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5618B85B1440B4997F60DF662B17CA"/>
        </w:placeholder>
        <w15:appearance w15:val="hidden"/>
        <w:text/>
      </w:sdtPr>
      <w:sdtEndPr/>
      <w:sdtContent>
        <w:p w:rsidRPr="009B062B" w:rsidR="00AF30DD" w:rsidP="009B062B" w:rsidRDefault="00AF30DD" w14:paraId="44BA22AF" w14:textId="77777777">
          <w:pPr>
            <w:pStyle w:val="RubrikFrslagTIllRiksdagsbeslut"/>
          </w:pPr>
          <w:r w:rsidRPr="009B062B">
            <w:t>Förslag till riksdagsbeslut</w:t>
          </w:r>
        </w:p>
      </w:sdtContent>
    </w:sdt>
    <w:sdt>
      <w:sdtPr>
        <w:alias w:val="Yrkande 1"/>
        <w:tag w:val="e1006a6c-6467-49d8-ae9a-a8a0d5456f98"/>
        <w:id w:val="-1598396321"/>
        <w:lock w:val="sdtLocked"/>
      </w:sdtPr>
      <w:sdtEndPr/>
      <w:sdtContent>
        <w:p w:rsidR="003473BA" w:rsidRDefault="001E1D9D" w14:paraId="33D1720F" w14:textId="77777777">
          <w:pPr>
            <w:pStyle w:val="Frslagstext"/>
            <w:numPr>
              <w:ilvl w:val="0"/>
              <w:numId w:val="0"/>
            </w:numPr>
          </w:pPr>
          <w:r>
            <w:t>Riksdagen ställer sig bakom det som anförs i motionen om att regeringen bör utreda åtgärder för att mycket kraftigt minska rovdjurens dödande av renar,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95250710CE4D2887814DCCFD5B89F1"/>
        </w:placeholder>
        <w15:appearance w15:val="hidden"/>
        <w:text/>
      </w:sdtPr>
      <w:sdtEndPr/>
      <w:sdtContent>
        <w:p w:rsidRPr="009B062B" w:rsidR="006D79C9" w:rsidP="00333E95" w:rsidRDefault="006D79C9" w14:paraId="0511852A" w14:textId="77777777">
          <w:pPr>
            <w:pStyle w:val="Rubrik1"/>
          </w:pPr>
          <w:r>
            <w:t>Motivering</w:t>
          </w:r>
        </w:p>
      </w:sdtContent>
    </w:sdt>
    <w:p w:rsidRPr="0027258B" w:rsidR="007547E6" w:rsidP="0027258B" w:rsidRDefault="0027258B" w14:paraId="0C2E5C53" w14:textId="495975F1">
      <w:pPr>
        <w:pStyle w:val="Normalutanindragellerluft"/>
      </w:pPr>
      <w:r>
        <w:t xml:space="preserve">Det finns runt 250 </w:t>
      </w:r>
      <w:r w:rsidRPr="0027258B" w:rsidR="007547E6">
        <w:t>000 renar i Sverige. Varje år föds många tiotusentals renkalvar. På grund av det stor</w:t>
      </w:r>
      <w:r>
        <w:t xml:space="preserve">a rovdjurstrycket dödas runt 50 </w:t>
      </w:r>
      <w:r w:rsidRPr="0027258B" w:rsidR="007547E6">
        <w:t>000 renar och renkalvar varje år av rovdjuren.</w:t>
      </w:r>
    </w:p>
    <w:p w:rsidRPr="0027258B" w:rsidR="007547E6" w:rsidP="0027258B" w:rsidRDefault="007547E6" w14:paraId="1E88711E" w14:textId="30FC05AB">
      <w:r w:rsidRPr="0027258B">
        <w:t>Den kompensation som renägarna erhåller från staten för detta uppgår varje år till runt 60 miljoner, vilket</w:t>
      </w:r>
      <w:r w:rsidRPr="0027258B" w:rsidR="0027258B">
        <w:t xml:space="preserve"> inte alls motsvarar slaktvärde</w:t>
      </w:r>
      <w:r w:rsidRPr="0027258B">
        <w:t>förlusterna för renägarna.</w:t>
      </w:r>
    </w:p>
    <w:p w:rsidRPr="0027258B" w:rsidR="007547E6" w:rsidP="0027258B" w:rsidRDefault="007547E6" w14:paraId="0345612D" w14:textId="1E272697">
      <w:r w:rsidRPr="0027258B">
        <w:t>Jag menar att det inte är rimligt att många tiotusentals renar och renkalvar varje år dödas av rovdjur. Så kan det inte fortgå. Det innebär ett djurlidande</w:t>
      </w:r>
      <w:r w:rsidRPr="0027258B" w:rsidR="0027258B">
        <w:t>,</w:t>
      </w:r>
      <w:r w:rsidRPr="0027258B">
        <w:t xml:space="preserve"> och det innebär att rennäringens framtid hotas.</w:t>
      </w:r>
    </w:p>
    <w:p w:rsidRPr="0027258B" w:rsidR="007547E6" w:rsidP="0027258B" w:rsidRDefault="007547E6" w14:paraId="7F6E8B6C" w14:textId="3A1DA58D">
      <w:r w:rsidRPr="0027258B">
        <w:t xml:space="preserve">Regeringen borde därför utreda hur rovdjurens dödande av renar och renkalvar kan minska mycket kraftigt, för att trygga rennäringens framtid. Kan rovdjurens antal begränsas i hela </w:t>
      </w:r>
      <w:r w:rsidRPr="0027258B" w:rsidR="0027258B">
        <w:t xml:space="preserve">det </w:t>
      </w:r>
      <w:r w:rsidRPr="0027258B">
        <w:t>nuvarande renskötselområde</w:t>
      </w:r>
      <w:r w:rsidRPr="0027258B" w:rsidR="0027258B">
        <w:t>t</w:t>
      </w:r>
      <w:r w:rsidRPr="0027258B">
        <w:t xml:space="preserve"> eller kan möjligen detta t ex behöva begränsas för att rovdjurstrycket ska kunna hanteras eller finns </w:t>
      </w:r>
      <w:r w:rsidRPr="0027258B" w:rsidR="0027258B">
        <w:t xml:space="preserve">det </w:t>
      </w:r>
      <w:r w:rsidRPr="0027258B">
        <w:t>andra lösningar som kan trygga rennäringens framtid?</w:t>
      </w:r>
    </w:p>
    <w:p w:rsidRPr="0027258B" w:rsidR="00652B73" w:rsidP="0027258B" w:rsidRDefault="007547E6" w14:paraId="2A832032" w14:textId="3457B121">
      <w:bookmarkStart w:name="_GoBack" w:id="1"/>
      <w:bookmarkEnd w:id="1"/>
      <w:r w:rsidRPr="0027258B">
        <w:t>När riksdagen behandlade min motion våren 2017 besvarades den med att arbete redan p</w:t>
      </w:r>
      <w:r w:rsidRPr="0027258B" w:rsidR="0027258B">
        <w:t>ågår i den riktning jag föreslog</w:t>
      </w:r>
      <w:r w:rsidRPr="0027258B">
        <w:t>. Jovisst, det arbetet har pågått i decennier utan att rendödandet minskar. Jag vill att regeringen ska utreda en mycket kraftig minskning av rovdjurens dödande av renar och renkalvar eftersom nuvarande verklighet inte är acceptabel. Jag motionerar därför igen.</w:t>
      </w:r>
    </w:p>
    <w:p w:rsidRPr="0027258B" w:rsidR="0027258B" w:rsidP="0027258B" w:rsidRDefault="0027258B" w14:paraId="23331874" w14:textId="77777777"/>
    <w:sdt>
      <w:sdtPr>
        <w:rPr>
          <w:i/>
          <w:noProof/>
        </w:rPr>
        <w:alias w:val="CC_Underskrifter"/>
        <w:tag w:val="CC_Underskrifter"/>
        <w:id w:val="583496634"/>
        <w:lock w:val="sdtContentLocked"/>
        <w:placeholder>
          <w:docPart w:val="02A1487C1A3141FD8D85BA2879E67824"/>
        </w:placeholder>
        <w15:appearance w15:val="hidden"/>
      </w:sdtPr>
      <w:sdtEndPr>
        <w:rPr>
          <w:i w:val="0"/>
          <w:noProof w:val="0"/>
        </w:rPr>
      </w:sdtEndPr>
      <w:sdtContent>
        <w:p w:rsidR="004801AC" w:rsidP="006C7A2D" w:rsidRDefault="0027258B" w14:paraId="0376E7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6A077A" w:rsidRDefault="006A077A" w14:paraId="177FE47E" w14:textId="77777777"/>
    <w:sectPr w:rsidR="006A07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27E01" w14:textId="77777777" w:rsidR="007547E6" w:rsidRDefault="007547E6" w:rsidP="000C1CAD">
      <w:pPr>
        <w:spacing w:line="240" w:lineRule="auto"/>
      </w:pPr>
      <w:r>
        <w:separator/>
      </w:r>
    </w:p>
  </w:endnote>
  <w:endnote w:type="continuationSeparator" w:id="0">
    <w:p w14:paraId="59929F4F" w14:textId="77777777" w:rsidR="007547E6" w:rsidRDefault="007547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26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8ADD6" w14:textId="0C794F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25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27F11" w14:textId="77777777" w:rsidR="007547E6" w:rsidRDefault="007547E6" w:rsidP="000C1CAD">
      <w:pPr>
        <w:spacing w:line="240" w:lineRule="auto"/>
      </w:pPr>
      <w:r>
        <w:separator/>
      </w:r>
    </w:p>
  </w:footnote>
  <w:footnote w:type="continuationSeparator" w:id="0">
    <w:p w14:paraId="14471E5F" w14:textId="77777777" w:rsidR="007547E6" w:rsidRDefault="007547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6FDC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3283C3" wp14:anchorId="3EC7D4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258B" w14:paraId="13F59574" w14:textId="77777777">
                          <w:pPr>
                            <w:jc w:val="right"/>
                          </w:pPr>
                          <w:sdt>
                            <w:sdtPr>
                              <w:alias w:val="CC_Noformat_Partikod"/>
                              <w:tag w:val="CC_Noformat_Partikod"/>
                              <w:id w:val="-53464382"/>
                              <w:placeholder>
                                <w:docPart w:val="9A26BBCF217F4690806D5B4173AFFFAE"/>
                              </w:placeholder>
                              <w:text/>
                            </w:sdtPr>
                            <w:sdtEndPr/>
                            <w:sdtContent>
                              <w:r w:rsidR="007547E6">
                                <w:t>C</w:t>
                              </w:r>
                            </w:sdtContent>
                          </w:sdt>
                          <w:sdt>
                            <w:sdtPr>
                              <w:alias w:val="CC_Noformat_Partinummer"/>
                              <w:tag w:val="CC_Noformat_Partinummer"/>
                              <w:id w:val="-1709555926"/>
                              <w:placeholder>
                                <w:docPart w:val="A5C292E3A9FC4A5AB01F9E90421B984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C7D4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7258B" w14:paraId="13F59574" w14:textId="77777777">
                    <w:pPr>
                      <w:jc w:val="right"/>
                    </w:pPr>
                    <w:sdt>
                      <w:sdtPr>
                        <w:alias w:val="CC_Noformat_Partikod"/>
                        <w:tag w:val="CC_Noformat_Partikod"/>
                        <w:id w:val="-53464382"/>
                        <w:placeholder>
                          <w:docPart w:val="9A26BBCF217F4690806D5B4173AFFFAE"/>
                        </w:placeholder>
                        <w:text/>
                      </w:sdtPr>
                      <w:sdtEndPr/>
                      <w:sdtContent>
                        <w:r w:rsidR="007547E6">
                          <w:t>C</w:t>
                        </w:r>
                      </w:sdtContent>
                    </w:sdt>
                    <w:sdt>
                      <w:sdtPr>
                        <w:alias w:val="CC_Noformat_Partinummer"/>
                        <w:tag w:val="CC_Noformat_Partinummer"/>
                        <w:id w:val="-1709555926"/>
                        <w:placeholder>
                          <w:docPart w:val="A5C292E3A9FC4A5AB01F9E90421B984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5CA6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258B" w14:paraId="2B9AC822" w14:textId="77777777">
    <w:pPr>
      <w:jc w:val="right"/>
    </w:pPr>
    <w:sdt>
      <w:sdtPr>
        <w:alias w:val="CC_Noformat_Partikod"/>
        <w:tag w:val="CC_Noformat_Partikod"/>
        <w:id w:val="559911109"/>
        <w:placeholder>
          <w:docPart w:val="A5C292E3A9FC4A5AB01F9E90421B984D"/>
        </w:placeholder>
        <w:text/>
      </w:sdtPr>
      <w:sdtEndPr/>
      <w:sdtContent>
        <w:r w:rsidR="007547E6">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BFC82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258B" w14:paraId="1CA64E5E" w14:textId="77777777">
    <w:pPr>
      <w:jc w:val="right"/>
    </w:pPr>
    <w:sdt>
      <w:sdtPr>
        <w:alias w:val="CC_Noformat_Partikod"/>
        <w:tag w:val="CC_Noformat_Partikod"/>
        <w:id w:val="1471015553"/>
        <w:text/>
      </w:sdtPr>
      <w:sdtEndPr/>
      <w:sdtContent>
        <w:r w:rsidR="007547E6">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7258B" w14:paraId="331922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7258B" w14:paraId="6643AA4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258B" w14:paraId="4CE7FB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w:t>
        </w:r>
      </w:sdtContent>
    </w:sdt>
  </w:p>
  <w:p w:rsidR="004F35FE" w:rsidP="00E03A3D" w:rsidRDefault="0027258B" w14:paraId="7AAED0D2" w14:textId="77777777">
    <w:pPr>
      <w:pStyle w:val="Motionr"/>
    </w:pPr>
    <w:sdt>
      <w:sdtPr>
        <w:alias w:val="CC_Noformat_Avtext"/>
        <w:tag w:val="CC_Noformat_Avtext"/>
        <w:id w:val="-2020768203"/>
        <w:lock w:val="sdtContentLocked"/>
        <w15:appearance w15:val="hidden"/>
        <w:text/>
      </w:sdtPr>
      <w:sdtEndPr/>
      <w:sdtContent>
        <w:r>
          <w:t>av Staffan Danielsson (C)</w:t>
        </w:r>
      </w:sdtContent>
    </w:sdt>
  </w:p>
  <w:sdt>
    <w:sdtPr>
      <w:alias w:val="CC_Noformat_Rubtext"/>
      <w:tag w:val="CC_Noformat_Rubtext"/>
      <w:id w:val="-218060500"/>
      <w:lock w:val="sdtLocked"/>
      <w15:appearance w15:val="hidden"/>
      <w:text/>
    </w:sdtPr>
    <w:sdtEndPr/>
    <w:sdtContent>
      <w:p w:rsidR="004F35FE" w:rsidP="00283E0F" w:rsidRDefault="007547E6" w14:paraId="1F8DF23D" w14:textId="77777777">
        <w:pPr>
          <w:pStyle w:val="FSHRub2"/>
        </w:pPr>
        <w:r>
          <w:t>Minska kraftigt rovdjursdödandet av renar</w:t>
        </w:r>
      </w:p>
    </w:sdtContent>
  </w:sdt>
  <w:sdt>
    <w:sdtPr>
      <w:alias w:val="CC_Boilerplate_3"/>
      <w:tag w:val="CC_Boilerplate_3"/>
      <w:id w:val="1606463544"/>
      <w:lock w:val="sdtContentLocked"/>
      <w15:appearance w15:val="hidden"/>
      <w:text w:multiLine="1"/>
    </w:sdtPr>
    <w:sdtEndPr/>
    <w:sdtContent>
      <w:p w:rsidR="004F35FE" w:rsidP="00283E0F" w:rsidRDefault="004F35FE" w14:paraId="2392E2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D9D"/>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58B"/>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3BA"/>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852"/>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77A"/>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A2D"/>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47E6"/>
    <w:rsid w:val="007556B6"/>
    <w:rsid w:val="007558B3"/>
    <w:rsid w:val="00755D11"/>
    <w:rsid w:val="00757633"/>
    <w:rsid w:val="007604D8"/>
    <w:rsid w:val="0076159E"/>
    <w:rsid w:val="00761CC9"/>
    <w:rsid w:val="007656BA"/>
    <w:rsid w:val="007660A9"/>
    <w:rsid w:val="0076741A"/>
    <w:rsid w:val="007676AE"/>
    <w:rsid w:val="007679AA"/>
    <w:rsid w:val="00767E16"/>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2A1"/>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5C1"/>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DCB"/>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45B220"/>
  <w15:chartTrackingRefBased/>
  <w15:docId w15:val="{581E7FE5-039C-4848-BC8B-66451780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5618B85B1440B4997F60DF662B17CA"/>
        <w:category>
          <w:name w:val="Allmänt"/>
          <w:gallery w:val="placeholder"/>
        </w:category>
        <w:types>
          <w:type w:val="bbPlcHdr"/>
        </w:types>
        <w:behaviors>
          <w:behavior w:val="content"/>
        </w:behaviors>
        <w:guid w:val="{46B617C4-B0E0-4A6C-A362-F88747DAC589}"/>
      </w:docPartPr>
      <w:docPartBody>
        <w:p w:rsidR="003413E3" w:rsidRDefault="003413E3">
          <w:pPr>
            <w:pStyle w:val="7D5618B85B1440B4997F60DF662B17CA"/>
          </w:pPr>
          <w:r w:rsidRPr="005A0A93">
            <w:rPr>
              <w:rStyle w:val="Platshllartext"/>
            </w:rPr>
            <w:t>Förslag till riksdagsbeslut</w:t>
          </w:r>
        </w:p>
      </w:docPartBody>
    </w:docPart>
    <w:docPart>
      <w:docPartPr>
        <w:name w:val="CA95250710CE4D2887814DCCFD5B89F1"/>
        <w:category>
          <w:name w:val="Allmänt"/>
          <w:gallery w:val="placeholder"/>
        </w:category>
        <w:types>
          <w:type w:val="bbPlcHdr"/>
        </w:types>
        <w:behaviors>
          <w:behavior w:val="content"/>
        </w:behaviors>
        <w:guid w:val="{1556DCD9-AC00-4015-9FE5-202CA0EB7BB2}"/>
      </w:docPartPr>
      <w:docPartBody>
        <w:p w:rsidR="003413E3" w:rsidRDefault="003413E3">
          <w:pPr>
            <w:pStyle w:val="CA95250710CE4D2887814DCCFD5B89F1"/>
          </w:pPr>
          <w:r w:rsidRPr="005A0A93">
            <w:rPr>
              <w:rStyle w:val="Platshllartext"/>
            </w:rPr>
            <w:t>Motivering</w:t>
          </w:r>
        </w:p>
      </w:docPartBody>
    </w:docPart>
    <w:docPart>
      <w:docPartPr>
        <w:name w:val="02A1487C1A3141FD8D85BA2879E67824"/>
        <w:category>
          <w:name w:val="Allmänt"/>
          <w:gallery w:val="placeholder"/>
        </w:category>
        <w:types>
          <w:type w:val="bbPlcHdr"/>
        </w:types>
        <w:behaviors>
          <w:behavior w:val="content"/>
        </w:behaviors>
        <w:guid w:val="{9CE6777F-EDBA-44CB-8DF4-272CF600D2E1}"/>
      </w:docPartPr>
      <w:docPartBody>
        <w:p w:rsidR="003413E3" w:rsidRDefault="003413E3">
          <w:pPr>
            <w:pStyle w:val="02A1487C1A3141FD8D85BA2879E67824"/>
          </w:pPr>
          <w:r w:rsidRPr="00490DAC">
            <w:rPr>
              <w:rStyle w:val="Platshllartext"/>
            </w:rPr>
            <w:t>Skriv ej här, motionärer infogas via panel!</w:t>
          </w:r>
        </w:p>
      </w:docPartBody>
    </w:docPart>
    <w:docPart>
      <w:docPartPr>
        <w:name w:val="9A26BBCF217F4690806D5B4173AFFFAE"/>
        <w:category>
          <w:name w:val="Allmänt"/>
          <w:gallery w:val="placeholder"/>
        </w:category>
        <w:types>
          <w:type w:val="bbPlcHdr"/>
        </w:types>
        <w:behaviors>
          <w:behavior w:val="content"/>
        </w:behaviors>
        <w:guid w:val="{590F47B8-189B-4BD1-BBA8-0ED4B76CD4B9}"/>
      </w:docPartPr>
      <w:docPartBody>
        <w:p w:rsidR="003413E3" w:rsidRDefault="003413E3">
          <w:pPr>
            <w:pStyle w:val="9A26BBCF217F4690806D5B4173AFFFAE"/>
          </w:pPr>
          <w:r>
            <w:rPr>
              <w:rStyle w:val="Platshllartext"/>
            </w:rPr>
            <w:t xml:space="preserve"> </w:t>
          </w:r>
        </w:p>
      </w:docPartBody>
    </w:docPart>
    <w:docPart>
      <w:docPartPr>
        <w:name w:val="A5C292E3A9FC4A5AB01F9E90421B984D"/>
        <w:category>
          <w:name w:val="Allmänt"/>
          <w:gallery w:val="placeholder"/>
        </w:category>
        <w:types>
          <w:type w:val="bbPlcHdr"/>
        </w:types>
        <w:behaviors>
          <w:behavior w:val="content"/>
        </w:behaviors>
        <w:guid w:val="{5E831714-C915-484F-BCCF-BCD4C45C539A}"/>
      </w:docPartPr>
      <w:docPartBody>
        <w:p w:rsidR="003413E3" w:rsidRDefault="003413E3">
          <w:pPr>
            <w:pStyle w:val="A5C292E3A9FC4A5AB01F9E90421B98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E3"/>
    <w:rsid w:val="003413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5618B85B1440B4997F60DF662B17CA">
    <w:name w:val="7D5618B85B1440B4997F60DF662B17CA"/>
  </w:style>
  <w:style w:type="paragraph" w:customStyle="1" w:styleId="B8CC0DB2C2E0477DA0060818D49DF894">
    <w:name w:val="B8CC0DB2C2E0477DA0060818D49DF894"/>
  </w:style>
  <w:style w:type="paragraph" w:customStyle="1" w:styleId="905D775D2B8A41ACB37CEFECDAE5129B">
    <w:name w:val="905D775D2B8A41ACB37CEFECDAE5129B"/>
  </w:style>
  <w:style w:type="paragraph" w:customStyle="1" w:styleId="CA95250710CE4D2887814DCCFD5B89F1">
    <w:name w:val="CA95250710CE4D2887814DCCFD5B89F1"/>
  </w:style>
  <w:style w:type="paragraph" w:customStyle="1" w:styleId="02A1487C1A3141FD8D85BA2879E67824">
    <w:name w:val="02A1487C1A3141FD8D85BA2879E67824"/>
  </w:style>
  <w:style w:type="paragraph" w:customStyle="1" w:styleId="9A26BBCF217F4690806D5B4173AFFFAE">
    <w:name w:val="9A26BBCF217F4690806D5B4173AFFFAE"/>
  </w:style>
  <w:style w:type="paragraph" w:customStyle="1" w:styleId="A5C292E3A9FC4A5AB01F9E90421B984D">
    <w:name w:val="A5C292E3A9FC4A5AB01F9E90421B9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77CE2-4888-4A7A-9A42-C4AF10D02B8D}"/>
</file>

<file path=customXml/itemProps2.xml><?xml version="1.0" encoding="utf-8"?>
<ds:datastoreItem xmlns:ds="http://schemas.openxmlformats.org/officeDocument/2006/customXml" ds:itemID="{ACD303A3-BC86-4471-885A-2790ED6B218E}"/>
</file>

<file path=customXml/itemProps3.xml><?xml version="1.0" encoding="utf-8"?>
<ds:datastoreItem xmlns:ds="http://schemas.openxmlformats.org/officeDocument/2006/customXml" ds:itemID="{82E012F1-A864-4578-84B8-61392F15599C}"/>
</file>

<file path=docProps/app.xml><?xml version="1.0" encoding="utf-8"?>
<Properties xmlns="http://schemas.openxmlformats.org/officeDocument/2006/extended-properties" xmlns:vt="http://schemas.openxmlformats.org/officeDocument/2006/docPropsVTypes">
  <Template>Normal</Template>
  <TotalTime>9</TotalTime>
  <Pages>1</Pages>
  <Words>235</Words>
  <Characters>1353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Minska kraftigt rovdjursdödandet av renar</vt:lpstr>
      <vt:lpstr>
      </vt:lpstr>
    </vt:vector>
  </TitlesOfParts>
  <Company>Sveriges riksdag</Company>
  <LinksUpToDate>false</LinksUpToDate>
  <CharactersWithSpaces>1578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