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D22" w:rsidRPr="00CB2D22" w:rsidRDefault="00CB2D22">
      <w:pPr>
        <w:pStyle w:val="Hemstlrubrik"/>
      </w:pPr>
      <w:r w:rsidRPr="00CB2D22">
        <w:t>Förslag till riksdagsbeslut</w:t>
      </w:r>
    </w:p>
    <w:p w:rsidR="00CB2D22" w:rsidRPr="00CB2D22" w:rsidRDefault="00CB2D22">
      <w:pPr>
        <w:pStyle w:val="Hemstlatt"/>
        <w:ind w:left="0"/>
      </w:pPr>
      <w:r w:rsidRPr="00CB2D22">
        <w:t>Riksdagen tillkännager för regeringen som sin mening vad som anförs i motionen om morkullejakt.</w:t>
      </w:r>
    </w:p>
    <w:p w:rsidR="00CB2D22" w:rsidRPr="00CB2D22" w:rsidRDefault="00CB2D22">
      <w:pPr>
        <w:pStyle w:val="Rubrik1"/>
      </w:pPr>
      <w:r w:rsidRPr="00CB2D22">
        <w:t>Motivering</w:t>
      </w:r>
    </w:p>
    <w:p w:rsidR="00CB2D22" w:rsidRPr="00CB2D22" w:rsidRDefault="00CB2D22">
      <w:r w:rsidRPr="00CB2D22">
        <w:t>Morkullejakt har varit tillåtet i Sverige innan vi gick med i Europeiska uni</w:t>
      </w:r>
      <w:r w:rsidRPr="00CB2D22">
        <w:t>o</w:t>
      </w:r>
      <w:r w:rsidRPr="00CB2D22">
        <w:t>nen. Finland med liknande tradition har lyckats förhandla till sig ett undantag. Så gjorde inte Sverige. Nu är det viktigt att se till att se över fågeldirektiv men också att visa på vår tradition och därmed återigen möjliggöra morkullejakt.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2D22">
        <w:trPr>
          <w:cantSplit/>
        </w:trPr>
        <w:tc>
          <w:tcPr>
            <w:tcW w:w="3046" w:type="dxa"/>
          </w:tcPr>
          <w:p w:rsidR="00CB2D22" w:rsidRPr="00CB2D22" w:rsidRDefault="00CB2D22">
            <w:pPr>
              <w:pStyle w:val="UnderskriftDatum"/>
              <w:spacing w:before="240"/>
            </w:pPr>
            <w:r w:rsidRPr="00CB2D22">
              <w:t>Stockholm den 24 september 2008</w:t>
            </w:r>
          </w:p>
        </w:tc>
        <w:tc>
          <w:tcPr>
            <w:tcW w:w="3047" w:type="dxa"/>
          </w:tcPr>
          <w:p w:rsidR="00CB2D22" w:rsidRPr="00CB2D22" w:rsidRDefault="00CB2D22">
            <w:pPr>
              <w:pStyle w:val="Underskrifter"/>
              <w:spacing w:before="240"/>
            </w:pPr>
          </w:p>
        </w:tc>
      </w:tr>
      <w:tr w:rsidR="00000000" w:rsidRPr="00CB2D22">
        <w:trPr>
          <w:cantSplit/>
        </w:trPr>
        <w:tc>
          <w:tcPr>
            <w:tcW w:w="3046" w:type="dxa"/>
          </w:tcPr>
          <w:p w:rsidR="00CB2D22" w:rsidRPr="00CB2D22" w:rsidRDefault="00CB2D22">
            <w:pPr>
              <w:pStyle w:val="Underskrifter"/>
            </w:pPr>
            <w:r w:rsidRPr="00CB2D22">
              <w:t>Cecilia Widegren (m)</w:t>
            </w:r>
          </w:p>
        </w:tc>
        <w:tc>
          <w:tcPr>
            <w:tcW w:w="3046" w:type="dxa"/>
          </w:tcPr>
          <w:p w:rsidR="00CB2D22" w:rsidRPr="00CB2D22" w:rsidRDefault="00CB2D22">
            <w:pPr>
              <w:pStyle w:val="Underskrifter"/>
            </w:pPr>
          </w:p>
        </w:tc>
      </w:tr>
    </w:tbl>
    <w:p w:rsidR="00CB2D22" w:rsidRPr="00CB2D22" w:rsidRDefault="00CB2D22">
      <w:pPr>
        <w:pStyle w:val="Normaltindrag"/>
      </w:pPr>
    </w:p>
    <w:sectPr w:rsidR="00000000" w:rsidRPr="00CB2D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2D22" w:rsidRPr="00CB2D22" w:rsidRDefault="00CB2D22">
      <w:r w:rsidRPr="00CB2D22">
        <w:separator/>
      </w:r>
    </w:p>
  </w:endnote>
  <w:endnote w:type="continuationSeparator" w:id="0">
    <w:p w:rsidR="00CB2D22" w:rsidRPr="00CB2D22" w:rsidRDefault="00CB2D22">
      <w:r w:rsidRPr="00CB2D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22" w:rsidRPr="00CB2D22" w:rsidRDefault="00CB2D22">
    <w:pPr>
      <w:pStyle w:val="Sidfot"/>
    </w:pPr>
    <w:r w:rsidRPr="00CB2D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24414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22" w:rsidRDefault="00CB2D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2D22" w:rsidRDefault="00CB2D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22" w:rsidRPr="00CB2D22" w:rsidRDefault="00CB2D22">
    <w:pPr>
      <w:pStyle w:val="Sidfot"/>
    </w:pPr>
    <w:r w:rsidRPr="00CB2D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6412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22" w:rsidRDefault="00CB2D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2D22" w:rsidRDefault="00CB2D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22" w:rsidRPr="00CB2D22" w:rsidRDefault="00CB2D22">
    <w:pPr>
      <w:pStyle w:val="Sidfot"/>
    </w:pPr>
    <w:r w:rsidRPr="00CB2D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394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22" w:rsidRDefault="00CB2D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2D22" w:rsidRDefault="00CB2D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2D22" w:rsidRPr="00CB2D22" w:rsidRDefault="00CB2D22">
      <w:r w:rsidRPr="00CB2D22">
        <w:separator/>
      </w:r>
    </w:p>
  </w:footnote>
  <w:footnote w:type="continuationSeparator" w:id="0">
    <w:p w:rsidR="00CB2D22" w:rsidRPr="00CB2D22" w:rsidRDefault="00CB2D22">
      <w:r w:rsidRPr="00CB2D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22" w:rsidRPr="00CB2D22" w:rsidRDefault="00CB2D22">
    <w:pPr>
      <w:pStyle w:val="Sidhuvud"/>
    </w:pPr>
    <w:r w:rsidRPr="00CB2D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2548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22" w:rsidRDefault="00CB2D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2D22" w:rsidRDefault="00CB2D2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22" w:rsidRPr="00CB2D22" w:rsidRDefault="00CB2D22">
    <w:pPr>
      <w:pStyle w:val="Sidhuvud"/>
    </w:pPr>
    <w:r w:rsidRPr="00CB2D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477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2D22" w:rsidRDefault="00CB2D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2D22" w:rsidRDefault="00CB2D2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2D22" w:rsidRPr="00CB2D22" w:rsidRDefault="00CB2D22">
    <w:pPr>
      <w:pStyle w:val="FSHNormal"/>
      <w:tabs>
        <w:tab w:val="right" w:pos="5840"/>
      </w:tabs>
    </w:pPr>
    <w:r w:rsidRPr="00CB2D22">
      <w:br/>
    </w:r>
    <w:r w:rsidRPr="00CB2D22">
      <w:fldChar w:fldCharType="begin" w:fldLock="1"/>
    </w:r>
    <w:r w:rsidRPr="00CB2D22">
      <w:instrText xml:space="preserve"> DOCPROPERTY</w:instrText>
    </w:r>
    <w:r w:rsidRPr="00CB2D22">
      <w:rPr>
        <w:sz w:val="18"/>
      </w:rPr>
      <w:instrText xml:space="preserve"> "YearUser" *\charformat </w:instrText>
    </w:r>
    <w:r w:rsidRPr="00CB2D22">
      <w:fldChar w:fldCharType="separate"/>
    </w:r>
    <w:r w:rsidRPr="00CB2D22">
      <w:t>2008/09</w:t>
    </w:r>
    <w:r w:rsidRPr="00CB2D22">
      <w:fldChar w:fldCharType="end"/>
    </w:r>
    <w:r w:rsidRPr="00CB2D22">
      <w:t xml:space="preserve"> </w:t>
    </w:r>
    <w:r w:rsidRPr="00CB2D22">
      <w:tab/>
      <w:t xml:space="preserve">mnr: </w:t>
    </w:r>
    <w:r w:rsidRPr="00CB2D22">
      <w:fldChar w:fldCharType="begin" w:fldLock="1"/>
    </w:r>
    <w:r w:rsidRPr="00CB2D22">
      <w:instrText xml:space="preserve"> DOCPROPERTY</w:instrText>
    </w:r>
    <w:r w:rsidRPr="00CB2D22">
      <w:rPr>
        <w:sz w:val="18"/>
      </w:rPr>
      <w:instrText xml:space="preserve"> "Motionsnummer" *\charformat </w:instrText>
    </w:r>
    <w:r w:rsidRPr="00CB2D22">
      <w:fldChar w:fldCharType="separate"/>
    </w:r>
    <w:r w:rsidRPr="00CB2D22">
      <w:t>MJ212</w:t>
    </w:r>
    <w:r w:rsidRPr="00CB2D22">
      <w:fldChar w:fldCharType="end"/>
    </w:r>
    <w:r w:rsidRPr="00CB2D22">
      <w:br/>
    </w:r>
    <w:r w:rsidRPr="00CB2D22">
      <w:fldChar w:fldCharType="begin" w:fldLock="1"/>
    </w:r>
    <w:r w:rsidRPr="00CB2D22">
      <w:instrText xml:space="preserve"> DOCPROPERTY</w:instrText>
    </w:r>
    <w:r w:rsidRPr="00CB2D22">
      <w:rPr>
        <w:sz w:val="18"/>
      </w:rPr>
      <w:instrText xml:space="preserve"> "Samling" *\charformat </w:instrText>
    </w:r>
    <w:r w:rsidRPr="00CB2D22">
      <w:fldChar w:fldCharType="end"/>
    </w:r>
    <w:r w:rsidRPr="00CB2D22">
      <w:tab/>
      <w:t xml:space="preserve">pnr: </w:t>
    </w:r>
    <w:r w:rsidRPr="00CB2D22">
      <w:fldChar w:fldCharType="begin" w:fldLock="1"/>
    </w:r>
    <w:r w:rsidRPr="00CB2D22">
      <w:instrText xml:space="preserve"> DOCPROPERTY</w:instrText>
    </w:r>
    <w:r w:rsidRPr="00CB2D22">
      <w:rPr>
        <w:sz w:val="18"/>
      </w:rPr>
      <w:instrText xml:space="preserve"> "Partinummer" *\charformat </w:instrText>
    </w:r>
    <w:r w:rsidRPr="00CB2D22">
      <w:fldChar w:fldCharType="separate"/>
    </w:r>
    <w:r w:rsidRPr="00CB2D22">
      <w:t>m1204</w:t>
    </w:r>
    <w:r w:rsidRPr="00CB2D22">
      <w:fldChar w:fldCharType="end"/>
    </w:r>
  </w:p>
  <w:p w:rsidR="00CB2D22" w:rsidRPr="00CB2D22" w:rsidRDefault="00CB2D22">
    <w:pPr>
      <w:pStyle w:val="FSHRub1"/>
    </w:pPr>
    <w:r w:rsidRPr="00CB2D22">
      <w:t>Motion till riksdagen</w:t>
    </w:r>
    <w:r w:rsidRPr="00CB2D22">
      <w:br/>
    </w:r>
    <w:r w:rsidRPr="00CB2D22">
      <w:fldChar w:fldCharType="begin" w:fldLock="1"/>
    </w:r>
    <w:r w:rsidRPr="00CB2D22">
      <w:instrText xml:space="preserve"> DOCPROPERTY "YearUser" *\charformat </w:instrText>
    </w:r>
    <w:r w:rsidRPr="00CB2D22">
      <w:fldChar w:fldCharType="separate"/>
    </w:r>
    <w:r w:rsidRPr="00CB2D22">
      <w:t>2008/09</w:t>
    </w:r>
    <w:r w:rsidRPr="00CB2D22">
      <w:fldChar w:fldCharType="end"/>
    </w:r>
    <w:r w:rsidRPr="00CB2D22">
      <w:t>:</w:t>
    </w:r>
    <w:r w:rsidRPr="00CB2D22">
      <w:fldChar w:fldCharType="begin" w:fldLock="1"/>
    </w:r>
    <w:r w:rsidRPr="00CB2D22">
      <w:instrText xml:space="preserve"> DOCPROPERTY "Motionsnummer" *\charformat </w:instrText>
    </w:r>
    <w:r w:rsidRPr="00CB2D22">
      <w:fldChar w:fldCharType="separate"/>
    </w:r>
    <w:r w:rsidRPr="00CB2D22">
      <w:t>MJ212</w:t>
    </w:r>
    <w:r w:rsidRPr="00CB2D22">
      <w:fldChar w:fldCharType="end"/>
    </w:r>
  </w:p>
  <w:p w:rsidR="00CB2D22" w:rsidRPr="00CB2D22" w:rsidRDefault="00CB2D22">
    <w:pPr>
      <w:pStyle w:val="FSHNormalS5"/>
    </w:pPr>
    <w:r w:rsidRPr="00CB2D22">
      <w:fldChar w:fldCharType="begin" w:fldLock="1"/>
    </w:r>
    <w:r w:rsidRPr="00CB2D22">
      <w:instrText xml:space="preserve"> DOCPROPERTY "MotionarText" *\charformat </w:instrText>
    </w:r>
    <w:r w:rsidRPr="00CB2D22">
      <w:fldChar w:fldCharType="separate"/>
    </w:r>
    <w:r w:rsidRPr="00CB2D22">
      <w:t>av Cecilia Widegren (m)</w:t>
    </w:r>
    <w:r w:rsidRPr="00CB2D22">
      <w:fldChar w:fldCharType="end"/>
    </w:r>
    <w:r w:rsidRPr="00CB2D22">
      <w:br/>
    </w:r>
    <w:r w:rsidRPr="00CB2D22">
      <w:fldChar w:fldCharType="begin" w:fldLock="1"/>
    </w:r>
    <w:r w:rsidRPr="00CB2D22">
      <w:instrText xml:space="preserve"> DOCPROPERTY "SvarFrasKort" *\charformat </w:instrText>
    </w:r>
    <w:r w:rsidRPr="00CB2D22">
      <w:fldChar w:fldCharType="end"/>
    </w:r>
  </w:p>
  <w:p w:rsidR="00CB2D22" w:rsidRPr="00CB2D22" w:rsidRDefault="00CB2D22">
    <w:pPr>
      <w:pStyle w:val="FSHTitel"/>
    </w:pPr>
    <w:r w:rsidRPr="00CB2D22">
      <w:fldChar w:fldCharType="begin" w:fldLock="1"/>
    </w:r>
    <w:r w:rsidRPr="00CB2D22">
      <w:instrText xml:space="preserve"> DOCPROPERTY</w:instrText>
    </w:r>
    <w:r w:rsidRPr="00CB2D22">
      <w:rPr>
        <w:sz w:val="18"/>
      </w:rPr>
      <w:instrText xml:space="preserve"> "RubrikSvar" *\charformat </w:instrText>
    </w:r>
    <w:r w:rsidRPr="00CB2D22">
      <w:fldChar w:fldCharType="separate"/>
    </w:r>
    <w:r w:rsidRPr="00CB2D22">
      <w:t>Morkullejakt</w:t>
    </w:r>
    <w:r w:rsidRPr="00CB2D22">
      <w:fldChar w:fldCharType="end"/>
    </w:r>
  </w:p>
  <w:p w:rsidR="00CB2D22" w:rsidRPr="00CB2D22" w:rsidRDefault="00CB2D22">
    <w:pPr>
      <w:pStyle w:val="Normal00"/>
    </w:pPr>
  </w:p>
  <w:p w:rsidR="00CB2D22" w:rsidRPr="00CB2D22" w:rsidRDefault="00CB2D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55762429">
    <w:abstractNumId w:val="8"/>
  </w:num>
  <w:num w:numId="2" w16cid:durableId="1762137669">
    <w:abstractNumId w:val="9"/>
  </w:num>
  <w:num w:numId="3" w16cid:durableId="2037929529">
    <w:abstractNumId w:val="8"/>
  </w:num>
  <w:num w:numId="4" w16cid:durableId="555626465">
    <w:abstractNumId w:val="9"/>
  </w:num>
  <w:num w:numId="5" w16cid:durableId="2066053858">
    <w:abstractNumId w:val="13"/>
  </w:num>
  <w:num w:numId="6" w16cid:durableId="184296112">
    <w:abstractNumId w:val="10"/>
  </w:num>
  <w:num w:numId="7" w16cid:durableId="2127196681">
    <w:abstractNumId w:val="11"/>
  </w:num>
  <w:num w:numId="8" w16cid:durableId="53091249">
    <w:abstractNumId w:val="12"/>
  </w:num>
  <w:num w:numId="9" w16cid:durableId="321978459">
    <w:abstractNumId w:val="8"/>
  </w:num>
  <w:num w:numId="10" w16cid:durableId="1166288043">
    <w:abstractNumId w:val="3"/>
  </w:num>
  <w:num w:numId="11" w16cid:durableId="2091652533">
    <w:abstractNumId w:val="2"/>
  </w:num>
  <w:num w:numId="12" w16cid:durableId="1805347261">
    <w:abstractNumId w:val="1"/>
  </w:num>
  <w:num w:numId="13" w16cid:durableId="996153932">
    <w:abstractNumId w:val="0"/>
  </w:num>
  <w:num w:numId="14" w16cid:durableId="360597951">
    <w:abstractNumId w:val="9"/>
  </w:num>
  <w:num w:numId="15" w16cid:durableId="1692950981">
    <w:abstractNumId w:val="7"/>
  </w:num>
  <w:num w:numId="16" w16cid:durableId="244580721">
    <w:abstractNumId w:val="6"/>
  </w:num>
  <w:num w:numId="17" w16cid:durableId="19741167">
    <w:abstractNumId w:val="5"/>
  </w:num>
  <w:num w:numId="18" w16cid:durableId="1475021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3C4E085-2221-4A82-ADFF-5DE30C974470}"/>
  </w:docVars>
  <w:rsids>
    <w:rsidRoot w:val="00FC0356"/>
    <w:rsid w:val="00CB2D22"/>
    <w:rsid w:val="00FC03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0BF3766-13AC-404A-9BB4-D7CF722D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589292">
      <w:bodyDiv w:val="1"/>
      <w:marLeft w:val="0"/>
      <w:marRight w:val="0"/>
      <w:marTop w:val="0"/>
      <w:marBottom w:val="0"/>
      <w:divBdr>
        <w:top w:val="none" w:sz="0" w:space="0" w:color="auto"/>
        <w:left w:val="none" w:sz="0" w:space="0" w:color="auto"/>
        <w:bottom w:val="none" w:sz="0" w:space="0" w:color="auto"/>
        <w:right w:val="none" w:sz="0" w:space="0" w:color="auto"/>
      </w:divBdr>
      <w:divsChild>
        <w:div w:id="2011982371">
          <w:marLeft w:val="-15"/>
          <w:marRight w:val="-15"/>
          <w:marTop w:val="0"/>
          <w:marBottom w:val="0"/>
          <w:divBdr>
            <w:top w:val="none" w:sz="0" w:space="0" w:color="auto"/>
            <w:left w:val="single" w:sz="6" w:space="0" w:color="DADADA"/>
            <w:bottom w:val="none" w:sz="0" w:space="0" w:color="auto"/>
            <w:right w:val="single" w:sz="6" w:space="0" w:color="DADADA"/>
          </w:divBdr>
          <w:divsChild>
            <w:div w:id="622728787">
              <w:marLeft w:val="0"/>
              <w:marRight w:val="0"/>
              <w:marTop w:val="0"/>
              <w:marBottom w:val="0"/>
              <w:divBdr>
                <w:top w:val="none" w:sz="0" w:space="0" w:color="auto"/>
                <w:left w:val="single" w:sz="48" w:space="0" w:color="FFFFFF"/>
                <w:bottom w:val="none" w:sz="0" w:space="0" w:color="auto"/>
                <w:right w:val="none" w:sz="0" w:space="0" w:color="auto"/>
              </w:divBdr>
              <w:divsChild>
                <w:div w:id="533269549">
                  <w:marLeft w:val="-15"/>
                  <w:marRight w:val="-15"/>
                  <w:marTop w:val="0"/>
                  <w:marBottom w:val="0"/>
                  <w:divBdr>
                    <w:top w:val="none" w:sz="0" w:space="0" w:color="auto"/>
                    <w:left w:val="single" w:sz="6" w:space="0" w:color="F9C661"/>
                    <w:bottom w:val="none" w:sz="0" w:space="0" w:color="auto"/>
                    <w:right w:val="single" w:sz="6" w:space="0" w:color="DADADA"/>
                  </w:divBdr>
                  <w:divsChild>
                    <w:div w:id="581180188">
                      <w:marLeft w:val="-30"/>
                      <w:marRight w:val="-45"/>
                      <w:marTop w:val="0"/>
                      <w:marBottom w:val="0"/>
                      <w:divBdr>
                        <w:top w:val="none" w:sz="0" w:space="0" w:color="auto"/>
                        <w:left w:val="none" w:sz="0" w:space="0" w:color="auto"/>
                        <w:bottom w:val="none" w:sz="0" w:space="0" w:color="auto"/>
                        <w:right w:val="none" w:sz="0" w:space="0" w:color="auto"/>
                      </w:divBdr>
                      <w:divsChild>
                        <w:div w:id="1154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435</Characters>
  <Application>Microsoft Office Word</Application>
  <DocSecurity>4</DocSecurity>
  <Lines>12</Lines>
  <Paragraphs>7</Paragraphs>
  <ScaleCrop>false</ScaleCrop>
  <HeadingPairs>
    <vt:vector size="2" baseType="variant">
      <vt:variant>
        <vt:lpstr>Rubrik</vt:lpstr>
      </vt:variant>
      <vt:variant>
        <vt:i4>1</vt:i4>
      </vt:variant>
    </vt:vector>
  </HeadingPairs>
  <TitlesOfParts>
    <vt:vector size="1" baseType="lpstr">
      <vt:lpstr>m1204</vt:lpstr>
    </vt:vector>
  </TitlesOfParts>
  <Company>Riksdagen</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m1204</dc:title>
  <dc:subject>m1204</dc:subject>
  <dc:creator>Riksdagen</dc:creator>
  <cp:keywords>Riksdagen</cp:keywords>
  <dc:description>TKG-ktrl, MSMQ4mb, PersReg-Distribution mm b-&gt;ny fplogga</dc:description>
  <cp:lastModifiedBy>Lars Brink</cp:lastModifiedBy>
  <cp:revision>2</cp:revision>
  <cp:lastPrinted>2008-11-06T09:31:00Z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Morkullejakt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Morkullejakt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anders.jonsson@riksdagen.se</vt:lpwstr>
  </property>
  <property fmtid="{D5CDD505-2E9C-101B-9397-08002B2CF9AE}" pid="45" name="ReservUID">
    <vt:lpwstr>ps0402aa</vt:lpwstr>
  </property>
  <property fmtid="{D5CDD505-2E9C-101B-9397-08002B2CF9AE}" pid="46" name="MotionID">
    <vt:lpwstr>20082009000000000109000012040069</vt:lpwstr>
  </property>
  <property fmtid="{D5CDD505-2E9C-101B-9397-08002B2CF9AE}" pid="47" name="datum">
    <vt:lpwstr>080924</vt:lpwstr>
  </property>
  <property fmtid="{D5CDD505-2E9C-101B-9397-08002B2CF9AE}" pid="48" name="avsändar-e-post">
    <vt:lpwstr>anders.jonsson@riksdagen.se</vt:lpwstr>
  </property>
  <property fmtid="{D5CDD505-2E9C-101B-9397-08002B2CF9AE}" pid="49" name="id">
    <vt:lpwstr>20082009000000000109000012040069</vt:lpwstr>
  </property>
  <property fmtid="{D5CDD505-2E9C-101B-9397-08002B2CF9AE}" pid="50" name="nummer">
    <vt:lpwstr>212</vt:lpwstr>
  </property>
  <property fmtid="{D5CDD505-2E9C-101B-9397-08002B2CF9AE}" pid="51" name="utskottsbeteckning">
    <vt:lpwstr>MJ</vt:lpwstr>
  </property>
  <property fmtid="{D5CDD505-2E9C-101B-9397-08002B2CF9AE}" pid="52" name="GlobalUID">
    <vt:lpwstr>{DE47AAF3-FAD2-4A6E-9E46-3043BE9CCF9F}</vt:lpwstr>
  </property>
  <property fmtid="{D5CDD505-2E9C-101B-9397-08002B2CF9AE}" pid="53" name="Överföringar">
    <vt:i4>0</vt:i4>
  </property>
  <property fmtid="{D5CDD505-2E9C-101B-9397-08002B2CF9AE}" pid="54" name="Checksum">
    <vt:lpwstr>*0017036526787*</vt:lpwstr>
  </property>
  <property fmtid="{D5CDD505-2E9C-101B-9397-08002B2CF9AE}" pid="55" name="skuggnummer">
    <vt:lpwstr>159</vt:lpwstr>
  </property>
  <property fmtid="{D5CDD505-2E9C-101B-9397-08002B2CF9AE}" pid="56" name="urixVersion">
    <vt:lpwstr>3.2.4.22</vt:lpwstr>
  </property>
  <property fmtid="{D5CDD505-2E9C-101B-9397-08002B2CF9AE}" pid="57" name="urixOrigin">
    <vt:lpwstr>081106 10:33:40.683</vt:lpwstr>
  </property>
  <property fmtid="{D5CDD505-2E9C-101B-9397-08002B2CF9AE}" pid="58" name="urixGuid">
    <vt:lpwstr>{3DAC19F6-341B-4A1D-A0AB-F37A4EE1466C}</vt:lpwstr>
  </property>
</Properties>
</file>