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08F" w:rsidRPr="0077505E" w:rsidRDefault="009D408F" w:rsidP="009D408F">
      <w:pPr>
        <w:pStyle w:val="Hemstlrubrik"/>
      </w:pPr>
      <w:r w:rsidRPr="0077505E">
        <w:t>Förslag till riksdagsbeslut</w:t>
      </w:r>
    </w:p>
    <w:p w:rsidR="00E60022" w:rsidRPr="0077505E" w:rsidRDefault="00E60022">
      <w:pPr>
        <w:pStyle w:val="Hemstlatt"/>
        <w:ind w:left="0"/>
      </w:pPr>
      <w:r w:rsidRPr="0077505E">
        <w:t>Riksdagen tillkännager för regeringen som sin mening vad i motionen anförs om behovet av att finna vägar för att motverka rasism och främlingsfientlighet.</w:t>
      </w:r>
    </w:p>
    <w:p w:rsidR="009D408F" w:rsidRPr="0077505E" w:rsidRDefault="009D408F" w:rsidP="0076066F">
      <w:pPr>
        <w:pStyle w:val="Rubrik1"/>
      </w:pPr>
      <w:r w:rsidRPr="0077505E">
        <w:t>Motivering</w:t>
      </w:r>
    </w:p>
    <w:p w:rsidR="009D408F" w:rsidRPr="0077505E" w:rsidRDefault="009D408F" w:rsidP="0076066F">
      <w:r w:rsidRPr="0077505E">
        <w:t>Valet 2006 innebar att Sverigedemokraterna för tredje valet i rad ökat kraftigt. Även om de eftersträvade riksdagsplatserna uteblev är det kommunala och regionala genombrottet ett faktum.</w:t>
      </w:r>
    </w:p>
    <w:p w:rsidR="009D408F" w:rsidRPr="0077505E" w:rsidRDefault="009D408F" w:rsidP="0076066F">
      <w:pPr>
        <w:pStyle w:val="Normaltindrag"/>
      </w:pPr>
      <w:r w:rsidRPr="0077505E">
        <w:t>Sverigedemokraterna grundades ursprungligen under namnet Bevara Sv</w:t>
      </w:r>
      <w:r w:rsidRPr="0077505E">
        <w:t>e</w:t>
      </w:r>
      <w:r w:rsidRPr="0077505E">
        <w:t xml:space="preserve">rige svenskt (BSS) 1979. 1988 bytte BSS namn till Sverigedemokraterna. 1995 tillträdde den nuvarande partiledaren, som har ägnat stor möda till att putsa SD:s fasad och försöka övertyga väljare om att SD är ett helt vanligt ”demokratiskt parti”. I riksdagsvalet 1998 fick SD 20 000 röster och åtta kommunala mandat. I riksdagsvalet hösten </w:t>
      </w:r>
      <w:r w:rsidR="0076066F" w:rsidRPr="0077505E">
        <w:t>2002 fick SD 76 300 röster (1,4 </w:t>
      </w:r>
      <w:r w:rsidRPr="0077505E">
        <w:t>procent) och 50 kommunala mandat i 30 kommuner. Och efter valet 2006 är SD Sveriges största parti utanför riksdagen med ca 3 procent i riksdagsv</w:t>
      </w:r>
      <w:r w:rsidRPr="0077505E">
        <w:t>a</w:t>
      </w:r>
      <w:r w:rsidRPr="0077505E">
        <w:t>let och mandat i cirka hälften av landets kommuner.</w:t>
      </w:r>
    </w:p>
    <w:p w:rsidR="009D408F" w:rsidRPr="0077505E" w:rsidRDefault="009D408F" w:rsidP="0076066F">
      <w:pPr>
        <w:pStyle w:val="Normaltindrag"/>
      </w:pPr>
      <w:r w:rsidRPr="0077505E">
        <w:t>SD:s framgångar blev störst i Skåne. I Landskrona får partiet 22,3 procent</w:t>
      </w:r>
      <w:r w:rsidR="0076066F" w:rsidRPr="0077505E">
        <w:t>,</w:t>
      </w:r>
      <w:r w:rsidRPr="0077505E">
        <w:t xml:space="preserve"> vilket ger 12 mandat i fullmäktige. Detta innebär att partiet kommer</w:t>
      </w:r>
      <w:r w:rsidR="0076066F" w:rsidRPr="0077505E">
        <w:t xml:space="preserve"> att</w:t>
      </w:r>
      <w:r w:rsidRPr="0077505E">
        <w:t xml:space="preserve"> spela en central roll i den kommunala politiken. Partiet växte också kraftigt i skån</w:t>
      </w:r>
      <w:r w:rsidRPr="0077505E">
        <w:t>s</w:t>
      </w:r>
      <w:r w:rsidRPr="0077505E">
        <w:t>ka kommuner som Kävlinge, Trelleborg, Helsingborg och Malmö. Även i Blekinge var framgångarna stora</w:t>
      </w:r>
      <w:r w:rsidR="0076066F" w:rsidRPr="0077505E">
        <w:t>,</w:t>
      </w:r>
      <w:r w:rsidRPr="0077505E">
        <w:t xml:space="preserve"> främst i Karlskrona</w:t>
      </w:r>
      <w:r w:rsidR="0076066F" w:rsidRPr="0077505E">
        <w:t xml:space="preserve"> och</w:t>
      </w:r>
      <w:r w:rsidRPr="0077505E">
        <w:t xml:space="preserve"> Sölvesborg. Men man har också haft framgångar i enstaka kommuner i andra delar av landet.</w:t>
      </w:r>
    </w:p>
    <w:p w:rsidR="009D408F" w:rsidRPr="0077505E" w:rsidRDefault="009D408F" w:rsidP="0076066F">
      <w:pPr>
        <w:pStyle w:val="Normaltindrag"/>
      </w:pPr>
      <w:r w:rsidRPr="0077505E">
        <w:t>Det anmärkningsvärda är att Sverigedemokraternas framgångar kommer trots att partiet i sitt kommunpolitiska arbete under föregående mandatperiod inte satt något som helst avtryck. SD har i stället valt att gå utanför parlame</w:t>
      </w:r>
      <w:r w:rsidRPr="0077505E">
        <w:t>n</w:t>
      </w:r>
      <w:r w:rsidRPr="0077505E">
        <w:t>ten. Att fika med pensionärer på äldreboenden, dela</w:t>
      </w:r>
      <w:r w:rsidR="0076066F" w:rsidRPr="0077505E">
        <w:t>t</w:t>
      </w:r>
      <w:r w:rsidRPr="0077505E">
        <w:t xml:space="preserve"> </w:t>
      </w:r>
      <w:r w:rsidR="00911182" w:rsidRPr="0077505E">
        <w:t xml:space="preserve">ut </w:t>
      </w:r>
      <w:r w:rsidRPr="0077505E">
        <w:t>flygblad i bostadso</w:t>
      </w:r>
      <w:r w:rsidRPr="0077505E">
        <w:t>m</w:t>
      </w:r>
      <w:r w:rsidRPr="0077505E">
        <w:lastRenderedPageBreak/>
        <w:t>råden och spela på lokala motsättningar i samhället har varit prioriterat fra</w:t>
      </w:r>
      <w:r w:rsidRPr="0077505E">
        <w:t>m</w:t>
      </w:r>
      <w:r w:rsidRPr="0077505E">
        <w:t>för att sätta sig in i det kommunalpolitiska arbetet och ta ansvar för den pol</w:t>
      </w:r>
      <w:r w:rsidRPr="0077505E">
        <w:t>i</w:t>
      </w:r>
      <w:r w:rsidRPr="0077505E">
        <w:t>tiska bredden.</w:t>
      </w:r>
    </w:p>
    <w:p w:rsidR="009D408F" w:rsidRPr="0077505E" w:rsidRDefault="009D408F" w:rsidP="0076066F">
      <w:pPr>
        <w:pStyle w:val="Normaltindrag"/>
      </w:pPr>
      <w:r w:rsidRPr="0077505E">
        <w:t>Det är ingen tvekan om att SD är ett främlingsfientligt parti, som främst bygger sina framgångar på att med förenklade och vinklade budskap unde</w:t>
      </w:r>
      <w:r w:rsidRPr="0077505E">
        <w:t>r</w:t>
      </w:r>
      <w:r w:rsidRPr="0077505E">
        <w:t>blåsa människors rädsla för invandring och invandrare.</w:t>
      </w:r>
    </w:p>
    <w:p w:rsidR="009D408F" w:rsidRPr="0077505E" w:rsidRDefault="009D408F" w:rsidP="0076066F">
      <w:pPr>
        <w:pStyle w:val="Normaltindrag"/>
      </w:pPr>
      <w:r w:rsidRPr="0077505E">
        <w:t>I de flesta kommuner har företrädare f</w:t>
      </w:r>
      <w:r w:rsidR="0076066F" w:rsidRPr="0077505E">
        <w:t>ö</w:t>
      </w:r>
      <w:r w:rsidRPr="0077505E">
        <w:t>r riksdagspartierna deklarerat att de inte tänker samarbeta med SD. Den konkreta frågan i många kommuner är nu: samarbete över blockgränserna eller samarbete med ett främlingsfientligt parti? Vi tycker självklart att samarbete över blockgränserna måste vara att föredra. Fast vi vet att SD då kommer att odla sitt martyrskap, som är en av deras metoder för att vinna framgång.</w:t>
      </w:r>
    </w:p>
    <w:p w:rsidR="009D408F" w:rsidRPr="0077505E" w:rsidRDefault="009D408F" w:rsidP="0076066F">
      <w:pPr>
        <w:pStyle w:val="Normaltindrag"/>
      </w:pPr>
      <w:r w:rsidRPr="0077505E">
        <w:t>Det viktiga är nu att utvärdera och analysera varför främlingsfientlighet och främlingsrädsla sprider sig i vårt samhälle. Varför växer partier som e</w:t>
      </w:r>
      <w:r w:rsidRPr="0077505E">
        <w:t>x</w:t>
      </w:r>
      <w:r w:rsidRPr="0077505E">
        <w:t>ploaterar denna rädsla?</w:t>
      </w:r>
    </w:p>
    <w:p w:rsidR="009D408F" w:rsidRPr="0077505E" w:rsidRDefault="009D408F" w:rsidP="0076066F">
      <w:pPr>
        <w:pStyle w:val="Normaltindrag"/>
      </w:pPr>
      <w:r w:rsidRPr="0077505E">
        <w:t>Vissa analyser visar på att det inte är enkelt att finna sambanden och dra slutsatser.</w:t>
      </w:r>
    </w:p>
    <w:p w:rsidR="009D408F" w:rsidRPr="0077505E" w:rsidRDefault="009D408F" w:rsidP="0076066F">
      <w:pPr>
        <w:pStyle w:val="Normaltindrag"/>
      </w:pPr>
      <w:r w:rsidRPr="0077505E">
        <w:t>Den centrala frågan måste vara: Vad kan vi göra för att förhindra de frä</w:t>
      </w:r>
      <w:r w:rsidRPr="0077505E">
        <w:t>m</w:t>
      </w:r>
      <w:r w:rsidRPr="0077505E">
        <w:t>lingsfientliga strömningarnas utbredning i landet? Här har alla medborgare och seriösa politiska partier ett ansvar och måste driva både självrannsakan och öppet diskutera vad vi i Sverige kan göra för att motverka främlingsfien</w:t>
      </w:r>
      <w:r w:rsidRPr="0077505E">
        <w:t>t</w:t>
      </w:r>
      <w:r w:rsidRPr="0077505E">
        <w:t>lighetens framväxt.</w:t>
      </w:r>
    </w:p>
    <w:p w:rsidR="009D408F" w:rsidRPr="0077505E" w:rsidRDefault="009D408F" w:rsidP="0076066F">
      <w:pPr>
        <w:pStyle w:val="Normaltindrag"/>
      </w:pPr>
      <w:r w:rsidRPr="0077505E">
        <w:t>Riksdagen bör därför tillsätta en parlamentarisk kommitté som får i up</w:t>
      </w:r>
      <w:r w:rsidRPr="0077505E">
        <w:t>p</w:t>
      </w:r>
      <w:r w:rsidRPr="0077505E">
        <w:t>drag att arbeta brett och förutsättningslöst med att hitta vägar för att minska utbredningen av rasism, främlingsfientlighet och främlingsrädsla.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505E">
        <w:trPr>
          <w:cantSplit/>
        </w:trPr>
        <w:tc>
          <w:tcPr>
            <w:tcW w:w="3046" w:type="dxa"/>
          </w:tcPr>
          <w:p w:rsidR="00E60022" w:rsidRPr="0077505E" w:rsidRDefault="00E60022">
            <w:pPr>
              <w:pStyle w:val="UnderskriftDatum"/>
              <w:spacing w:before="240"/>
            </w:pPr>
            <w:r w:rsidRPr="0077505E">
              <w:t>Stockholm den 27 oktober 2006</w:t>
            </w:r>
          </w:p>
        </w:tc>
        <w:tc>
          <w:tcPr>
            <w:tcW w:w="3047" w:type="dxa"/>
          </w:tcPr>
          <w:p w:rsidR="00E60022" w:rsidRPr="0077505E" w:rsidRDefault="00E60022">
            <w:pPr>
              <w:pStyle w:val="Underskrifter"/>
              <w:spacing w:before="240"/>
            </w:pPr>
          </w:p>
        </w:tc>
      </w:tr>
      <w:tr w:rsidR="00000000" w:rsidRPr="0077505E">
        <w:trPr>
          <w:cantSplit/>
        </w:trPr>
        <w:tc>
          <w:tcPr>
            <w:tcW w:w="3046" w:type="dxa"/>
          </w:tcPr>
          <w:p w:rsidR="00E60022" w:rsidRPr="0077505E" w:rsidRDefault="00E60022">
            <w:pPr>
              <w:pStyle w:val="Underskrifter"/>
            </w:pPr>
            <w:r w:rsidRPr="0077505E">
              <w:t>Kent Härstedt (s)</w:t>
            </w:r>
          </w:p>
        </w:tc>
        <w:tc>
          <w:tcPr>
            <w:tcW w:w="3046" w:type="dxa"/>
          </w:tcPr>
          <w:p w:rsidR="00E60022" w:rsidRPr="0077505E" w:rsidRDefault="00E60022">
            <w:pPr>
              <w:pStyle w:val="Underskrifter"/>
            </w:pPr>
          </w:p>
        </w:tc>
      </w:tr>
      <w:tr w:rsidR="00000000" w:rsidRPr="0077505E">
        <w:trPr>
          <w:cantSplit/>
        </w:trPr>
        <w:tc>
          <w:tcPr>
            <w:tcW w:w="3046" w:type="dxa"/>
          </w:tcPr>
          <w:p w:rsidR="00E60022" w:rsidRPr="0077505E" w:rsidRDefault="00E60022">
            <w:pPr>
              <w:pStyle w:val="Underskrifter"/>
            </w:pPr>
            <w:r w:rsidRPr="0077505E">
              <w:t>Christer Adelsbo (s)</w:t>
            </w:r>
          </w:p>
        </w:tc>
        <w:tc>
          <w:tcPr>
            <w:tcW w:w="3046" w:type="dxa"/>
          </w:tcPr>
          <w:p w:rsidR="00E60022" w:rsidRPr="0077505E" w:rsidRDefault="00E60022">
            <w:pPr>
              <w:pStyle w:val="Underskrifter"/>
            </w:pPr>
            <w:r w:rsidRPr="0077505E">
              <w:t>Ann Arleklo (s)</w:t>
            </w:r>
          </w:p>
        </w:tc>
      </w:tr>
      <w:tr w:rsidR="00000000" w:rsidRPr="0077505E">
        <w:trPr>
          <w:cantSplit/>
        </w:trPr>
        <w:tc>
          <w:tcPr>
            <w:tcW w:w="3046" w:type="dxa"/>
          </w:tcPr>
          <w:p w:rsidR="00E60022" w:rsidRPr="0077505E" w:rsidRDefault="00E60022">
            <w:pPr>
              <w:pStyle w:val="Underskrifter"/>
            </w:pPr>
            <w:r w:rsidRPr="0077505E">
              <w:t>Kerstin Engle (s)</w:t>
            </w:r>
          </w:p>
        </w:tc>
        <w:tc>
          <w:tcPr>
            <w:tcW w:w="3046" w:type="dxa"/>
          </w:tcPr>
          <w:p w:rsidR="00E60022" w:rsidRPr="0077505E" w:rsidRDefault="00E60022">
            <w:pPr>
              <w:pStyle w:val="Underskrifter"/>
            </w:pPr>
            <w:r w:rsidRPr="0077505E">
              <w:t>Marie Granlund (s)</w:t>
            </w:r>
          </w:p>
        </w:tc>
      </w:tr>
      <w:tr w:rsidR="00000000" w:rsidRPr="0077505E">
        <w:trPr>
          <w:cantSplit/>
        </w:trPr>
        <w:tc>
          <w:tcPr>
            <w:tcW w:w="3046" w:type="dxa"/>
          </w:tcPr>
          <w:p w:rsidR="00E60022" w:rsidRPr="0077505E" w:rsidRDefault="00E60022">
            <w:pPr>
              <w:pStyle w:val="Underskrifter"/>
            </w:pPr>
            <w:r w:rsidRPr="0077505E">
              <w:t>Christin Hagberg (s)</w:t>
            </w:r>
          </w:p>
        </w:tc>
        <w:tc>
          <w:tcPr>
            <w:tcW w:w="3046" w:type="dxa"/>
          </w:tcPr>
          <w:p w:rsidR="00E60022" w:rsidRPr="0077505E" w:rsidRDefault="00E60022">
            <w:pPr>
              <w:pStyle w:val="Underskrifter"/>
            </w:pPr>
            <w:r w:rsidRPr="0077505E">
              <w:t>Leif Jakobsson (s)</w:t>
            </w:r>
          </w:p>
        </w:tc>
      </w:tr>
      <w:tr w:rsidR="00000000" w:rsidRPr="0077505E">
        <w:trPr>
          <w:cantSplit/>
        </w:trPr>
        <w:tc>
          <w:tcPr>
            <w:tcW w:w="3046" w:type="dxa"/>
          </w:tcPr>
          <w:p w:rsidR="00E60022" w:rsidRPr="0077505E" w:rsidRDefault="00E60022">
            <w:pPr>
              <w:pStyle w:val="Underskrifter"/>
            </w:pPr>
            <w:r w:rsidRPr="0077505E">
              <w:t>Inger Jarl Beck (s)</w:t>
            </w:r>
          </w:p>
        </w:tc>
        <w:tc>
          <w:tcPr>
            <w:tcW w:w="3046" w:type="dxa"/>
          </w:tcPr>
          <w:p w:rsidR="00E60022" w:rsidRPr="0077505E" w:rsidRDefault="00E60022">
            <w:pPr>
              <w:pStyle w:val="Underskrifter"/>
            </w:pPr>
            <w:r w:rsidRPr="0077505E">
              <w:t>Morgan Johansson (s)</w:t>
            </w:r>
          </w:p>
        </w:tc>
      </w:tr>
      <w:tr w:rsidR="00000000" w:rsidRPr="0077505E">
        <w:trPr>
          <w:cantSplit/>
        </w:trPr>
        <w:tc>
          <w:tcPr>
            <w:tcW w:w="3046" w:type="dxa"/>
          </w:tcPr>
          <w:p w:rsidR="00E60022" w:rsidRPr="0077505E" w:rsidRDefault="00E60022">
            <w:pPr>
              <w:pStyle w:val="Underskrifter"/>
            </w:pPr>
            <w:r w:rsidRPr="0077505E">
              <w:t>Ylva Johansson (s)</w:t>
            </w:r>
          </w:p>
        </w:tc>
        <w:tc>
          <w:tcPr>
            <w:tcW w:w="3046" w:type="dxa"/>
          </w:tcPr>
          <w:p w:rsidR="00E60022" w:rsidRPr="0077505E" w:rsidRDefault="00E60022">
            <w:pPr>
              <w:pStyle w:val="Underskrifter"/>
            </w:pPr>
            <w:r w:rsidRPr="0077505E">
              <w:t>Anders Karlsson (s)</w:t>
            </w:r>
          </w:p>
        </w:tc>
      </w:tr>
      <w:tr w:rsidR="00000000" w:rsidRPr="0077505E">
        <w:trPr>
          <w:cantSplit/>
        </w:trPr>
        <w:tc>
          <w:tcPr>
            <w:tcW w:w="3046" w:type="dxa"/>
          </w:tcPr>
          <w:p w:rsidR="00E60022" w:rsidRPr="0077505E" w:rsidRDefault="00E60022">
            <w:pPr>
              <w:pStyle w:val="Underskrifter"/>
            </w:pPr>
            <w:r w:rsidRPr="0077505E">
              <w:t>Hillevi Larsson (s)</w:t>
            </w:r>
          </w:p>
        </w:tc>
        <w:tc>
          <w:tcPr>
            <w:tcW w:w="3046" w:type="dxa"/>
          </w:tcPr>
          <w:p w:rsidR="00E60022" w:rsidRPr="0077505E" w:rsidRDefault="00E60022">
            <w:pPr>
              <w:pStyle w:val="Underskrifter"/>
            </w:pPr>
            <w:r w:rsidRPr="0077505E">
              <w:t>Ronny Olander (s)</w:t>
            </w:r>
          </w:p>
        </w:tc>
      </w:tr>
      <w:tr w:rsidR="00000000" w:rsidRPr="0077505E">
        <w:trPr>
          <w:cantSplit/>
        </w:trPr>
        <w:tc>
          <w:tcPr>
            <w:tcW w:w="3046" w:type="dxa"/>
          </w:tcPr>
          <w:p w:rsidR="00E60022" w:rsidRPr="0077505E" w:rsidRDefault="00E60022">
            <w:pPr>
              <w:pStyle w:val="Underskrifter"/>
            </w:pPr>
            <w:r w:rsidRPr="0077505E">
              <w:t>Catherine Persson (s)</w:t>
            </w:r>
          </w:p>
        </w:tc>
        <w:tc>
          <w:tcPr>
            <w:tcW w:w="3046" w:type="dxa"/>
          </w:tcPr>
          <w:p w:rsidR="00E60022" w:rsidRPr="0077505E" w:rsidRDefault="00E60022">
            <w:pPr>
              <w:pStyle w:val="Underskrifter"/>
            </w:pPr>
            <w:r w:rsidRPr="0077505E">
              <w:t>Göran Persson i Simrishamn (s)</w:t>
            </w:r>
          </w:p>
        </w:tc>
      </w:tr>
    </w:tbl>
    <w:p w:rsidR="00E84F25" w:rsidRPr="0077505E" w:rsidRDefault="00E84F25" w:rsidP="0076066F">
      <w:pPr>
        <w:pStyle w:val="Normaltindrag"/>
      </w:pPr>
    </w:p>
    <w:sectPr w:rsidR="00E84F25" w:rsidRPr="0077505E" w:rsidSect="007606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022" w:rsidRPr="0077505E" w:rsidRDefault="00E60022">
      <w:r w:rsidRPr="0077505E">
        <w:separator/>
      </w:r>
    </w:p>
  </w:endnote>
  <w:endnote w:type="continuationSeparator" w:id="0">
    <w:p w:rsidR="00E60022" w:rsidRPr="0077505E" w:rsidRDefault="00E60022">
      <w:r w:rsidRPr="007750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653" w:rsidRPr="0077505E" w:rsidRDefault="0077505E" w:rsidP="0076066F">
    <w:pPr>
      <w:pStyle w:val="Sidfot"/>
    </w:pPr>
    <w:r w:rsidRPr="007750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092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66F" w:rsidRDefault="00E60022">
                          <w:pPr>
                            <w:pStyle w:val="NormalS5sidnrV"/>
                          </w:pPr>
                          <w:r>
                            <w:fldChar w:fldCharType="begin"/>
                          </w:r>
                          <w:r w:rsidR="0076066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066F" w:rsidRDefault="00E60022">
                    <w:pPr>
                      <w:pStyle w:val="NormalS5sidnrV"/>
                    </w:pPr>
                    <w:r>
                      <w:fldChar w:fldCharType="begin"/>
                    </w:r>
                    <w:r w:rsidR="0076066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653" w:rsidRPr="0077505E" w:rsidRDefault="0077505E" w:rsidP="0076066F">
    <w:pPr>
      <w:pStyle w:val="Sidfot"/>
    </w:pPr>
    <w:r w:rsidRPr="007750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577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66F" w:rsidRDefault="00E60022">
                          <w:pPr>
                            <w:pStyle w:val="NormalS5sidnrH"/>
                            <w:ind w:right="0"/>
                          </w:pPr>
                          <w:r>
                            <w:fldChar w:fldCharType="begin"/>
                          </w:r>
                          <w:r w:rsidR="0076066F">
                            <w:instrText xml:space="preserve"> PAGE *\charformat</w:instrText>
                          </w:r>
                          <w:r>
                            <w:fldChar w:fldCharType="separate"/>
                          </w:r>
                          <w:r w:rsidR="0076066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066F" w:rsidRDefault="00E60022">
                    <w:pPr>
                      <w:pStyle w:val="NormalS5sidnrH"/>
                      <w:ind w:right="0"/>
                    </w:pPr>
                    <w:r>
                      <w:fldChar w:fldCharType="begin"/>
                    </w:r>
                    <w:r w:rsidR="0076066F">
                      <w:instrText xml:space="preserve"> PAGE *\charformat</w:instrText>
                    </w:r>
                    <w:r>
                      <w:fldChar w:fldCharType="separate"/>
                    </w:r>
                    <w:r w:rsidR="0076066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653" w:rsidRPr="0077505E" w:rsidRDefault="0077505E" w:rsidP="0076066F">
    <w:pPr>
      <w:pStyle w:val="Sidfot"/>
    </w:pPr>
    <w:r w:rsidRPr="007750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9800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66F" w:rsidRDefault="00E60022">
                          <w:pPr>
                            <w:pStyle w:val="NormalS5sidnrH"/>
                            <w:ind w:right="0"/>
                          </w:pPr>
                          <w:r>
                            <w:fldChar w:fldCharType="begin"/>
                          </w:r>
                          <w:r w:rsidR="0076066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066F" w:rsidRDefault="00E60022">
                    <w:pPr>
                      <w:pStyle w:val="NormalS5sidnrH"/>
                      <w:ind w:right="0"/>
                    </w:pPr>
                    <w:r>
                      <w:fldChar w:fldCharType="begin"/>
                    </w:r>
                    <w:r w:rsidR="0076066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022" w:rsidRPr="0077505E" w:rsidRDefault="00E60022">
      <w:r w:rsidRPr="0077505E">
        <w:separator/>
      </w:r>
    </w:p>
  </w:footnote>
  <w:footnote w:type="continuationSeparator" w:id="0">
    <w:p w:rsidR="00E60022" w:rsidRPr="0077505E" w:rsidRDefault="00E60022">
      <w:r w:rsidRPr="007750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653" w:rsidRPr="0077505E" w:rsidRDefault="0077505E" w:rsidP="0076066F">
    <w:pPr>
      <w:pStyle w:val="Sidhuvud"/>
    </w:pPr>
    <w:r w:rsidRPr="007750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4546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66F" w:rsidRDefault="00E60022">
                          <w:pPr>
                            <w:pStyle w:val="KantRubrikS5V"/>
                          </w:pPr>
                          <w:r>
                            <w:fldChar w:fldCharType="begin"/>
                          </w:r>
                          <w:r w:rsidR="0076066F">
                            <w:instrText xml:space="preserve"> DOCPROPERTY "YearUser" *\charformat </w:instrText>
                          </w:r>
                          <w:r>
                            <w:fldChar w:fldCharType="separate"/>
                          </w:r>
                          <w:r w:rsidR="0076066F">
                            <w:t>2006/07</w:t>
                          </w:r>
                          <w:r>
                            <w:fldChar w:fldCharType="end"/>
                          </w:r>
                          <w:r w:rsidR="0076066F">
                            <w:t>:</w:t>
                          </w:r>
                          <w:r>
                            <w:fldChar w:fldCharType="begin"/>
                          </w:r>
                          <w:r w:rsidR="0076066F">
                            <w:instrText xml:space="preserve"> DOCPROPERTY "Motionsnummer" *\charformat </w:instrText>
                          </w:r>
                          <w:r>
                            <w:fldChar w:fldCharType="separate"/>
                          </w:r>
                          <w:r w:rsidR="0076066F">
                            <w:t>A289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066F" w:rsidRDefault="00E60022">
                    <w:pPr>
                      <w:pStyle w:val="KantRubrikS5V"/>
                    </w:pPr>
                    <w:r>
                      <w:fldChar w:fldCharType="begin"/>
                    </w:r>
                    <w:r w:rsidR="0076066F">
                      <w:instrText xml:space="preserve"> DOCPROPERTY "YearUser" *\charformat </w:instrText>
                    </w:r>
                    <w:r>
                      <w:fldChar w:fldCharType="separate"/>
                    </w:r>
                    <w:r w:rsidR="0076066F">
                      <w:t>2006/07</w:t>
                    </w:r>
                    <w:r>
                      <w:fldChar w:fldCharType="end"/>
                    </w:r>
                    <w:r w:rsidR="0076066F">
                      <w:t>:</w:t>
                    </w:r>
                    <w:r>
                      <w:fldChar w:fldCharType="begin"/>
                    </w:r>
                    <w:r w:rsidR="0076066F">
                      <w:instrText xml:space="preserve"> DOCPROPERTY "Motionsnummer" *\charformat </w:instrText>
                    </w:r>
                    <w:r>
                      <w:fldChar w:fldCharType="separate"/>
                    </w:r>
                    <w:r w:rsidR="0076066F">
                      <w:t>A289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653" w:rsidRPr="0077505E" w:rsidRDefault="0077505E" w:rsidP="0076066F">
    <w:pPr>
      <w:pStyle w:val="Sidhuvud"/>
    </w:pPr>
    <w:r w:rsidRPr="007750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7362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66F" w:rsidRDefault="00E60022">
                          <w:pPr>
                            <w:pStyle w:val="KantRubrikS5H"/>
                            <w:ind w:right="0"/>
                          </w:pPr>
                          <w:r>
                            <w:fldChar w:fldCharType="begin"/>
                          </w:r>
                          <w:r w:rsidR="0076066F">
                            <w:instrText xml:space="preserve"> DOCPROPERTY "YearUser" *\charformat </w:instrText>
                          </w:r>
                          <w:r>
                            <w:fldChar w:fldCharType="separate"/>
                          </w:r>
                          <w:r w:rsidR="0076066F">
                            <w:t>2006/07</w:t>
                          </w:r>
                          <w:r>
                            <w:fldChar w:fldCharType="end"/>
                          </w:r>
                          <w:r w:rsidR="0076066F">
                            <w:t>:</w:t>
                          </w:r>
                          <w:r>
                            <w:fldChar w:fldCharType="begin"/>
                          </w:r>
                          <w:r w:rsidR="0076066F">
                            <w:instrText xml:space="preserve"> DOCPROPERTY "Motionsnummer" *\charformat </w:instrText>
                          </w:r>
                          <w:r>
                            <w:fldChar w:fldCharType="separate"/>
                          </w:r>
                          <w:r w:rsidR="0076066F">
                            <w:t>A289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066F" w:rsidRDefault="00E60022">
                    <w:pPr>
                      <w:pStyle w:val="KantRubrikS5H"/>
                      <w:ind w:right="0"/>
                    </w:pPr>
                    <w:r>
                      <w:fldChar w:fldCharType="begin"/>
                    </w:r>
                    <w:r w:rsidR="0076066F">
                      <w:instrText xml:space="preserve"> DOCPROPERTY "YearUser" *\charformat </w:instrText>
                    </w:r>
                    <w:r>
                      <w:fldChar w:fldCharType="separate"/>
                    </w:r>
                    <w:r w:rsidR="0076066F">
                      <w:t>2006/07</w:t>
                    </w:r>
                    <w:r>
                      <w:fldChar w:fldCharType="end"/>
                    </w:r>
                    <w:r w:rsidR="0076066F">
                      <w:t>:</w:t>
                    </w:r>
                    <w:r>
                      <w:fldChar w:fldCharType="begin"/>
                    </w:r>
                    <w:r w:rsidR="0076066F">
                      <w:instrText xml:space="preserve"> DOCPROPERTY "Motionsnummer" *\charformat </w:instrText>
                    </w:r>
                    <w:r>
                      <w:fldChar w:fldCharType="separate"/>
                    </w:r>
                    <w:r w:rsidR="0076066F">
                      <w:t>A289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022" w:rsidRPr="0077505E" w:rsidRDefault="00E60022">
    <w:pPr>
      <w:pStyle w:val="FSHNormal"/>
      <w:tabs>
        <w:tab w:val="right" w:pos="5840"/>
      </w:tabs>
    </w:pPr>
    <w:r w:rsidRPr="0077505E">
      <w:br/>
    </w:r>
    <w:r w:rsidRPr="0077505E">
      <w:fldChar w:fldCharType="begin" w:fldLock="1"/>
    </w:r>
    <w:r w:rsidRPr="0077505E">
      <w:instrText xml:space="preserve"> DOCPROPERTY</w:instrText>
    </w:r>
    <w:r w:rsidRPr="0077505E">
      <w:rPr>
        <w:sz w:val="18"/>
      </w:rPr>
      <w:instrText xml:space="preserve"> "YearUser" *\charformat </w:instrText>
    </w:r>
    <w:r w:rsidRPr="0077505E">
      <w:fldChar w:fldCharType="separate"/>
    </w:r>
    <w:r w:rsidRPr="0077505E">
      <w:t>2006/07</w:t>
    </w:r>
    <w:r w:rsidRPr="0077505E">
      <w:fldChar w:fldCharType="end"/>
    </w:r>
    <w:r w:rsidRPr="0077505E">
      <w:t xml:space="preserve"> </w:t>
    </w:r>
    <w:r w:rsidRPr="0077505E">
      <w:tab/>
      <w:t xml:space="preserve">mnr: </w:t>
    </w:r>
    <w:r w:rsidRPr="0077505E">
      <w:fldChar w:fldCharType="begin" w:fldLock="1"/>
    </w:r>
    <w:r w:rsidRPr="0077505E">
      <w:instrText xml:space="preserve"> DOCPROPERTY</w:instrText>
    </w:r>
    <w:r w:rsidRPr="0077505E">
      <w:rPr>
        <w:sz w:val="18"/>
      </w:rPr>
      <w:instrText xml:space="preserve"> "Motionsnummer" *\charformat </w:instrText>
    </w:r>
    <w:r w:rsidRPr="0077505E">
      <w:fldChar w:fldCharType="separate"/>
    </w:r>
    <w:r w:rsidRPr="0077505E">
      <w:t>A289</w:t>
    </w:r>
    <w:r w:rsidRPr="0077505E">
      <w:fldChar w:fldCharType="end"/>
    </w:r>
    <w:r w:rsidRPr="0077505E">
      <w:br/>
    </w:r>
    <w:r w:rsidRPr="0077505E">
      <w:fldChar w:fldCharType="begin" w:fldLock="1"/>
    </w:r>
    <w:r w:rsidRPr="0077505E">
      <w:instrText xml:space="preserve"> DOCPROPERTY</w:instrText>
    </w:r>
    <w:r w:rsidRPr="0077505E">
      <w:rPr>
        <w:sz w:val="18"/>
      </w:rPr>
      <w:instrText xml:space="preserve"> "Samling" *\charformat </w:instrText>
    </w:r>
    <w:r w:rsidRPr="0077505E">
      <w:fldChar w:fldCharType="end"/>
    </w:r>
    <w:r w:rsidRPr="0077505E">
      <w:tab/>
      <w:t xml:space="preserve">pnr: </w:t>
    </w:r>
    <w:r w:rsidRPr="0077505E">
      <w:fldChar w:fldCharType="begin" w:fldLock="1"/>
    </w:r>
    <w:r w:rsidRPr="0077505E">
      <w:instrText xml:space="preserve"> DOCPROPERTY</w:instrText>
    </w:r>
    <w:r w:rsidRPr="0077505E">
      <w:rPr>
        <w:sz w:val="18"/>
      </w:rPr>
      <w:instrText xml:space="preserve"> "Partinummer" *\charformat </w:instrText>
    </w:r>
    <w:r w:rsidRPr="0077505E">
      <w:fldChar w:fldCharType="separate"/>
    </w:r>
    <w:r w:rsidRPr="0077505E">
      <w:t>s30005</w:t>
    </w:r>
    <w:r w:rsidRPr="0077505E">
      <w:fldChar w:fldCharType="end"/>
    </w:r>
  </w:p>
  <w:p w:rsidR="00E60022" w:rsidRPr="0077505E" w:rsidRDefault="00E60022">
    <w:pPr>
      <w:pStyle w:val="FSHRub1"/>
    </w:pPr>
    <w:r w:rsidRPr="0077505E">
      <w:t>Motion till riksdagen</w:t>
    </w:r>
    <w:r w:rsidRPr="0077505E">
      <w:br/>
    </w:r>
    <w:r w:rsidRPr="0077505E">
      <w:fldChar w:fldCharType="begin" w:fldLock="1"/>
    </w:r>
    <w:r w:rsidRPr="0077505E">
      <w:instrText xml:space="preserve"> DOCPROPERTY "YearUser" *\charformat </w:instrText>
    </w:r>
    <w:r w:rsidRPr="0077505E">
      <w:fldChar w:fldCharType="separate"/>
    </w:r>
    <w:r w:rsidRPr="0077505E">
      <w:t>2006/07</w:t>
    </w:r>
    <w:r w:rsidRPr="0077505E">
      <w:fldChar w:fldCharType="end"/>
    </w:r>
    <w:r w:rsidRPr="0077505E">
      <w:t>:</w:t>
    </w:r>
    <w:r w:rsidRPr="0077505E">
      <w:fldChar w:fldCharType="begin" w:fldLock="1"/>
    </w:r>
    <w:r w:rsidRPr="0077505E">
      <w:instrText xml:space="preserve"> DOCPROPERTY "Motionsnummer" *\charformat </w:instrText>
    </w:r>
    <w:r w:rsidRPr="0077505E">
      <w:fldChar w:fldCharType="separate"/>
    </w:r>
    <w:r w:rsidRPr="0077505E">
      <w:t>A289</w:t>
    </w:r>
    <w:r w:rsidRPr="0077505E">
      <w:fldChar w:fldCharType="end"/>
    </w:r>
  </w:p>
  <w:p w:rsidR="00E60022" w:rsidRPr="0077505E" w:rsidRDefault="00E60022">
    <w:pPr>
      <w:pStyle w:val="FSHNormalS5"/>
    </w:pPr>
    <w:r w:rsidRPr="0077505E">
      <w:fldChar w:fldCharType="begin" w:fldLock="1"/>
    </w:r>
    <w:r w:rsidRPr="0077505E">
      <w:instrText xml:space="preserve"> DOCPROPERTY "MotionarText" *\charformat </w:instrText>
    </w:r>
    <w:r w:rsidRPr="0077505E">
      <w:fldChar w:fldCharType="separate"/>
    </w:r>
    <w:r w:rsidRPr="0077505E">
      <w:t>av Kent Härstedt m.fl. (s)</w:t>
    </w:r>
    <w:r w:rsidRPr="0077505E">
      <w:fldChar w:fldCharType="end"/>
    </w:r>
    <w:r w:rsidRPr="0077505E">
      <w:br/>
    </w:r>
    <w:r w:rsidRPr="0077505E">
      <w:fldChar w:fldCharType="begin" w:fldLock="1"/>
    </w:r>
    <w:r w:rsidRPr="0077505E">
      <w:instrText xml:space="preserve"> DOCPROPERTY "SvarFrasKort" *\charformat </w:instrText>
    </w:r>
    <w:r w:rsidRPr="0077505E">
      <w:fldChar w:fldCharType="end"/>
    </w:r>
  </w:p>
  <w:p w:rsidR="00E60022" w:rsidRPr="0077505E" w:rsidRDefault="00E60022">
    <w:pPr>
      <w:pStyle w:val="FSHTitel"/>
    </w:pPr>
    <w:r w:rsidRPr="0077505E">
      <w:fldChar w:fldCharType="begin" w:fldLock="1"/>
    </w:r>
    <w:r w:rsidRPr="0077505E">
      <w:instrText xml:space="preserve"> DOCPROPERTY</w:instrText>
    </w:r>
    <w:r w:rsidRPr="0077505E">
      <w:rPr>
        <w:sz w:val="18"/>
      </w:rPr>
      <w:instrText xml:space="preserve"> "RubrikSvar" *\charformat </w:instrText>
    </w:r>
    <w:r w:rsidRPr="0077505E">
      <w:fldChar w:fldCharType="separate"/>
    </w:r>
    <w:r w:rsidRPr="0077505E">
      <w:t>Främlingsfientlighet</w:t>
    </w:r>
    <w:r w:rsidRPr="0077505E">
      <w:fldChar w:fldCharType="end"/>
    </w:r>
  </w:p>
  <w:p w:rsidR="00E60022" w:rsidRPr="0077505E" w:rsidRDefault="00E60022">
    <w:pPr>
      <w:pStyle w:val="Normal00"/>
    </w:pPr>
  </w:p>
  <w:p w:rsidR="0076066F" w:rsidRPr="0077505E" w:rsidRDefault="007606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7554753">
    <w:abstractNumId w:val="13"/>
  </w:num>
  <w:num w:numId="2" w16cid:durableId="293100255">
    <w:abstractNumId w:val="10"/>
  </w:num>
  <w:num w:numId="3" w16cid:durableId="1553692927">
    <w:abstractNumId w:val="11"/>
  </w:num>
  <w:num w:numId="4" w16cid:durableId="461271802">
    <w:abstractNumId w:val="12"/>
  </w:num>
  <w:num w:numId="5" w16cid:durableId="597832374">
    <w:abstractNumId w:val="8"/>
  </w:num>
  <w:num w:numId="6" w16cid:durableId="619146190">
    <w:abstractNumId w:val="3"/>
  </w:num>
  <w:num w:numId="7" w16cid:durableId="2130469777">
    <w:abstractNumId w:val="2"/>
  </w:num>
  <w:num w:numId="8" w16cid:durableId="119538330">
    <w:abstractNumId w:val="1"/>
  </w:num>
  <w:num w:numId="9" w16cid:durableId="1903978493">
    <w:abstractNumId w:val="0"/>
  </w:num>
  <w:num w:numId="10" w16cid:durableId="274942035">
    <w:abstractNumId w:val="9"/>
  </w:num>
  <w:num w:numId="11" w16cid:durableId="1371808197">
    <w:abstractNumId w:val="7"/>
  </w:num>
  <w:num w:numId="12" w16cid:durableId="846210646">
    <w:abstractNumId w:val="6"/>
  </w:num>
  <w:num w:numId="13" w16cid:durableId="1570267059">
    <w:abstractNumId w:val="5"/>
  </w:num>
  <w:num w:numId="14" w16cid:durableId="438717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47C3C683-2580-4D4B-830C-D55532238F57},{90EB44D1-F259-42E3-B2FF-B3EA988BF735},{8513C6C5-393E-44F1-8A30-348609D224B1},{57CD29E7-110F-4BBE-9894-3DBADDDF9B12},{568AD98A-85D3-490B-AD8D-C0EF77912EFA},{1349BC2E-921E-4C89-A5BB-ABC1F4BF1292},{6B3FDFA4-2A8F-43C6-9666-D2940B5F9B8E},{CCAC6468-8162-4A2D-A13D-54F31474AE3C},{FDDDEA78-73E3-4A37-B918-74E72858C484},{0ECF5971-F319-46F5-8A4E-B593D2E1651F},{9A5E592E-5AED-4597-A102-9913986F01D0},{CED91A7D-EA0F-4112-80B0-804585E3EC7B},{39F7915D-E142-47B1-A92C-2D584BF557C0},{F5B2368A-375A-4DD7-B639-BE56676DBA4F},{ECF24086-060A-448A-BD41-1DF5E0E9B70B}"/>
  </w:docVars>
  <w:rsids>
    <w:rsidRoot w:val="0077505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4AF7"/>
    <w:rsid w:val="005000F2"/>
    <w:rsid w:val="00531020"/>
    <w:rsid w:val="00545150"/>
    <w:rsid w:val="00545421"/>
    <w:rsid w:val="0055072A"/>
    <w:rsid w:val="005525A5"/>
    <w:rsid w:val="005544CE"/>
    <w:rsid w:val="005B145B"/>
    <w:rsid w:val="005D3F50"/>
    <w:rsid w:val="005E3964"/>
    <w:rsid w:val="00601C6D"/>
    <w:rsid w:val="00603CD4"/>
    <w:rsid w:val="006346C1"/>
    <w:rsid w:val="00653DD0"/>
    <w:rsid w:val="00694EA6"/>
    <w:rsid w:val="006B6262"/>
    <w:rsid w:val="00727C6F"/>
    <w:rsid w:val="00740D6D"/>
    <w:rsid w:val="00743F76"/>
    <w:rsid w:val="0076066F"/>
    <w:rsid w:val="00766F06"/>
    <w:rsid w:val="00770030"/>
    <w:rsid w:val="00774959"/>
    <w:rsid w:val="0077505E"/>
    <w:rsid w:val="007852B2"/>
    <w:rsid w:val="00794149"/>
    <w:rsid w:val="007B67A7"/>
    <w:rsid w:val="007C6092"/>
    <w:rsid w:val="007E119E"/>
    <w:rsid w:val="00846903"/>
    <w:rsid w:val="008F0A96"/>
    <w:rsid w:val="009062A0"/>
    <w:rsid w:val="00911182"/>
    <w:rsid w:val="009377BC"/>
    <w:rsid w:val="009451E7"/>
    <w:rsid w:val="00956E7F"/>
    <w:rsid w:val="00970D4F"/>
    <w:rsid w:val="00971D70"/>
    <w:rsid w:val="009A4377"/>
    <w:rsid w:val="009A6043"/>
    <w:rsid w:val="009D0673"/>
    <w:rsid w:val="009D408F"/>
    <w:rsid w:val="00A053C6"/>
    <w:rsid w:val="00A055B3"/>
    <w:rsid w:val="00A15D71"/>
    <w:rsid w:val="00A21BC5"/>
    <w:rsid w:val="00A736FF"/>
    <w:rsid w:val="00AA1434"/>
    <w:rsid w:val="00AB5000"/>
    <w:rsid w:val="00AB5653"/>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60022"/>
    <w:rsid w:val="00E728F6"/>
    <w:rsid w:val="00E75D28"/>
    <w:rsid w:val="00E84F25"/>
    <w:rsid w:val="00EC007B"/>
    <w:rsid w:val="00ED3584"/>
    <w:rsid w:val="00F21B30"/>
    <w:rsid w:val="00F273EA"/>
    <w:rsid w:val="00F42CB9"/>
    <w:rsid w:val="00F73E9E"/>
    <w:rsid w:val="00F83700"/>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A71553-ACCC-4623-9A2C-D2E188C6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3144</Characters>
  <Application>Microsoft Office Word</Application>
  <DocSecurity>4</DocSecurity>
  <Lines>71</Lines>
  <Paragraphs>33</Paragraphs>
  <ScaleCrop>false</ScaleCrop>
  <HeadingPairs>
    <vt:vector size="2" baseType="variant">
      <vt:variant>
        <vt:lpstr>Rubrik</vt:lpstr>
      </vt:variant>
      <vt:variant>
        <vt:i4>1</vt:i4>
      </vt:variant>
    </vt:vector>
  </HeadingPairs>
  <TitlesOfParts>
    <vt:vector size="1" baseType="lpstr">
      <vt:lpstr>s30005</vt:lpstr>
    </vt:vector>
  </TitlesOfParts>
  <Company>Riksdagen</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s30005</dc:title>
  <dc:subject>s30005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2006-10-30T11:50:00Z</cp:lastPrinted>
  <dcterms:created xsi:type="dcterms:W3CDTF">2025-12-16T23:29:00Z</dcterms:created>
  <dcterms:modified xsi:type="dcterms:W3CDTF">2025-12-16T23:29:00Z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Främlingsfientlighet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Främlingsfientlighet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Kent Härstedt m.fl. (s)</vt:lpwstr>
  </property>
  <property fmtid="{D5CDD505-2E9C-101B-9397-08002B2CF9AE}" pid="26" name="MotionarLista">
    <vt:lpwstr>Härstedt, Kent (s)\Adelsbo, Christer (s)\Arleklo, Ann (s)\Engle, Kerstin (s)\Granlund, Marie (s)\Hagberg, Christin (s)\Jakobsson, Leif (s)\Jarl Beck, Inger (s)\Johansson, Morgan (s)\Johansson, Ylva (s)\Karlsson, Anders (s)\Larsson, Hillevi (s)\</vt:lpwstr>
  </property>
  <property fmtid="{D5CDD505-2E9C-101B-9397-08002B2CF9AE}" pid="27" name="MotionarLista1">
    <vt:lpwstr>Olander, Ronny (s)\Persson, Catherine (s)\Persson i Simrishamn, Göran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 Christer Adelsbo (s), Ann Arleklo (s), Kerstin Engle (s), Marie Granlund (s), Christin Hagberg (s), Leif Jakobsson (s), Inger Jarl Beck (s), Morgan Johansson (s), Ylva Johansson (s), Anders Karlsson (s), Hillevi Larsson (s), Ronny Oland</vt:lpwstr>
  </property>
  <property fmtid="{D5CDD505-2E9C-101B-9397-08002B2CF9AE}" pid="31" name="MotionarLotus1">
    <vt:lpwstr>er (s), Catherine Persson (s), Göran Persson i Simrishamn (s)</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uf0802aa</vt:lpwstr>
  </property>
  <property fmtid="{D5CDD505-2E9C-101B-9397-08002B2CF9AE}" pid="46" name="MotionID">
    <vt:lpwstr>20062007000000000115000300050069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20062007000000000115000300050069</vt:lpwstr>
  </property>
  <property fmtid="{D5CDD505-2E9C-101B-9397-08002B2CF9AE}" pid="50" name="nummer">
    <vt:lpwstr>289</vt:lpwstr>
  </property>
  <property fmtid="{D5CDD505-2E9C-101B-9397-08002B2CF9AE}" pid="51" name="utskottsbeteckning">
    <vt:lpwstr>A</vt:lpwstr>
  </property>
  <property fmtid="{D5CDD505-2E9C-101B-9397-08002B2CF9AE}" pid="52" name="GlobalUID">
    <vt:lpwstr>{5CFC733D-091E-4C6A-90EC-DCC436AFCC07}</vt:lpwstr>
  </property>
  <property fmtid="{D5CDD505-2E9C-101B-9397-08002B2CF9AE}" pid="53" name="Överföringar">
    <vt:i4>0</vt:i4>
  </property>
  <property fmtid="{D5CDD505-2E9C-101B-9397-08002B2CF9AE}" pid="54" name="Checksum">
    <vt:lpwstr>*1008901057122*</vt:lpwstr>
  </property>
  <property fmtid="{D5CDD505-2E9C-101B-9397-08002B2CF9AE}" pid="55" name="skuggnummer">
    <vt:lpwstr>1617</vt:lpwstr>
  </property>
  <property fmtid="{D5CDD505-2E9C-101B-9397-08002B2CF9AE}" pid="56" name="urixVersion">
    <vt:lpwstr>3.1.4.1</vt:lpwstr>
  </property>
  <property fmtid="{D5CDD505-2E9C-101B-9397-08002B2CF9AE}" pid="57" name="urixOrigin">
    <vt:lpwstr>070222 10:40:31.712</vt:lpwstr>
  </property>
  <property fmtid="{D5CDD505-2E9C-101B-9397-08002B2CF9AE}" pid="58" name="urixGuid">
    <vt:lpwstr>{61757FF6-7696-41E7-95DC-E20E1C203F2E}</vt:lpwstr>
  </property>
</Properties>
</file>