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583" w:rsidRPr="00260583" w:rsidRDefault="00260583">
      <w:pPr>
        <w:pStyle w:val="Frslagsrubrik"/>
      </w:pPr>
      <w:r w:rsidRPr="00260583">
        <w:t>Förslag till riksdagsbeslut</w:t>
      </w:r>
    </w:p>
    <w:p w:rsidR="00260583" w:rsidRPr="00260583" w:rsidRDefault="00260583">
      <w:pPr>
        <w:pStyle w:val="Hemstlatt"/>
        <w:numPr>
          <w:ilvl w:val="0"/>
          <w:numId w:val="1"/>
        </w:numPr>
      </w:pPr>
      <w:r w:rsidRPr="00260583">
        <w:t>Riksdagen tillkännager för regeringen som sin mening vad som anförs i motionen om underhållsstödet.</w:t>
      </w:r>
    </w:p>
    <w:p w:rsidR="00260583" w:rsidRPr="00260583" w:rsidRDefault="00260583">
      <w:pPr>
        <w:pStyle w:val="Hemstlatt"/>
        <w:numPr>
          <w:ilvl w:val="0"/>
          <w:numId w:val="1"/>
        </w:numPr>
      </w:pPr>
      <w:r w:rsidRPr="00260583">
        <w:t>Riksdagen tillkännager för regeringen som sin mening vad som anförs i motionen om bostadsbidraget.</w:t>
      </w:r>
    </w:p>
    <w:p w:rsidR="00260583" w:rsidRPr="00260583" w:rsidRDefault="00260583">
      <w:pPr>
        <w:pStyle w:val="Rubrik1"/>
      </w:pPr>
      <w:r w:rsidRPr="00260583">
        <w:t>Motivering</w:t>
      </w:r>
    </w:p>
    <w:p w:rsidR="00260583" w:rsidRPr="00260583" w:rsidRDefault="00260583">
      <w:r w:rsidRPr="00260583">
        <w:t>Det talas ofta om att livspusslet är svårt att få ihop. Pengarna och tiden räcker allt som oftast inte till. Ensamstående föräldrar är en grupp som har det sä</w:t>
      </w:r>
      <w:r w:rsidRPr="00260583">
        <w:t>r</w:t>
      </w:r>
      <w:r w:rsidRPr="00260583">
        <w:t>skilt tufft ekonomiskt. Många av dem är kvinnor. Deras pussel är näst intill omöjligt att lägga.</w:t>
      </w:r>
    </w:p>
    <w:p w:rsidR="00260583" w:rsidRPr="00260583" w:rsidRDefault="00260583">
      <w:pPr>
        <w:pStyle w:val="Normaltindrag"/>
      </w:pPr>
      <w:r w:rsidRPr="00260583">
        <w:t>Vi ser idag många föräldrar som exempelvis inte har råd att köpa glasögon till sina barn. Något som resulterar i att de lätt hamnar på efterkälken i skolan. Det finns även föräldrar som drar sig för att gå på föräldramöten då de vet att det kommer att diskuteras frågor som innebär utgifter som de inte har råd med. Det krävs en rad insatser för att förbättra framtidsutsikterna för de e</w:t>
      </w:r>
      <w:r w:rsidRPr="00260583">
        <w:t>n</w:t>
      </w:r>
      <w:r w:rsidRPr="00260583">
        <w:t>samstående föräldrarna.</w:t>
      </w:r>
    </w:p>
    <w:p w:rsidR="00260583" w:rsidRPr="00260583" w:rsidRDefault="00260583">
      <w:pPr>
        <w:pStyle w:val="Normaltindrag"/>
      </w:pPr>
      <w:r w:rsidRPr="00260583">
        <w:t>En viktig åtgärd är att höja underhållstödet för ensamstående föräldrar, och även bostadsbidraget bör höjas för ensamstående föräldrar.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583">
        <w:trPr>
          <w:cantSplit/>
        </w:trPr>
        <w:tc>
          <w:tcPr>
            <w:tcW w:w="3046" w:type="dxa"/>
          </w:tcPr>
          <w:p w:rsidR="00260583" w:rsidRPr="00260583" w:rsidRDefault="00260583">
            <w:pPr>
              <w:pStyle w:val="UnderskriftDatum"/>
              <w:spacing w:before="240"/>
            </w:pPr>
            <w:r w:rsidRPr="00260583">
              <w:t>Stockholm den 20 oktober 2010</w:t>
            </w:r>
          </w:p>
        </w:tc>
        <w:tc>
          <w:tcPr>
            <w:tcW w:w="3047" w:type="dxa"/>
          </w:tcPr>
          <w:p w:rsidR="00260583" w:rsidRPr="00260583" w:rsidRDefault="00260583">
            <w:pPr>
              <w:pStyle w:val="Underskrifter"/>
              <w:spacing w:before="240"/>
            </w:pPr>
          </w:p>
        </w:tc>
      </w:tr>
      <w:tr w:rsidR="00000000" w:rsidRPr="00260583">
        <w:trPr>
          <w:cantSplit/>
        </w:trPr>
        <w:tc>
          <w:tcPr>
            <w:tcW w:w="3046" w:type="dxa"/>
          </w:tcPr>
          <w:p w:rsidR="00260583" w:rsidRPr="00260583" w:rsidRDefault="00260583">
            <w:pPr>
              <w:pStyle w:val="Underskrifter"/>
            </w:pPr>
            <w:r w:rsidRPr="00260583">
              <w:t>Carina Hägg (S)</w:t>
            </w:r>
          </w:p>
        </w:tc>
        <w:tc>
          <w:tcPr>
            <w:tcW w:w="3046" w:type="dxa"/>
          </w:tcPr>
          <w:p w:rsidR="00260583" w:rsidRPr="00260583" w:rsidRDefault="00260583">
            <w:pPr>
              <w:pStyle w:val="Underskrifter"/>
            </w:pPr>
          </w:p>
        </w:tc>
      </w:tr>
    </w:tbl>
    <w:p w:rsidR="00260583" w:rsidRPr="00260583" w:rsidRDefault="00260583">
      <w:pPr>
        <w:pStyle w:val="Normaltindrag"/>
      </w:pPr>
    </w:p>
    <w:sectPr w:rsidR="00000000" w:rsidRPr="002605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583" w:rsidRPr="00260583" w:rsidRDefault="00260583">
      <w:r w:rsidRPr="00260583">
        <w:separator/>
      </w:r>
    </w:p>
  </w:endnote>
  <w:endnote w:type="continuationSeparator" w:id="0">
    <w:p w:rsidR="00260583" w:rsidRPr="00260583" w:rsidRDefault="00260583">
      <w:r w:rsidRPr="00260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Sidfot"/>
    </w:pPr>
    <w:r w:rsidRPr="002605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300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83" w:rsidRDefault="002605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583" w:rsidRDefault="002605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Sidfot"/>
    </w:pPr>
    <w:r w:rsidRPr="002605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499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83" w:rsidRDefault="00260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583" w:rsidRDefault="00260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Sidfot"/>
    </w:pPr>
    <w:r w:rsidRPr="002605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564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83" w:rsidRDefault="00260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583" w:rsidRDefault="00260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583" w:rsidRPr="00260583" w:rsidRDefault="00260583">
      <w:r w:rsidRPr="00260583">
        <w:separator/>
      </w:r>
    </w:p>
  </w:footnote>
  <w:footnote w:type="continuationSeparator" w:id="0">
    <w:p w:rsidR="00260583" w:rsidRPr="00260583" w:rsidRDefault="00260583">
      <w:r w:rsidRPr="00260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Sidhuvud"/>
    </w:pPr>
    <w:r w:rsidRPr="002605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971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83" w:rsidRDefault="002605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583" w:rsidRDefault="0026058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Sidhuvud"/>
    </w:pPr>
    <w:r w:rsidRPr="002605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84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83" w:rsidRDefault="002605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583" w:rsidRDefault="0026058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583" w:rsidRPr="00260583" w:rsidRDefault="00260583">
    <w:pPr>
      <w:pStyle w:val="FSHNormal"/>
      <w:tabs>
        <w:tab w:val="right" w:pos="5840"/>
      </w:tabs>
    </w:pPr>
    <w:r w:rsidRPr="00260583">
      <w:br/>
    </w:r>
    <w:r w:rsidRPr="00260583">
      <w:fldChar w:fldCharType="begin" w:fldLock="1"/>
    </w:r>
    <w:r w:rsidRPr="00260583">
      <w:instrText xml:space="preserve"> DOCPROPERTY</w:instrText>
    </w:r>
    <w:r w:rsidRPr="00260583">
      <w:rPr>
        <w:sz w:val="18"/>
      </w:rPr>
      <w:instrText xml:space="preserve"> "YearUser" *\charformat </w:instrText>
    </w:r>
    <w:r w:rsidRPr="00260583">
      <w:fldChar w:fldCharType="separate"/>
    </w:r>
    <w:r w:rsidRPr="00260583">
      <w:t>2010/11</w:t>
    </w:r>
    <w:r w:rsidRPr="00260583">
      <w:fldChar w:fldCharType="end"/>
    </w:r>
    <w:r w:rsidRPr="00260583">
      <w:t xml:space="preserve"> </w:t>
    </w:r>
    <w:r w:rsidRPr="00260583">
      <w:tab/>
      <w:t xml:space="preserve">mnr: </w:t>
    </w:r>
    <w:r w:rsidRPr="00260583">
      <w:fldChar w:fldCharType="begin" w:fldLock="1"/>
    </w:r>
    <w:r w:rsidRPr="00260583">
      <w:instrText xml:space="preserve"> DOCPROPERTY</w:instrText>
    </w:r>
    <w:r w:rsidRPr="00260583">
      <w:rPr>
        <w:sz w:val="18"/>
      </w:rPr>
      <w:instrText xml:space="preserve"> "Motionsnummer" *\charformat </w:instrText>
    </w:r>
    <w:r w:rsidRPr="00260583">
      <w:fldChar w:fldCharType="separate"/>
    </w:r>
    <w:r w:rsidRPr="00260583">
      <w:t>Sf232</w:t>
    </w:r>
    <w:r w:rsidRPr="00260583">
      <w:fldChar w:fldCharType="end"/>
    </w:r>
    <w:r w:rsidRPr="00260583">
      <w:br/>
    </w:r>
    <w:r w:rsidRPr="00260583">
      <w:fldChar w:fldCharType="begin" w:fldLock="1"/>
    </w:r>
    <w:r w:rsidRPr="00260583">
      <w:instrText xml:space="preserve"> DOCPROPERTY</w:instrText>
    </w:r>
    <w:r w:rsidRPr="00260583">
      <w:rPr>
        <w:sz w:val="18"/>
      </w:rPr>
      <w:instrText xml:space="preserve"> "Samling" *\charformat </w:instrText>
    </w:r>
    <w:r w:rsidRPr="00260583">
      <w:fldChar w:fldCharType="end"/>
    </w:r>
    <w:r w:rsidRPr="00260583">
      <w:tab/>
      <w:t xml:space="preserve">pnr: </w:t>
    </w:r>
    <w:r w:rsidRPr="00260583">
      <w:fldChar w:fldCharType="begin" w:fldLock="1"/>
    </w:r>
    <w:r w:rsidRPr="00260583">
      <w:instrText xml:space="preserve"> DOCPROPERTY</w:instrText>
    </w:r>
    <w:r w:rsidRPr="00260583">
      <w:rPr>
        <w:sz w:val="18"/>
      </w:rPr>
      <w:instrText xml:space="preserve"> "Partinummer" *\charformat </w:instrText>
    </w:r>
    <w:r w:rsidRPr="00260583">
      <w:fldChar w:fldCharType="separate"/>
    </w:r>
    <w:r w:rsidRPr="00260583">
      <w:t>S3032</w:t>
    </w:r>
    <w:r w:rsidRPr="00260583">
      <w:fldChar w:fldCharType="end"/>
    </w:r>
  </w:p>
  <w:p w:rsidR="00260583" w:rsidRPr="00260583" w:rsidRDefault="00260583">
    <w:pPr>
      <w:pStyle w:val="FSHRub1"/>
    </w:pPr>
    <w:r w:rsidRPr="00260583">
      <w:t>Motion till riksdagen</w:t>
    </w:r>
    <w:r w:rsidRPr="00260583">
      <w:br/>
    </w:r>
    <w:r w:rsidRPr="00260583">
      <w:fldChar w:fldCharType="begin" w:fldLock="1"/>
    </w:r>
    <w:r w:rsidRPr="00260583">
      <w:instrText xml:space="preserve"> DOCPROPERTY "YearUser" *\charformat </w:instrText>
    </w:r>
    <w:r w:rsidRPr="00260583">
      <w:fldChar w:fldCharType="separate"/>
    </w:r>
    <w:r w:rsidRPr="00260583">
      <w:t>2010/11</w:t>
    </w:r>
    <w:r w:rsidRPr="00260583">
      <w:fldChar w:fldCharType="end"/>
    </w:r>
    <w:r w:rsidRPr="00260583">
      <w:t>:</w:t>
    </w:r>
    <w:r w:rsidRPr="00260583">
      <w:fldChar w:fldCharType="begin" w:fldLock="1"/>
    </w:r>
    <w:r w:rsidRPr="00260583">
      <w:instrText xml:space="preserve"> DOCPROPERTY "Motionsnummer" *\charformat </w:instrText>
    </w:r>
    <w:r w:rsidRPr="00260583">
      <w:fldChar w:fldCharType="separate"/>
    </w:r>
    <w:r w:rsidRPr="00260583">
      <w:t>Sf232</w:t>
    </w:r>
    <w:r w:rsidRPr="00260583">
      <w:fldChar w:fldCharType="end"/>
    </w:r>
  </w:p>
  <w:p w:rsidR="00260583" w:rsidRPr="00260583" w:rsidRDefault="00260583">
    <w:pPr>
      <w:pStyle w:val="FSHNormalS5"/>
    </w:pPr>
    <w:r w:rsidRPr="00260583">
      <w:fldChar w:fldCharType="begin" w:fldLock="1"/>
    </w:r>
    <w:r w:rsidRPr="00260583">
      <w:instrText xml:space="preserve"> DOCPROPERTY "MotionarText" *\charformat </w:instrText>
    </w:r>
    <w:r w:rsidRPr="00260583">
      <w:fldChar w:fldCharType="separate"/>
    </w:r>
    <w:r w:rsidRPr="00260583">
      <w:t>av Carina Hägg (S)</w:t>
    </w:r>
    <w:r w:rsidRPr="00260583">
      <w:fldChar w:fldCharType="end"/>
    </w:r>
    <w:r w:rsidRPr="00260583">
      <w:br/>
    </w:r>
    <w:r w:rsidRPr="00260583">
      <w:fldChar w:fldCharType="begin" w:fldLock="1"/>
    </w:r>
    <w:r w:rsidRPr="00260583">
      <w:instrText xml:space="preserve"> DOCPROPERTY "SvarFrasKort" *\charformat </w:instrText>
    </w:r>
    <w:r w:rsidRPr="00260583">
      <w:fldChar w:fldCharType="end"/>
    </w:r>
  </w:p>
  <w:p w:rsidR="00260583" w:rsidRPr="00260583" w:rsidRDefault="00260583">
    <w:pPr>
      <w:pStyle w:val="FSHTitel"/>
    </w:pPr>
    <w:r w:rsidRPr="00260583">
      <w:fldChar w:fldCharType="begin" w:fldLock="1"/>
    </w:r>
    <w:r w:rsidRPr="00260583">
      <w:instrText xml:space="preserve"> DOCPROPERTY</w:instrText>
    </w:r>
    <w:r w:rsidRPr="00260583">
      <w:rPr>
        <w:sz w:val="18"/>
      </w:rPr>
      <w:instrText xml:space="preserve"> "RubrikSvar" *\charformat </w:instrText>
    </w:r>
    <w:r w:rsidRPr="00260583">
      <w:fldChar w:fldCharType="separate"/>
    </w:r>
    <w:r w:rsidRPr="00260583">
      <w:t>Ensamstående låginkomsttagare</w:t>
    </w:r>
    <w:r w:rsidRPr="00260583">
      <w:fldChar w:fldCharType="end"/>
    </w:r>
  </w:p>
  <w:p w:rsidR="00260583" w:rsidRPr="00260583" w:rsidRDefault="00260583">
    <w:pPr>
      <w:pStyle w:val="Normal00"/>
    </w:pPr>
  </w:p>
  <w:p w:rsidR="00260583" w:rsidRPr="00260583" w:rsidRDefault="00260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A857DF"/>
    <w:multiLevelType w:val="hybridMultilevel"/>
    <w:tmpl w:val="8778AD98"/>
    <w:lvl w:ilvl="0" w:tplc="C11A85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4631185">
    <w:abstractNumId w:val="3"/>
  </w:num>
  <w:num w:numId="2" w16cid:durableId="1746218119">
    <w:abstractNumId w:val="2"/>
  </w:num>
  <w:num w:numId="3" w16cid:durableId="1621450780">
    <w:abstractNumId w:val="1"/>
  </w:num>
  <w:num w:numId="4" w16cid:durableId="1460344900">
    <w:abstractNumId w:val="0"/>
  </w:num>
  <w:num w:numId="5" w16cid:durableId="640623585">
    <w:abstractNumId w:val="7"/>
  </w:num>
  <w:num w:numId="6" w16cid:durableId="673651460">
    <w:abstractNumId w:val="6"/>
  </w:num>
  <w:num w:numId="7" w16cid:durableId="715588932">
    <w:abstractNumId w:val="5"/>
  </w:num>
  <w:num w:numId="8" w16cid:durableId="1079903700">
    <w:abstractNumId w:val="4"/>
  </w:num>
  <w:num w:numId="9" w16cid:durableId="1006832289">
    <w:abstractNumId w:val="8"/>
  </w:num>
  <w:num w:numId="10" w16cid:durableId="1854025857">
    <w:abstractNumId w:val="9"/>
  </w:num>
  <w:num w:numId="11" w16cid:durableId="272127609">
    <w:abstractNumId w:val="10"/>
  </w:num>
  <w:num w:numId="12" w16cid:durableId="647445185">
    <w:abstractNumId w:val="13"/>
  </w:num>
  <w:num w:numId="13" w16cid:durableId="895431012">
    <w:abstractNumId w:val="15"/>
  </w:num>
  <w:num w:numId="14" w16cid:durableId="233903544">
    <w:abstractNumId w:val="16"/>
  </w:num>
  <w:num w:numId="15" w16cid:durableId="2062169562">
    <w:abstractNumId w:val="11"/>
  </w:num>
  <w:num w:numId="16" w16cid:durableId="997655951">
    <w:abstractNumId w:val="19"/>
  </w:num>
  <w:num w:numId="17" w16cid:durableId="2015262998">
    <w:abstractNumId w:val="17"/>
  </w:num>
  <w:num w:numId="18" w16cid:durableId="515464265">
    <w:abstractNumId w:val="14"/>
  </w:num>
  <w:num w:numId="19" w16cid:durableId="400492537">
    <w:abstractNumId w:val="12"/>
  </w:num>
  <w:num w:numId="20" w16cid:durableId="2137481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39D62049-33A8-4B42-A320-9C90309F2B1C}"/>
  </w:docVars>
  <w:rsids>
    <w:rsidRoot w:val="00A024A8"/>
    <w:rsid w:val="00260583"/>
    <w:rsid w:val="00A024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2067DC0-9410-40BB-933C-CFDB37C0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919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s3032</vt:lpstr>
    </vt:vector>
  </TitlesOfParts>
  <Company>Riksdagen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s3032</dc:title>
  <dc:subject>s3032</dc:subject>
  <dc:creator>Riksdagen</dc:creator>
  <cp:keywords>Riksdagen</cp:keywords>
  <dc:description>Versal/gemen i partibeteckning. Gemen i tryck för 0910, versal för 1011 och nyare</dc:description>
  <cp:lastModifiedBy>Lars Brink</cp:lastModifiedBy>
  <cp:revision>2</cp:revision>
  <cp:lastPrinted>2010-11-12T08:41:00Z</cp:lastPrinted>
  <dcterms:created xsi:type="dcterms:W3CDTF">2025-12-18T01:56:00Z</dcterms:created>
  <dcterms:modified xsi:type="dcterms:W3CDTF">2025-12-18T01:56:00Z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Ensamstående låginkomsttagare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låginkomsttagare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20102011000000000115000030320069</vt:lpwstr>
  </property>
  <property fmtid="{D5CDD505-2E9C-101B-9397-08002B2CF9AE}" pid="47" name="datum">
    <vt:lpwstr>101020</vt:lpwstr>
  </property>
  <property fmtid="{D5CDD505-2E9C-101B-9397-08002B2CF9AE}" pid="48" name="avsändar-e-post">
    <vt:lpwstr>lena.palmgren@riksdagen.se</vt:lpwstr>
  </property>
  <property fmtid="{D5CDD505-2E9C-101B-9397-08002B2CF9AE}" pid="49" name="id">
    <vt:lpwstr>20102011000000000115000030320069</vt:lpwstr>
  </property>
  <property fmtid="{D5CDD505-2E9C-101B-9397-08002B2CF9AE}" pid="50" name="nummer">
    <vt:lpwstr>232</vt:lpwstr>
  </property>
  <property fmtid="{D5CDD505-2E9C-101B-9397-08002B2CF9AE}" pid="51" name="utskottsbeteckning">
    <vt:lpwstr>Sf</vt:lpwstr>
  </property>
  <property fmtid="{D5CDD505-2E9C-101B-9397-08002B2CF9AE}" pid="52" name="GlobalUID">
    <vt:lpwstr>{8735862D-9FDA-4CDD-8A9C-44BEE138077D}</vt:lpwstr>
  </property>
  <property fmtid="{D5CDD505-2E9C-101B-9397-08002B2CF9AE}" pid="53" name="Överföringar">
    <vt:i4>0</vt:i4>
  </property>
  <property fmtid="{D5CDD505-2E9C-101B-9397-08002B2CF9AE}" pid="54" name="Checksum">
    <vt:lpwstr>*1005931447909*</vt:lpwstr>
  </property>
  <property fmtid="{D5CDD505-2E9C-101B-9397-08002B2CF9AE}" pid="55" name="skuggnummer">
    <vt:lpwstr>379</vt:lpwstr>
  </property>
  <property fmtid="{D5CDD505-2E9C-101B-9397-08002B2CF9AE}" pid="56" name="urixVersion">
    <vt:lpwstr>4.3.0.0</vt:lpwstr>
  </property>
  <property fmtid="{D5CDD505-2E9C-101B-9397-08002B2CF9AE}" pid="57" name="urixOrigin">
    <vt:lpwstr>101112 10:49:17.486</vt:lpwstr>
  </property>
  <property fmtid="{D5CDD505-2E9C-101B-9397-08002B2CF9AE}" pid="58" name="urixGuid">
    <vt:lpwstr>{E941C5C9-5EF8-4018-A783-5F7B36B7E3EF}</vt:lpwstr>
  </property>
</Properties>
</file>