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670" w:rsidRPr="00D42670" w:rsidRDefault="00D42670">
      <w:pPr>
        <w:pStyle w:val="Frslagsrubrik"/>
      </w:pPr>
      <w:r w:rsidRPr="00D42670">
        <w:t>Förslag till riksdagsbeslut</w:t>
      </w:r>
    </w:p>
    <w:p w:rsidR="00D42670" w:rsidRPr="00D42670" w:rsidRDefault="00D42670">
      <w:pPr>
        <w:pStyle w:val="Hemstlatt"/>
      </w:pPr>
      <w:r w:rsidRPr="00D42670">
        <w:t>Riksdagen tillkännager för regeringen som sin mening vad som anförs i motionen om att alla partier som har registrerat sin partib</w:t>
      </w:r>
      <w:r w:rsidRPr="00D42670">
        <w:t>e</w:t>
      </w:r>
      <w:r w:rsidRPr="00D42670">
        <w:t>teckning ska få sina valsedlar utlagda i vallokalerna.</w:t>
      </w:r>
    </w:p>
    <w:p w:rsidR="00D42670" w:rsidRPr="00D42670" w:rsidRDefault="00D42670">
      <w:pPr>
        <w:pStyle w:val="Rubrik1"/>
      </w:pPr>
      <w:r w:rsidRPr="00D42670">
        <w:t>Motivering</w:t>
      </w:r>
    </w:p>
    <w:p w:rsidR="00D42670" w:rsidRPr="00D42670" w:rsidRDefault="00D42670">
      <w:r w:rsidRPr="00D42670">
        <w:t>Ett av Valmyndighetens viktigaste syften bör vara att underlätta för medbo</w:t>
      </w:r>
      <w:r w:rsidRPr="00D42670">
        <w:t>r</w:t>
      </w:r>
      <w:r w:rsidRPr="00D42670">
        <w:t>garna att göra sitt val. När väljaren kommer till vallokalen bör det vara lätt för väljaren att rösta på det parti hon eller han stöder.</w:t>
      </w:r>
    </w:p>
    <w:p w:rsidR="00D42670" w:rsidRPr="00D42670" w:rsidRDefault="00D42670">
      <w:pPr>
        <w:pStyle w:val="Normaltindrag"/>
      </w:pPr>
      <w:r w:rsidRPr="00D42670">
        <w:t>Olyckligtvis är det dock inte lika lätt att rösta på alla partier, eftersom pa</w:t>
      </w:r>
      <w:r w:rsidRPr="00D42670">
        <w:t>r</w:t>
      </w:r>
      <w:r w:rsidRPr="00D42670">
        <w:t>tierna inte behandlas lika när det gäller valsedelsdistributionen. De partier som vid något av de senaste två riksdagsvalen fått mer än 1 procent av röste</w:t>
      </w:r>
      <w:r w:rsidRPr="00D42670">
        <w:t>r</w:t>
      </w:r>
      <w:r w:rsidRPr="00D42670">
        <w:t>na erhåller gratis tryck och distribution av valsedlar till vallokalerna, medan andra partier själva måste se till att få ut sina valsedlar.</w:t>
      </w:r>
    </w:p>
    <w:p w:rsidR="00D42670" w:rsidRPr="00D42670" w:rsidRDefault="00D42670">
      <w:pPr>
        <w:pStyle w:val="Normaltindrag"/>
      </w:pPr>
      <w:r w:rsidRPr="00D42670">
        <w:t>Det är ett omvittnat svårt problem för nya och oetablerade partier. Under valdagen 2006 var 6 177 vallokaler öppna, och till det kommer att det även finns ett stort antal förtidsröstningslokaler och ett behov av att</w:t>
      </w:r>
      <w:r w:rsidRPr="00D42670">
        <w:t xml:space="preserve"> ersätta valse</w:t>
      </w:r>
      <w:r w:rsidRPr="00D42670">
        <w:t>d</w:t>
      </w:r>
      <w:r w:rsidRPr="00D42670">
        <w:t>lar som tagit slut, gömts eller stulits av politiska motståndare. Detta innebär att nya partier måste ägna en mycket stor del av sin valrörelse åt valsedelsdi</w:t>
      </w:r>
      <w:r w:rsidRPr="00D42670">
        <w:t>s</w:t>
      </w:r>
      <w:r w:rsidRPr="00D42670">
        <w:t>tribution istället för att kommunicera med väljarna och föra fram politiska argument.</w:t>
      </w:r>
    </w:p>
    <w:p w:rsidR="00D42670" w:rsidRPr="00D42670" w:rsidRDefault="00D42670">
      <w:pPr>
        <w:pStyle w:val="Normaltindrag"/>
      </w:pPr>
      <w:r w:rsidRPr="00D42670">
        <w:t>Det är varken rimligt eller rättvist att nya och mindre partier belastas med en så tung börda, och frånvaron av de mindre partiernas valsedlar bland va</w:t>
      </w:r>
      <w:r w:rsidRPr="00D42670">
        <w:t>l</w:t>
      </w:r>
      <w:r w:rsidRPr="00D42670">
        <w:t>lokalernas valsedlar påverkar troligen valresultaten.</w:t>
      </w:r>
    </w:p>
    <w:p w:rsidR="00D42670" w:rsidRPr="00D42670" w:rsidRDefault="00D42670">
      <w:pPr>
        <w:pStyle w:val="Normaltindrag"/>
      </w:pPr>
      <w:r w:rsidRPr="00D42670">
        <w:t>Jag ser en stor fördel i att det svenska valsystemet, till skillnad från vals</w:t>
      </w:r>
      <w:r w:rsidRPr="00D42670">
        <w:t>y</w:t>
      </w:r>
      <w:r w:rsidRPr="00D42670">
        <w:t xml:space="preserve">stemen i vissa andra länder, inte stänger ute partier från att kandidera genom höga krav på medlemsantal eller andra regler som försvårar för partier att </w:t>
      </w:r>
      <w:r w:rsidRPr="00D42670">
        <w:lastRenderedPageBreak/>
        <w:t>delta i valen. Men det svenska valsystemet skulle vara ännu bättre om inte vissa partiers valsedlar saknades i en stor andel av vallokalerna.</w:t>
      </w:r>
    </w:p>
    <w:p w:rsidR="00D42670" w:rsidRPr="00D42670" w:rsidRDefault="00D42670">
      <w:pPr>
        <w:pStyle w:val="Normaltindrag"/>
      </w:pPr>
      <w:r w:rsidRPr="00D42670">
        <w:t xml:space="preserve">Man skulle teoretiskt kunna lösa detta problem genom att besluta om att Valmyndigheten ska ha i uppdrag att tillhandahålla valsedlar för samtliga partier som ställer upp i valet, men det beslutet skulle få oönskade </w:t>
      </w:r>
      <w:r w:rsidRPr="00D42670">
        <w:t>kons</w:t>
      </w:r>
      <w:r w:rsidRPr="00D42670">
        <w:t>e</w:t>
      </w:r>
      <w:r w:rsidRPr="00D42670">
        <w:t>kvenser. Risken är att det då skulle bli väldigt många partier. Det finns ju exempel på att en enskild medborgare har ställt upp för mer än 30 enmanspa</w:t>
      </w:r>
      <w:r w:rsidRPr="00D42670">
        <w:t>r</w:t>
      </w:r>
      <w:r w:rsidRPr="00D42670">
        <w:t>tier i samma val, så om systemet helt saknar kvalifikationskrav finns det risk att det missbrukas.</w:t>
      </w:r>
    </w:p>
    <w:p w:rsidR="00D42670" w:rsidRPr="00D42670" w:rsidRDefault="00D42670">
      <w:pPr>
        <w:pStyle w:val="Normaltindrag"/>
      </w:pPr>
      <w:r w:rsidRPr="00D42670">
        <w:t>Det är rimligt att man underlättar valsedelsdistributionen, men kostnaden bör hållas nere, och det är heller inte önskvärt att det blir svårt för väljaren att hitta den valsedel han eller hon letar efter.</w:t>
      </w:r>
    </w:p>
    <w:p w:rsidR="00D42670" w:rsidRPr="00D42670" w:rsidRDefault="00D42670">
      <w:pPr>
        <w:pStyle w:val="Normaltindrag"/>
      </w:pPr>
      <w:r w:rsidRPr="00D42670">
        <w:t>En rimlig ordning är därför att partier som inte uppnått enprocentsspärren själva får betala för tryckningen av sina valsedlar, men att Valmyndigheten därefter står för distributionen. Det kan också vara lämpligt att begränsa rätten till gratis distribution av valsedlar till de partier som har registrerat sin part</w:t>
      </w:r>
      <w:r w:rsidRPr="00D42670">
        <w:t>i</w:t>
      </w:r>
      <w:r w:rsidRPr="00D42670">
        <w:t>beteckning. För ett riksdagsval innebär det att partiet behöver ha samlat in namnunderskrifter från 1 500 medborgare, och det kravet utgör knappast något hinder för ett seriöst parti som har förutsättningar att komma in i rik</w:t>
      </w:r>
      <w:r w:rsidRPr="00D42670">
        <w:t>s</w:t>
      </w:r>
      <w:r w:rsidRPr="00D42670">
        <w:t>dagen.</w:t>
      </w:r>
    </w:p>
    <w:p w:rsidR="00D42670" w:rsidRPr="00D42670" w:rsidRDefault="00D42670">
      <w:pPr>
        <w:pStyle w:val="Normaltindrag"/>
      </w:pPr>
      <w:r w:rsidRPr="00D42670">
        <w:t>Det här förslaget skulle leda till ett rättvisare valsystem, ge förutsättningar för en bättre konkurrens och mångfald i det svenska partiväsendet och göra det enklare för väljarna att rösta på nya partier.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670">
        <w:trPr>
          <w:cantSplit/>
        </w:trPr>
        <w:tc>
          <w:tcPr>
            <w:tcW w:w="3046" w:type="dxa"/>
          </w:tcPr>
          <w:p w:rsidR="00D42670" w:rsidRPr="00D42670" w:rsidRDefault="00D42670">
            <w:pPr>
              <w:pStyle w:val="UnderskriftDatum"/>
              <w:spacing w:before="240"/>
            </w:pPr>
            <w:r w:rsidRPr="00D42670">
              <w:t>Stockholm den 1 oktober 2009</w:t>
            </w:r>
          </w:p>
        </w:tc>
        <w:tc>
          <w:tcPr>
            <w:tcW w:w="3047" w:type="dxa"/>
          </w:tcPr>
          <w:p w:rsidR="00D42670" w:rsidRPr="00D42670" w:rsidRDefault="00D42670">
            <w:pPr>
              <w:pStyle w:val="Underskrifter"/>
              <w:spacing w:before="240"/>
            </w:pPr>
          </w:p>
        </w:tc>
      </w:tr>
      <w:tr w:rsidR="00000000" w:rsidRPr="00D42670">
        <w:trPr>
          <w:cantSplit/>
        </w:trPr>
        <w:tc>
          <w:tcPr>
            <w:tcW w:w="3046" w:type="dxa"/>
          </w:tcPr>
          <w:p w:rsidR="00D42670" w:rsidRPr="00D42670" w:rsidRDefault="00D42670">
            <w:pPr>
              <w:pStyle w:val="Underskrifter"/>
            </w:pPr>
            <w:r w:rsidRPr="00D42670">
              <w:t>Max Andersson (mp)</w:t>
            </w:r>
          </w:p>
        </w:tc>
        <w:tc>
          <w:tcPr>
            <w:tcW w:w="3046" w:type="dxa"/>
          </w:tcPr>
          <w:p w:rsidR="00D42670" w:rsidRPr="00D42670" w:rsidRDefault="00D42670">
            <w:pPr>
              <w:pStyle w:val="Underskrifter"/>
            </w:pPr>
          </w:p>
        </w:tc>
      </w:tr>
    </w:tbl>
    <w:p w:rsidR="00D42670" w:rsidRPr="00D42670" w:rsidRDefault="00D42670">
      <w:pPr>
        <w:pStyle w:val="Normaltindrag"/>
      </w:pPr>
    </w:p>
    <w:sectPr w:rsidR="00000000" w:rsidRPr="00D426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670" w:rsidRPr="00D42670" w:rsidRDefault="00D42670">
      <w:r w:rsidRPr="00D42670">
        <w:separator/>
      </w:r>
    </w:p>
  </w:endnote>
  <w:endnote w:type="continuationSeparator" w:id="0">
    <w:p w:rsidR="00D42670" w:rsidRPr="00D42670" w:rsidRDefault="00D42670">
      <w:r w:rsidRPr="00D42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631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670" w:rsidRDefault="00D426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64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08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670" w:rsidRPr="00D42670" w:rsidRDefault="00D42670">
      <w:r w:rsidRPr="00D42670">
        <w:separator/>
      </w:r>
    </w:p>
  </w:footnote>
  <w:footnote w:type="continuationSeparator" w:id="0">
    <w:p w:rsidR="00D42670" w:rsidRPr="00D42670" w:rsidRDefault="00D42670">
      <w:r w:rsidRPr="00D426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huvud"/>
    </w:pPr>
    <w:r w:rsidRPr="00D426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048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670" w:rsidRDefault="00D426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huvud"/>
    </w:pPr>
    <w:r w:rsidRPr="00D426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513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670" w:rsidRDefault="00D426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FSHNormal"/>
      <w:tabs>
        <w:tab w:val="right" w:pos="5840"/>
      </w:tabs>
    </w:pPr>
    <w:r w:rsidRPr="00D42670">
      <w:br/>
    </w:r>
    <w:r w:rsidRPr="00D42670">
      <w:fldChar w:fldCharType="begin" w:fldLock="1"/>
    </w:r>
    <w:r w:rsidRPr="00D42670">
      <w:instrText xml:space="preserve"> DOCPROPERTY</w:instrText>
    </w:r>
    <w:r w:rsidRPr="00D42670">
      <w:rPr>
        <w:sz w:val="18"/>
      </w:rPr>
      <w:instrText xml:space="preserve"> "YearUser" *\charformat </w:instrText>
    </w:r>
    <w:r w:rsidRPr="00D42670">
      <w:fldChar w:fldCharType="separate"/>
    </w:r>
    <w:r w:rsidRPr="00D42670">
      <w:t>2009/10</w:t>
    </w:r>
    <w:r w:rsidRPr="00D42670">
      <w:fldChar w:fldCharType="end"/>
    </w:r>
    <w:r w:rsidRPr="00D42670">
      <w:t xml:space="preserve"> </w:t>
    </w:r>
    <w:r w:rsidRPr="00D42670">
      <w:tab/>
      <w:t xml:space="preserve">mnr: </w:t>
    </w:r>
    <w:r w:rsidRPr="00D42670">
      <w:fldChar w:fldCharType="begin" w:fldLock="1"/>
    </w:r>
    <w:r w:rsidRPr="00D42670">
      <w:instrText xml:space="preserve"> DOCPROPERTY</w:instrText>
    </w:r>
    <w:r w:rsidRPr="00D42670">
      <w:rPr>
        <w:sz w:val="18"/>
      </w:rPr>
      <w:instrText xml:space="preserve"> "Motionsnummer" *\charformat </w:instrText>
    </w:r>
    <w:r w:rsidRPr="00D42670">
      <w:fldChar w:fldCharType="separate"/>
    </w:r>
    <w:r w:rsidRPr="00D42670">
      <w:t>K299</w:t>
    </w:r>
    <w:r w:rsidRPr="00D42670">
      <w:fldChar w:fldCharType="end"/>
    </w:r>
    <w:r w:rsidRPr="00D42670">
      <w:br/>
    </w:r>
    <w:r w:rsidRPr="00D42670">
      <w:fldChar w:fldCharType="begin" w:fldLock="1"/>
    </w:r>
    <w:r w:rsidRPr="00D42670">
      <w:instrText xml:space="preserve"> DOCPROPERTY</w:instrText>
    </w:r>
    <w:r w:rsidRPr="00D42670">
      <w:rPr>
        <w:sz w:val="18"/>
      </w:rPr>
      <w:instrText xml:space="preserve"> "Samling" *\charformat </w:instrText>
    </w:r>
    <w:r w:rsidRPr="00D42670">
      <w:fldChar w:fldCharType="end"/>
    </w:r>
    <w:r w:rsidRPr="00D42670">
      <w:tab/>
      <w:t xml:space="preserve">pnr: </w:t>
    </w:r>
    <w:r w:rsidRPr="00D42670">
      <w:fldChar w:fldCharType="begin" w:fldLock="1"/>
    </w:r>
    <w:r w:rsidRPr="00D42670">
      <w:instrText xml:space="preserve"> DOCPROPERTY</w:instrText>
    </w:r>
    <w:r w:rsidRPr="00D42670">
      <w:rPr>
        <w:sz w:val="18"/>
      </w:rPr>
      <w:instrText xml:space="preserve"> "Partinummer" *\charformat </w:instrText>
    </w:r>
    <w:r w:rsidRPr="00D42670">
      <w:fldChar w:fldCharType="separate"/>
    </w:r>
    <w:r w:rsidRPr="00D42670">
      <w:t>mp709</w:t>
    </w:r>
    <w:r w:rsidRPr="00D42670">
      <w:fldChar w:fldCharType="end"/>
    </w:r>
  </w:p>
  <w:p w:rsidR="00D42670" w:rsidRPr="00D42670" w:rsidRDefault="00D42670">
    <w:pPr>
      <w:pStyle w:val="FSHRub1"/>
    </w:pPr>
    <w:r w:rsidRPr="00D42670">
      <w:t>Motion till riksdagen</w:t>
    </w:r>
    <w:r w:rsidRPr="00D42670">
      <w:br/>
    </w:r>
    <w:r w:rsidRPr="00D42670">
      <w:fldChar w:fldCharType="begin" w:fldLock="1"/>
    </w:r>
    <w:r w:rsidRPr="00D42670">
      <w:instrText xml:space="preserve"> DOCPROPERTY "YearUser" *\charformat </w:instrText>
    </w:r>
    <w:r w:rsidRPr="00D42670">
      <w:fldChar w:fldCharType="separate"/>
    </w:r>
    <w:r w:rsidRPr="00D42670">
      <w:t>2009/10</w:t>
    </w:r>
    <w:r w:rsidRPr="00D42670">
      <w:fldChar w:fldCharType="end"/>
    </w:r>
    <w:r w:rsidRPr="00D42670">
      <w:t>:</w:t>
    </w:r>
    <w:r w:rsidRPr="00D42670">
      <w:fldChar w:fldCharType="begin" w:fldLock="1"/>
    </w:r>
    <w:r w:rsidRPr="00D42670">
      <w:instrText xml:space="preserve"> DOCPROPERTY "Motionsnummer" *\charformat </w:instrText>
    </w:r>
    <w:r w:rsidRPr="00D42670">
      <w:fldChar w:fldCharType="separate"/>
    </w:r>
    <w:r w:rsidRPr="00D42670">
      <w:t>K299</w:t>
    </w:r>
    <w:r w:rsidRPr="00D42670">
      <w:fldChar w:fldCharType="end"/>
    </w:r>
  </w:p>
  <w:p w:rsidR="00D42670" w:rsidRPr="00D42670" w:rsidRDefault="00D42670">
    <w:pPr>
      <w:pStyle w:val="FSHNormalS5"/>
    </w:pPr>
    <w:r w:rsidRPr="00D42670">
      <w:fldChar w:fldCharType="begin" w:fldLock="1"/>
    </w:r>
    <w:r w:rsidRPr="00D42670">
      <w:instrText xml:space="preserve"> DOCPROPERTY "MotionarText" *\charformat </w:instrText>
    </w:r>
    <w:r w:rsidRPr="00D42670">
      <w:fldChar w:fldCharType="separate"/>
    </w:r>
    <w:r w:rsidRPr="00D42670">
      <w:t>av Max Andersson (mp)</w:t>
    </w:r>
    <w:r w:rsidRPr="00D42670">
      <w:fldChar w:fldCharType="end"/>
    </w:r>
    <w:r w:rsidRPr="00D42670">
      <w:br/>
    </w:r>
    <w:r w:rsidRPr="00D42670">
      <w:fldChar w:fldCharType="begin" w:fldLock="1"/>
    </w:r>
    <w:r w:rsidRPr="00D42670">
      <w:instrText xml:space="preserve"> DOCPROPERTY "SvarFrasKort" *\charformat </w:instrText>
    </w:r>
    <w:r w:rsidRPr="00D42670">
      <w:fldChar w:fldCharType="end"/>
    </w:r>
  </w:p>
  <w:p w:rsidR="00D42670" w:rsidRPr="00D42670" w:rsidRDefault="00D42670">
    <w:pPr>
      <w:pStyle w:val="FSHTitel"/>
    </w:pPr>
    <w:r w:rsidRPr="00D42670">
      <w:fldChar w:fldCharType="begin" w:fldLock="1"/>
    </w:r>
    <w:r w:rsidRPr="00D42670">
      <w:instrText xml:space="preserve"> DOCPROPERTY</w:instrText>
    </w:r>
    <w:r w:rsidRPr="00D42670">
      <w:rPr>
        <w:sz w:val="18"/>
      </w:rPr>
      <w:instrText xml:space="preserve"> "RubrikSvar" *\charformat </w:instrText>
    </w:r>
    <w:r w:rsidRPr="00D42670">
      <w:fldChar w:fldCharType="separate"/>
    </w:r>
    <w:r w:rsidRPr="00D42670">
      <w:t>Rättvisare distribution av valsedlar</w:t>
    </w:r>
    <w:r w:rsidRPr="00D42670">
      <w:fldChar w:fldCharType="end"/>
    </w:r>
  </w:p>
  <w:p w:rsidR="00D42670" w:rsidRPr="00D42670" w:rsidRDefault="00D42670">
    <w:pPr>
      <w:pStyle w:val="Normal00"/>
    </w:pPr>
  </w:p>
  <w:p w:rsidR="00D42670" w:rsidRPr="00D42670" w:rsidRDefault="00D42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582590">
    <w:abstractNumId w:val="8"/>
  </w:num>
  <w:num w:numId="2" w16cid:durableId="29772094">
    <w:abstractNumId w:val="9"/>
  </w:num>
  <w:num w:numId="3" w16cid:durableId="606474477">
    <w:abstractNumId w:val="8"/>
  </w:num>
  <w:num w:numId="4" w16cid:durableId="2006349638">
    <w:abstractNumId w:val="9"/>
  </w:num>
  <w:num w:numId="5" w16cid:durableId="360210175">
    <w:abstractNumId w:val="13"/>
  </w:num>
  <w:num w:numId="6" w16cid:durableId="570819274">
    <w:abstractNumId w:val="10"/>
  </w:num>
  <w:num w:numId="7" w16cid:durableId="521212052">
    <w:abstractNumId w:val="11"/>
  </w:num>
  <w:num w:numId="8" w16cid:durableId="565576647">
    <w:abstractNumId w:val="12"/>
  </w:num>
  <w:num w:numId="9" w16cid:durableId="445739549">
    <w:abstractNumId w:val="8"/>
  </w:num>
  <w:num w:numId="10" w16cid:durableId="78060949">
    <w:abstractNumId w:val="3"/>
  </w:num>
  <w:num w:numId="11" w16cid:durableId="403065976">
    <w:abstractNumId w:val="2"/>
  </w:num>
  <w:num w:numId="12" w16cid:durableId="1369914469">
    <w:abstractNumId w:val="1"/>
  </w:num>
  <w:num w:numId="13" w16cid:durableId="634525929">
    <w:abstractNumId w:val="0"/>
  </w:num>
  <w:num w:numId="14" w16cid:durableId="1748072598">
    <w:abstractNumId w:val="9"/>
  </w:num>
  <w:num w:numId="15" w16cid:durableId="1637491030">
    <w:abstractNumId w:val="7"/>
  </w:num>
  <w:num w:numId="16" w16cid:durableId="724447653">
    <w:abstractNumId w:val="6"/>
  </w:num>
  <w:num w:numId="17" w16cid:durableId="1156992047">
    <w:abstractNumId w:val="5"/>
  </w:num>
  <w:num w:numId="18" w16cid:durableId="1719816605">
    <w:abstractNumId w:val="4"/>
  </w:num>
  <w:num w:numId="19" w16cid:durableId="1075323893">
    <w:abstractNumId w:val="11"/>
  </w:num>
  <w:num w:numId="20" w16cid:durableId="462500899">
    <w:abstractNumId w:val="10"/>
  </w:num>
  <w:num w:numId="21" w16cid:durableId="1391921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891F8238-7272-4195-A81B-8E357071C4D2}"/>
  </w:docVars>
  <w:rsids>
    <w:rsidRoot w:val="001954A9"/>
    <w:rsid w:val="001954A9"/>
    <w:rsid w:val="00D426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A76FE8-CF5C-405F-A72A-13EFAD93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2826</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mp709</vt:lpstr>
    </vt:vector>
  </TitlesOfParts>
  <Company>Riksdagen</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mp709</dc:title>
  <dc:subject>mp709</dc:subject>
  <dc:creator>Riksdagen</dc:creator>
  <cp:keywords>Riksdagen</cp:keywords>
  <dc:description>Nya formatmallshantering för förslag+urix bakåtkomp+könamn</dc:description>
  <cp:lastModifiedBy>Lars Brink</cp:lastModifiedBy>
  <cp:revision>2</cp:revision>
  <cp:lastPrinted>2010-01-29T09:32:00Z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Rättvisare distribution av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Rättvisare distribution av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Max Andersson (mp)</vt:lpwstr>
  </property>
  <property fmtid="{D5CDD505-2E9C-101B-9397-08002B2CF9AE}" pid="26" name="MotionarLista">
    <vt:lpwstr>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20092010000001090112000007090069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20092010000001090112000007090069</vt:lpwstr>
  </property>
  <property fmtid="{D5CDD505-2E9C-101B-9397-08002B2CF9AE}" pid="50" name="nummer">
    <vt:lpwstr>299</vt:lpwstr>
  </property>
  <property fmtid="{D5CDD505-2E9C-101B-9397-08002B2CF9AE}" pid="51" name="utskottsbeteckning">
    <vt:lpwstr>K</vt:lpwstr>
  </property>
  <property fmtid="{D5CDD505-2E9C-101B-9397-08002B2CF9AE}" pid="52" name="GlobalUID">
    <vt:lpwstr>{F1E441E5-3253-4C3D-952C-D97636D5D8A1}</vt:lpwstr>
  </property>
  <property fmtid="{D5CDD505-2E9C-101B-9397-08002B2CF9AE}" pid="53" name="Överföringar">
    <vt:i4>0</vt:i4>
  </property>
  <property fmtid="{D5CDD505-2E9C-101B-9397-08002B2CF9AE}" pid="54" name="Checksum">
    <vt:lpwstr>*0003096642857*</vt:lpwstr>
  </property>
  <property fmtid="{D5CDD505-2E9C-101B-9397-08002B2CF9AE}" pid="55" name="skuggnummer">
    <vt:lpwstr>1454</vt:lpwstr>
  </property>
  <property fmtid="{D5CDD505-2E9C-101B-9397-08002B2CF9AE}" pid="56" name="urixVersion">
    <vt:lpwstr>4.1.0.6</vt:lpwstr>
  </property>
  <property fmtid="{D5CDD505-2E9C-101B-9397-08002B2CF9AE}" pid="57" name="urixOrigin">
    <vt:lpwstr>100129 10:32:35.608</vt:lpwstr>
  </property>
  <property fmtid="{D5CDD505-2E9C-101B-9397-08002B2CF9AE}" pid="58" name="urixGuid">
    <vt:lpwstr>{B52D1061-C160-49F4-BED3-7F1258054B0C}</vt:lpwstr>
  </property>
</Properties>
</file>