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96D7A3" w14:textId="77777777">
      <w:pPr>
        <w:pStyle w:val="Normalutanindragellerluft"/>
      </w:pPr>
      <w:r>
        <w:t xml:space="preserve"> </w:t>
      </w:r>
    </w:p>
    <w:sdt>
      <w:sdtPr>
        <w:alias w:val="CC_Boilerplate_4"/>
        <w:tag w:val="CC_Boilerplate_4"/>
        <w:id w:val="-1644581176"/>
        <w:lock w:val="sdtLocked"/>
        <w:placeholder>
          <w:docPart w:val="1AE3AB94EA5B44D8B3BD9A563DC1452B"/>
        </w:placeholder>
        <w15:appearance w15:val="hidden"/>
        <w:text/>
      </w:sdtPr>
      <w:sdtEndPr/>
      <w:sdtContent>
        <w:p w:rsidR="00AF30DD" w:rsidP="00CC4C93" w:rsidRDefault="00AF30DD" w14:paraId="4096D7A4" w14:textId="77777777">
          <w:pPr>
            <w:pStyle w:val="Rubrik1"/>
          </w:pPr>
          <w:r>
            <w:t>Förslag till riksdagsbeslut</w:t>
          </w:r>
        </w:p>
      </w:sdtContent>
    </w:sdt>
    <w:sdt>
      <w:sdtPr>
        <w:alias w:val="Yrkande 1"/>
        <w:tag w:val="3f1756db-4e42-40f2-a53b-4e9a4271934a"/>
        <w:id w:val="-972597845"/>
        <w:lock w:val="sdtLocked"/>
      </w:sdtPr>
      <w:sdtEndPr/>
      <w:sdtContent>
        <w:p w:rsidR="00DA2584" w:rsidRDefault="00AF634B" w14:paraId="4096D7A5" w14:textId="77777777">
          <w:pPr>
            <w:pStyle w:val="Frslagstext"/>
          </w:pPr>
          <w:r>
            <w:t>Riksdagen ställer sig bakom det som anförs i motionen om förmånsbeskattning av fri parkering och tillkännager detta för regeringen.</w:t>
          </w:r>
        </w:p>
      </w:sdtContent>
    </w:sdt>
    <w:p w:rsidR="00AF30DD" w:rsidP="00AF30DD" w:rsidRDefault="000156D9" w14:paraId="4096D7A6" w14:textId="77777777">
      <w:pPr>
        <w:pStyle w:val="Rubrik1"/>
      </w:pPr>
      <w:bookmarkStart w:name="MotionsStart" w:id="0"/>
      <w:bookmarkEnd w:id="0"/>
      <w:r>
        <w:t>Motivering</w:t>
      </w:r>
    </w:p>
    <w:p w:rsidR="002D39E9" w:rsidP="002D39E9" w:rsidRDefault="002D39E9" w14:paraId="4096D7A7" w14:textId="77777777">
      <w:pPr>
        <w:pStyle w:val="Normalutanindragellerluft"/>
      </w:pPr>
      <w:r>
        <w:t>En stor del av Sveriges befolkning behöver bilen varje dag för att kunna kombinera arbete, familjeliv och fritid</w:t>
      </w:r>
      <w:bookmarkStart w:name="_GoBack" w:id="1"/>
      <w:bookmarkEnd w:id="1"/>
      <w:r>
        <w:t>. Samtidigt som utvecklingen går mot större flexibilitet på arbetsmarknaden försvårar i många fall regleringar och skatter mångas möjlighet att få ihop ekonomi, tid och arbete.</w:t>
      </w:r>
    </w:p>
    <w:p w:rsidR="002D39E9" w:rsidP="002D39E9" w:rsidRDefault="002D39E9" w14:paraId="4096D7A8" w14:textId="77777777">
      <w:pPr>
        <w:pStyle w:val="Normalutanindragellerluft"/>
      </w:pPr>
    </w:p>
    <w:p w:rsidR="002D39E9" w:rsidP="002D39E9" w:rsidRDefault="002D39E9" w14:paraId="4096D7A9" w14:textId="77777777">
      <w:pPr>
        <w:pStyle w:val="Normalutanindragellerluft"/>
      </w:pPr>
      <w:r>
        <w:t>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de dyra garageplatserna stått tomma till följd av de ofördelaktiga skattereglerna. Runt om i landet finns numer många parkeringsgarage som endast utnyttjas sporadiskt.</w:t>
      </w:r>
    </w:p>
    <w:p w:rsidR="002D39E9" w:rsidP="002D39E9" w:rsidRDefault="002D39E9" w14:paraId="4096D7AA" w14:textId="77777777">
      <w:pPr>
        <w:pStyle w:val="Normalutanindragellerluft"/>
      </w:pPr>
    </w:p>
    <w:p w:rsidR="00AF30DD" w:rsidP="002D39E9" w:rsidRDefault="002D39E9" w14:paraId="4096D7AB" w14:textId="77777777">
      <w:pPr>
        <w:pStyle w:val="Normalutanindragellerluft"/>
      </w:pPr>
      <w:r>
        <w:t xml:space="preserve">Förutom det resursslöseri som detta innebär drabbar denna beskattning såväl arbetstagare som fastighetsägare. Arbetstagare försvåras i sin vardag då bilen kanske måste parkeras långt ifrån arbetsplatsen och fastighetsägarna blir utan inkomster för gjorda investeringar och därmed driver detta upp hyror samt försvårar nybyggnation. Därför är det av vikt att </w:t>
      </w:r>
      <w:r w:rsidR="00C122BA">
        <w:t xml:space="preserve">verka för att </w:t>
      </w:r>
      <w:r>
        <w:t>förmånsbeskattning av fri parkering förändras.</w:t>
      </w:r>
    </w:p>
    <w:sdt>
      <w:sdtPr>
        <w:rPr>
          <w:i/>
          <w:noProof/>
        </w:rPr>
        <w:alias w:val="CC_Underskrifter"/>
        <w:tag w:val="CC_Underskrifter"/>
        <w:id w:val="583496634"/>
        <w:lock w:val="sdtContentLocked"/>
        <w:placeholder>
          <w:docPart w:val="2D3B7ECEC8194F349AC80DD1A24D0953"/>
        </w:placeholder>
        <w15:appearance w15:val="hidden"/>
      </w:sdtPr>
      <w:sdtEndPr>
        <w:rPr>
          <w:noProof w:val="0"/>
        </w:rPr>
      </w:sdtEndPr>
      <w:sdtContent>
        <w:p w:rsidRPr="00ED19F0" w:rsidR="00865E70" w:rsidP="00473538" w:rsidRDefault="005100A4" w14:paraId="4096D7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C318E" w:rsidRDefault="001C318E" w14:paraId="4096D7B0" w14:textId="77777777"/>
    <w:sectPr w:rsidR="001C318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6D7B2" w14:textId="77777777" w:rsidR="009158B7" w:rsidRDefault="009158B7" w:rsidP="000C1CAD">
      <w:pPr>
        <w:spacing w:line="240" w:lineRule="auto"/>
      </w:pPr>
      <w:r>
        <w:separator/>
      </w:r>
    </w:p>
  </w:endnote>
  <w:endnote w:type="continuationSeparator" w:id="0">
    <w:p w14:paraId="4096D7B3" w14:textId="77777777" w:rsidR="009158B7" w:rsidRDefault="00915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BABEB" w14:textId="77777777" w:rsidR="005100A4" w:rsidRDefault="005100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D7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00A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D7BE" w14:textId="77777777" w:rsidR="009E03EC" w:rsidRDefault="009E03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201509282051</w:instrText>
    </w:r>
    <w:r>
      <w:fldChar w:fldCharType="end"/>
    </w:r>
    <w:r>
      <w:instrText xml:space="preserve"> &gt; </w:instrText>
    </w:r>
    <w:r>
      <w:fldChar w:fldCharType="begin"/>
    </w:r>
    <w:r>
      <w:instrText xml:space="preserve"> PRINTDATE \@ "yyyyMMddHHmm" </w:instrText>
    </w:r>
    <w:r>
      <w:fldChar w:fldCharType="separate"/>
    </w:r>
    <w:r>
      <w:rPr>
        <w:noProof/>
      </w:rPr>
      <w:instrText>201510060923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09:23</w:instrText>
    </w:r>
    <w:r>
      <w:fldChar w:fldCharType="end"/>
    </w:r>
    <w:r>
      <w:instrText xml:space="preserve"> </w:instrText>
    </w:r>
    <w:r>
      <w:fldChar w:fldCharType="separate"/>
    </w:r>
    <w:r>
      <w:rPr>
        <w:noProof/>
      </w:rPr>
      <w:t>2015-10-06 09:23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6D7B0" w14:textId="77777777" w:rsidR="009158B7" w:rsidRDefault="009158B7" w:rsidP="000C1CAD">
      <w:pPr>
        <w:spacing w:line="240" w:lineRule="auto"/>
      </w:pPr>
      <w:r>
        <w:separator/>
      </w:r>
    </w:p>
  </w:footnote>
  <w:footnote w:type="continuationSeparator" w:id="0">
    <w:p w14:paraId="4096D7B1" w14:textId="77777777" w:rsidR="009158B7" w:rsidRDefault="009158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A4" w:rsidRDefault="005100A4" w14:paraId="0D46FD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A4" w:rsidRDefault="005100A4" w14:paraId="560947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96D7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00A4" w14:paraId="4096D7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:2950</w:t>
        </w:r>
      </w:sdtContent>
    </w:sdt>
  </w:p>
  <w:p w:rsidR="00A42228" w:rsidP="00283E0F" w:rsidRDefault="005100A4" w14:paraId="4096D7B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2D39E9" w14:paraId="4096D7BC" w14:textId="77777777">
        <w:pPr>
          <w:pStyle w:val="FSHRub2"/>
        </w:pPr>
        <w:r>
          <w:t>Förmånsbeskattning av fri parkering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096D7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9E9"/>
    <w:rsid w:val="00003CCB"/>
    <w:rsid w:val="00006BF0"/>
    <w:rsid w:val="00010168"/>
    <w:rsid w:val="00010DF8"/>
    <w:rsid w:val="00011724"/>
    <w:rsid w:val="00011F33"/>
    <w:rsid w:val="00015064"/>
    <w:rsid w:val="0001533D"/>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18E"/>
    <w:rsid w:val="001C756B"/>
    <w:rsid w:val="001D2FF1"/>
    <w:rsid w:val="001D5C51"/>
    <w:rsid w:val="001D6A7A"/>
    <w:rsid w:val="001E000C"/>
    <w:rsid w:val="001E02C4"/>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119"/>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9E9"/>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538"/>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0A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8B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3E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34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2B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58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6D7A3"/>
  <w15:chartTrackingRefBased/>
  <w15:docId w15:val="{FA3117B2-A21C-4BE9-A639-3A16A72D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82648">
      <w:bodyDiv w:val="1"/>
      <w:marLeft w:val="0"/>
      <w:marRight w:val="0"/>
      <w:marTop w:val="0"/>
      <w:marBottom w:val="0"/>
      <w:divBdr>
        <w:top w:val="none" w:sz="0" w:space="0" w:color="auto"/>
        <w:left w:val="none" w:sz="0" w:space="0" w:color="auto"/>
        <w:bottom w:val="none" w:sz="0" w:space="0" w:color="auto"/>
        <w:right w:val="none" w:sz="0" w:space="0" w:color="auto"/>
      </w:divBdr>
      <w:divsChild>
        <w:div w:id="253125407">
          <w:marLeft w:val="0"/>
          <w:marRight w:val="0"/>
          <w:marTop w:val="0"/>
          <w:marBottom w:val="0"/>
          <w:divBdr>
            <w:top w:val="none" w:sz="0" w:space="0" w:color="auto"/>
            <w:left w:val="none" w:sz="0" w:space="0" w:color="auto"/>
            <w:bottom w:val="none" w:sz="0" w:space="0" w:color="auto"/>
            <w:right w:val="none" w:sz="0" w:space="0" w:color="auto"/>
          </w:divBdr>
          <w:divsChild>
            <w:div w:id="1574006315">
              <w:marLeft w:val="195"/>
              <w:marRight w:val="180"/>
              <w:marTop w:val="0"/>
              <w:marBottom w:val="0"/>
              <w:divBdr>
                <w:top w:val="none" w:sz="0" w:space="0" w:color="auto"/>
                <w:left w:val="none" w:sz="0" w:space="0" w:color="auto"/>
                <w:bottom w:val="none" w:sz="0" w:space="0" w:color="auto"/>
                <w:right w:val="none" w:sz="0" w:space="0" w:color="auto"/>
              </w:divBdr>
              <w:divsChild>
                <w:div w:id="2087142791">
                  <w:marLeft w:val="195"/>
                  <w:marRight w:val="180"/>
                  <w:marTop w:val="0"/>
                  <w:marBottom w:val="0"/>
                  <w:divBdr>
                    <w:top w:val="none" w:sz="0" w:space="0" w:color="auto"/>
                    <w:left w:val="none" w:sz="0" w:space="0" w:color="auto"/>
                    <w:bottom w:val="none" w:sz="0" w:space="0" w:color="auto"/>
                    <w:right w:val="none" w:sz="0" w:space="0" w:color="auto"/>
                  </w:divBdr>
                  <w:divsChild>
                    <w:div w:id="287125227">
                      <w:marLeft w:val="195"/>
                      <w:marRight w:val="180"/>
                      <w:marTop w:val="0"/>
                      <w:marBottom w:val="0"/>
                      <w:divBdr>
                        <w:top w:val="none" w:sz="0" w:space="0" w:color="auto"/>
                        <w:left w:val="none" w:sz="0" w:space="0" w:color="auto"/>
                        <w:bottom w:val="none" w:sz="0" w:space="0" w:color="auto"/>
                        <w:right w:val="none" w:sz="0" w:space="0" w:color="auto"/>
                      </w:divBdr>
                      <w:divsChild>
                        <w:div w:id="279995169">
                          <w:marLeft w:val="0"/>
                          <w:marRight w:val="0"/>
                          <w:marTop w:val="0"/>
                          <w:marBottom w:val="0"/>
                          <w:divBdr>
                            <w:top w:val="none" w:sz="0" w:space="0" w:color="auto"/>
                            <w:left w:val="none" w:sz="0" w:space="0" w:color="auto"/>
                            <w:bottom w:val="none" w:sz="0" w:space="0" w:color="auto"/>
                            <w:right w:val="none" w:sz="0" w:space="0" w:color="auto"/>
                          </w:divBdr>
                          <w:divsChild>
                            <w:div w:id="940407080">
                              <w:marLeft w:val="195"/>
                              <w:marRight w:val="180"/>
                              <w:marTop w:val="0"/>
                              <w:marBottom w:val="0"/>
                              <w:divBdr>
                                <w:top w:val="none" w:sz="0" w:space="0" w:color="auto"/>
                                <w:left w:val="none" w:sz="0" w:space="0" w:color="auto"/>
                                <w:bottom w:val="none" w:sz="0" w:space="0" w:color="auto"/>
                                <w:right w:val="none" w:sz="0" w:space="0" w:color="auto"/>
                              </w:divBdr>
                              <w:divsChild>
                                <w:div w:id="981815376">
                                  <w:marLeft w:val="195"/>
                                  <w:marRight w:val="180"/>
                                  <w:marTop w:val="0"/>
                                  <w:marBottom w:val="0"/>
                                  <w:divBdr>
                                    <w:top w:val="none" w:sz="0" w:space="0" w:color="auto"/>
                                    <w:left w:val="none" w:sz="0" w:space="0" w:color="auto"/>
                                    <w:bottom w:val="none" w:sz="0" w:space="0" w:color="auto"/>
                                    <w:right w:val="none" w:sz="0" w:space="0" w:color="auto"/>
                                  </w:divBdr>
                                  <w:divsChild>
                                    <w:div w:id="1615745415">
                                      <w:marLeft w:val="195"/>
                                      <w:marRight w:val="180"/>
                                      <w:marTop w:val="0"/>
                                      <w:marBottom w:val="0"/>
                                      <w:divBdr>
                                        <w:top w:val="none" w:sz="0" w:space="0" w:color="auto"/>
                                        <w:left w:val="none" w:sz="0" w:space="0" w:color="auto"/>
                                        <w:bottom w:val="none" w:sz="0" w:space="0" w:color="auto"/>
                                        <w:right w:val="none" w:sz="0" w:space="0" w:color="auto"/>
                                      </w:divBdr>
                                      <w:divsChild>
                                        <w:div w:id="880164297">
                                          <w:marLeft w:val="195"/>
                                          <w:marRight w:val="180"/>
                                          <w:marTop w:val="0"/>
                                          <w:marBottom w:val="0"/>
                                          <w:divBdr>
                                            <w:top w:val="none" w:sz="0" w:space="0" w:color="auto"/>
                                            <w:left w:val="none" w:sz="0" w:space="0" w:color="auto"/>
                                            <w:bottom w:val="none" w:sz="0" w:space="0" w:color="auto"/>
                                            <w:right w:val="none" w:sz="0" w:space="0" w:color="auto"/>
                                          </w:divBdr>
                                          <w:divsChild>
                                            <w:div w:id="1152021020">
                                              <w:marLeft w:val="0"/>
                                              <w:marRight w:val="0"/>
                                              <w:marTop w:val="0"/>
                                              <w:marBottom w:val="0"/>
                                              <w:divBdr>
                                                <w:top w:val="none" w:sz="0" w:space="0" w:color="auto"/>
                                                <w:left w:val="none" w:sz="0" w:space="0" w:color="auto"/>
                                                <w:bottom w:val="none" w:sz="0" w:space="0" w:color="auto"/>
                                                <w:right w:val="none" w:sz="0" w:space="0" w:color="auto"/>
                                              </w:divBdr>
                                              <w:divsChild>
                                                <w:div w:id="1931893188">
                                                  <w:marLeft w:val="195"/>
                                                  <w:marRight w:val="180"/>
                                                  <w:marTop w:val="0"/>
                                                  <w:marBottom w:val="0"/>
                                                  <w:divBdr>
                                                    <w:top w:val="none" w:sz="0" w:space="0" w:color="auto"/>
                                                    <w:left w:val="none" w:sz="0" w:space="0" w:color="auto"/>
                                                    <w:bottom w:val="none" w:sz="0" w:space="0" w:color="auto"/>
                                                    <w:right w:val="none" w:sz="0" w:space="0" w:color="auto"/>
                                                  </w:divBdr>
                                                  <w:divsChild>
                                                    <w:div w:id="1439058211">
                                                      <w:marLeft w:val="195"/>
                                                      <w:marRight w:val="180"/>
                                                      <w:marTop w:val="0"/>
                                                      <w:marBottom w:val="0"/>
                                                      <w:divBdr>
                                                        <w:top w:val="none" w:sz="0" w:space="0" w:color="auto"/>
                                                        <w:left w:val="none" w:sz="0" w:space="0" w:color="auto"/>
                                                        <w:bottom w:val="none" w:sz="0" w:space="0" w:color="auto"/>
                                                        <w:right w:val="none" w:sz="0" w:space="0" w:color="auto"/>
                                                      </w:divBdr>
                                                      <w:divsChild>
                                                        <w:div w:id="1319921019">
                                                          <w:marLeft w:val="0"/>
                                                          <w:marRight w:val="0"/>
                                                          <w:marTop w:val="0"/>
                                                          <w:marBottom w:val="0"/>
                                                          <w:divBdr>
                                                            <w:top w:val="none" w:sz="0" w:space="0" w:color="auto"/>
                                                            <w:left w:val="none" w:sz="0" w:space="0" w:color="auto"/>
                                                            <w:bottom w:val="none" w:sz="0" w:space="0" w:color="auto"/>
                                                            <w:right w:val="none" w:sz="0" w:space="0" w:color="auto"/>
                                                          </w:divBdr>
                                                          <w:divsChild>
                                                            <w:div w:id="271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E3AB94EA5B44D8B3BD9A563DC1452B"/>
        <w:category>
          <w:name w:val="Allmänt"/>
          <w:gallery w:val="placeholder"/>
        </w:category>
        <w:types>
          <w:type w:val="bbPlcHdr"/>
        </w:types>
        <w:behaviors>
          <w:behavior w:val="content"/>
        </w:behaviors>
        <w:guid w:val="{92098B3B-C3E9-4759-8090-BE0E7427D03A}"/>
      </w:docPartPr>
      <w:docPartBody>
        <w:p w:rsidR="007E75BF" w:rsidRDefault="0049547D">
          <w:pPr>
            <w:pStyle w:val="1AE3AB94EA5B44D8B3BD9A563DC1452B"/>
          </w:pPr>
          <w:r w:rsidRPr="009A726D">
            <w:rPr>
              <w:rStyle w:val="Platshllartext"/>
            </w:rPr>
            <w:t>Klicka här för att ange text.</w:t>
          </w:r>
        </w:p>
      </w:docPartBody>
    </w:docPart>
    <w:docPart>
      <w:docPartPr>
        <w:name w:val="2D3B7ECEC8194F349AC80DD1A24D0953"/>
        <w:category>
          <w:name w:val="Allmänt"/>
          <w:gallery w:val="placeholder"/>
        </w:category>
        <w:types>
          <w:type w:val="bbPlcHdr"/>
        </w:types>
        <w:behaviors>
          <w:behavior w:val="content"/>
        </w:behaviors>
        <w:guid w:val="{B892FC93-7128-4A7A-AA34-95E3A7C3CC48}"/>
      </w:docPartPr>
      <w:docPartBody>
        <w:p w:rsidR="007E75BF" w:rsidRDefault="0049547D">
          <w:pPr>
            <w:pStyle w:val="2D3B7ECEC8194F349AC80DD1A24D09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7D"/>
    <w:rsid w:val="0049547D"/>
    <w:rsid w:val="007E7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E3AB94EA5B44D8B3BD9A563DC1452B">
    <w:name w:val="1AE3AB94EA5B44D8B3BD9A563DC1452B"/>
  </w:style>
  <w:style w:type="paragraph" w:customStyle="1" w:styleId="86325DA487BB40F9830964F70714C7C8">
    <w:name w:val="86325DA487BB40F9830964F70714C7C8"/>
  </w:style>
  <w:style w:type="paragraph" w:customStyle="1" w:styleId="2D3B7ECEC8194F349AC80DD1A24D0953">
    <w:name w:val="2D3B7ECEC8194F349AC80DD1A24D0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6073</RubrikLookup>
    <MotionGuid xmlns="00d11361-0b92-4bae-a181-288d6a55b763">9baf0156-2e22-4870-92f7-08f673633b4b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8A52-4072-4445-A310-7D0902210093}"/>
</file>

<file path=customXml/itemProps2.xml><?xml version="1.0" encoding="utf-8"?>
<ds:datastoreItem xmlns:ds="http://schemas.openxmlformats.org/officeDocument/2006/customXml" ds:itemID="{9CDD23D5-CC8A-4716-A3FA-0551B9F03F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36ED043-93A4-4000-8885-E0087F9B6595}"/>
</file>

<file path=customXml/itemProps5.xml><?xml version="1.0" encoding="utf-8"?>
<ds:datastoreItem xmlns:ds="http://schemas.openxmlformats.org/officeDocument/2006/customXml" ds:itemID="{71AFB27C-3EAA-4D1C-9DD3-E41963230CAF}"/>
</file>

<file path=docProps/app.xml><?xml version="1.0" encoding="utf-8"?>
<Properties xmlns="http://schemas.openxmlformats.org/officeDocument/2006/extended-properties" xmlns:vt="http://schemas.openxmlformats.org/officeDocument/2006/docPropsVTypes">
  <Template>GranskaMot</Template>
  <TotalTime>8</TotalTime>
  <Pages>2</Pages>
  <Words>233</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201516M2061 Förmånsbeskattning av fri parkering</vt:lpstr>
      <vt:lpstr/>
    </vt:vector>
  </TitlesOfParts>
  <Company>Sveriges riksdag</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201516M2061 Förmånsbeskattning av fri parkering</dc:title>
  <dc:subject/>
  <dc:creator>Johan Carlsson</dc:creator>
  <cp:keywords/>
  <dc:description/>
  <cp:lastModifiedBy>Gergö Kisch</cp:lastModifiedBy>
  <cp:revision>8</cp:revision>
  <cp:lastPrinted>2015-10-06T07:23:00Z</cp:lastPrinted>
  <dcterms:created xsi:type="dcterms:W3CDTF">2015-09-28T18:51:00Z</dcterms:created>
  <dcterms:modified xsi:type="dcterms:W3CDTF">2015-10-06T15:26:00Z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*UA73AE144EA42*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https://filur.riksdagen.se/drop/DropOffLibrary/UA73AE144EA42.docx</vt:lpwstr>
  </property>
  <property fmtid="{D5CDD505-2E9C-101B-9397-08002B2CF9AE}" pid="11" name="RevisionsOn">
    <vt:lpwstr>1</vt:lpwstr>
  </property>
</Properties>
</file>