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Pr="001E063E" w:rsidRDefault="00177FF8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1E063E">
        <w:tc>
          <w:tcPr>
            <w:tcW w:w="9141" w:type="dxa"/>
          </w:tcPr>
          <w:p w:rsidR="00177FF8" w:rsidRPr="001E063E" w:rsidRDefault="00177FF8">
            <w:pPr>
              <w:rPr>
                <w:sz w:val="22"/>
                <w:szCs w:val="22"/>
              </w:rPr>
            </w:pPr>
            <w:r w:rsidRPr="001E063E">
              <w:rPr>
                <w:sz w:val="22"/>
                <w:szCs w:val="22"/>
              </w:rPr>
              <w:t>RIKSDAGEN</w:t>
            </w:r>
          </w:p>
          <w:p w:rsidR="00177FF8" w:rsidRPr="001E063E" w:rsidRDefault="00177FF8">
            <w:pPr>
              <w:rPr>
                <w:sz w:val="22"/>
                <w:szCs w:val="22"/>
              </w:rPr>
            </w:pPr>
            <w:r w:rsidRPr="001E063E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1E063E" w:rsidRDefault="00177FF8">
      <w:pPr>
        <w:rPr>
          <w:sz w:val="22"/>
          <w:szCs w:val="22"/>
        </w:rPr>
      </w:pPr>
    </w:p>
    <w:p w:rsidR="00177FF8" w:rsidRPr="001E063E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1E063E">
        <w:trPr>
          <w:cantSplit/>
          <w:trHeight w:val="742"/>
        </w:trPr>
        <w:tc>
          <w:tcPr>
            <w:tcW w:w="1985" w:type="dxa"/>
          </w:tcPr>
          <w:p w:rsidR="00177FF8" w:rsidRPr="001E063E" w:rsidRDefault="00177FF8">
            <w:pPr>
              <w:rPr>
                <w:b/>
                <w:sz w:val="22"/>
                <w:szCs w:val="22"/>
              </w:rPr>
            </w:pPr>
            <w:r w:rsidRPr="001E063E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1E063E" w:rsidRDefault="00626575" w:rsidP="00D1794C">
            <w:pPr>
              <w:rPr>
                <w:b/>
                <w:sz w:val="22"/>
                <w:szCs w:val="22"/>
              </w:rPr>
            </w:pPr>
            <w:r w:rsidRPr="001E063E">
              <w:rPr>
                <w:b/>
                <w:sz w:val="22"/>
                <w:szCs w:val="22"/>
              </w:rPr>
              <w:t>UTSKOTTSSAMMANTRÄDE 20</w:t>
            </w:r>
            <w:r w:rsidR="004072D7" w:rsidRPr="001E063E">
              <w:rPr>
                <w:b/>
                <w:sz w:val="22"/>
                <w:szCs w:val="22"/>
              </w:rPr>
              <w:t>20</w:t>
            </w:r>
            <w:r w:rsidR="000E777E" w:rsidRPr="001E063E">
              <w:rPr>
                <w:b/>
                <w:sz w:val="22"/>
                <w:szCs w:val="22"/>
              </w:rPr>
              <w:t>/2</w:t>
            </w:r>
            <w:r w:rsidR="004072D7" w:rsidRPr="001E063E">
              <w:rPr>
                <w:b/>
                <w:sz w:val="22"/>
                <w:szCs w:val="22"/>
              </w:rPr>
              <w:t>1</w:t>
            </w:r>
            <w:r w:rsidR="003B57EC" w:rsidRPr="001E063E">
              <w:rPr>
                <w:b/>
                <w:sz w:val="22"/>
                <w:szCs w:val="22"/>
              </w:rPr>
              <w:t>:</w:t>
            </w:r>
            <w:r w:rsidR="001E063E" w:rsidRPr="001E063E">
              <w:rPr>
                <w:b/>
                <w:sz w:val="22"/>
                <w:szCs w:val="22"/>
              </w:rPr>
              <w:t>24</w:t>
            </w:r>
          </w:p>
        </w:tc>
      </w:tr>
      <w:tr w:rsidR="00177FF8" w:rsidRPr="001E063E">
        <w:tc>
          <w:tcPr>
            <w:tcW w:w="1985" w:type="dxa"/>
          </w:tcPr>
          <w:p w:rsidR="00177FF8" w:rsidRPr="001E063E" w:rsidRDefault="00177FF8">
            <w:pPr>
              <w:rPr>
                <w:sz w:val="22"/>
                <w:szCs w:val="22"/>
              </w:rPr>
            </w:pPr>
            <w:r w:rsidRPr="001E063E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1E063E" w:rsidRDefault="00626575" w:rsidP="00FB0559">
            <w:pPr>
              <w:rPr>
                <w:sz w:val="22"/>
                <w:szCs w:val="22"/>
              </w:rPr>
            </w:pPr>
            <w:r w:rsidRPr="001E063E">
              <w:rPr>
                <w:sz w:val="22"/>
                <w:szCs w:val="22"/>
              </w:rPr>
              <w:t>20</w:t>
            </w:r>
            <w:r w:rsidR="00CB71B9" w:rsidRPr="001E063E">
              <w:rPr>
                <w:sz w:val="22"/>
                <w:szCs w:val="22"/>
              </w:rPr>
              <w:t>2</w:t>
            </w:r>
            <w:r w:rsidR="00AA1A3B" w:rsidRPr="001E063E">
              <w:rPr>
                <w:sz w:val="22"/>
                <w:szCs w:val="22"/>
              </w:rPr>
              <w:t>1</w:t>
            </w:r>
            <w:r w:rsidR="008C2D5B" w:rsidRPr="001E063E">
              <w:rPr>
                <w:sz w:val="22"/>
                <w:szCs w:val="22"/>
              </w:rPr>
              <w:t>-</w:t>
            </w:r>
            <w:r w:rsidR="00AA1A3B" w:rsidRPr="001E063E">
              <w:rPr>
                <w:sz w:val="22"/>
                <w:szCs w:val="22"/>
              </w:rPr>
              <w:t>01</w:t>
            </w:r>
            <w:r w:rsidR="00374911" w:rsidRPr="001E063E">
              <w:rPr>
                <w:sz w:val="22"/>
                <w:szCs w:val="22"/>
              </w:rPr>
              <w:t>-</w:t>
            </w:r>
            <w:r w:rsidR="001E063E" w:rsidRPr="001E063E">
              <w:rPr>
                <w:sz w:val="22"/>
                <w:szCs w:val="22"/>
              </w:rPr>
              <w:t>28</w:t>
            </w:r>
          </w:p>
        </w:tc>
      </w:tr>
      <w:tr w:rsidR="00177FF8" w:rsidRPr="001E063E">
        <w:tc>
          <w:tcPr>
            <w:tcW w:w="1985" w:type="dxa"/>
          </w:tcPr>
          <w:p w:rsidR="00177FF8" w:rsidRPr="001E063E" w:rsidRDefault="00177FF8">
            <w:pPr>
              <w:rPr>
                <w:sz w:val="22"/>
                <w:szCs w:val="22"/>
              </w:rPr>
            </w:pPr>
            <w:r w:rsidRPr="001E063E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1E063E" w:rsidRDefault="00374911" w:rsidP="00231475">
            <w:pPr>
              <w:rPr>
                <w:sz w:val="22"/>
                <w:szCs w:val="22"/>
              </w:rPr>
            </w:pPr>
            <w:r w:rsidRPr="001E063E">
              <w:rPr>
                <w:sz w:val="22"/>
                <w:szCs w:val="22"/>
              </w:rPr>
              <w:t>1</w:t>
            </w:r>
            <w:r w:rsidR="001E063E" w:rsidRPr="001E063E">
              <w:rPr>
                <w:sz w:val="22"/>
                <w:szCs w:val="22"/>
              </w:rPr>
              <w:t>0</w:t>
            </w:r>
            <w:r w:rsidR="00B54A57" w:rsidRPr="001E063E">
              <w:rPr>
                <w:sz w:val="22"/>
                <w:szCs w:val="22"/>
              </w:rPr>
              <w:t>.</w:t>
            </w:r>
            <w:r w:rsidR="0021176A" w:rsidRPr="001E063E">
              <w:rPr>
                <w:sz w:val="22"/>
                <w:szCs w:val="22"/>
              </w:rPr>
              <w:t>0</w:t>
            </w:r>
            <w:r w:rsidR="00B5691D" w:rsidRPr="001E063E">
              <w:rPr>
                <w:sz w:val="22"/>
                <w:szCs w:val="22"/>
              </w:rPr>
              <w:t>0</w:t>
            </w:r>
            <w:r w:rsidR="00762508" w:rsidRPr="001E063E">
              <w:rPr>
                <w:sz w:val="22"/>
                <w:szCs w:val="22"/>
              </w:rPr>
              <w:t xml:space="preserve"> </w:t>
            </w:r>
            <w:r w:rsidR="00302EBE" w:rsidRPr="001E063E">
              <w:rPr>
                <w:sz w:val="22"/>
                <w:szCs w:val="22"/>
              </w:rPr>
              <w:t>–</w:t>
            </w:r>
            <w:r w:rsidR="00DA5AAC" w:rsidRPr="001E063E">
              <w:rPr>
                <w:sz w:val="22"/>
                <w:szCs w:val="22"/>
              </w:rPr>
              <w:t xml:space="preserve"> </w:t>
            </w:r>
            <w:r w:rsidR="008738FD">
              <w:rPr>
                <w:sz w:val="22"/>
                <w:szCs w:val="22"/>
              </w:rPr>
              <w:t>12.00</w:t>
            </w:r>
          </w:p>
        </w:tc>
      </w:tr>
      <w:tr w:rsidR="00177FF8" w:rsidRPr="001E063E">
        <w:tc>
          <w:tcPr>
            <w:tcW w:w="1985" w:type="dxa"/>
          </w:tcPr>
          <w:p w:rsidR="00177FF8" w:rsidRPr="001E063E" w:rsidRDefault="00177FF8">
            <w:pPr>
              <w:rPr>
                <w:sz w:val="22"/>
                <w:szCs w:val="22"/>
              </w:rPr>
            </w:pPr>
            <w:r w:rsidRPr="001E063E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1E063E" w:rsidRDefault="00177FF8">
            <w:pPr>
              <w:rPr>
                <w:sz w:val="22"/>
                <w:szCs w:val="22"/>
              </w:rPr>
            </w:pPr>
            <w:r w:rsidRPr="001E063E">
              <w:rPr>
                <w:sz w:val="22"/>
                <w:szCs w:val="22"/>
              </w:rPr>
              <w:t>Se bilaga 1</w:t>
            </w:r>
          </w:p>
        </w:tc>
      </w:tr>
    </w:tbl>
    <w:p w:rsidR="00177FF8" w:rsidRPr="001E063E" w:rsidRDefault="00177FF8">
      <w:pPr>
        <w:rPr>
          <w:sz w:val="22"/>
          <w:szCs w:val="22"/>
        </w:rPr>
      </w:pPr>
    </w:p>
    <w:p w:rsidR="00177FF8" w:rsidRPr="001E063E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1E063E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FF8" w:rsidRPr="001E063E" w:rsidTr="002241EF">
        <w:tc>
          <w:tcPr>
            <w:tcW w:w="567" w:type="dxa"/>
          </w:tcPr>
          <w:p w:rsidR="00177FF8" w:rsidRPr="001E063E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E063E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374911" w:rsidRPr="001E063E" w:rsidRDefault="00374911" w:rsidP="00374911">
            <w:pPr>
              <w:rPr>
                <w:snapToGrid w:val="0"/>
                <w:sz w:val="22"/>
                <w:szCs w:val="22"/>
              </w:rPr>
            </w:pPr>
            <w:r w:rsidRPr="001E063E">
              <w:rPr>
                <w:b/>
                <w:sz w:val="22"/>
                <w:szCs w:val="22"/>
              </w:rPr>
              <w:t>Fråga om medgivande till deltagande på distans</w:t>
            </w:r>
            <w:r w:rsidRPr="001E063E">
              <w:rPr>
                <w:snapToGrid w:val="0"/>
                <w:sz w:val="22"/>
                <w:szCs w:val="22"/>
              </w:rPr>
              <w:t xml:space="preserve"> </w:t>
            </w:r>
          </w:p>
          <w:p w:rsidR="00C22E5F" w:rsidRPr="001E063E" w:rsidRDefault="00FC47A3" w:rsidP="00C22E5F">
            <w:pPr>
              <w:rPr>
                <w:i/>
                <w:snapToGrid w:val="0"/>
                <w:sz w:val="22"/>
                <w:szCs w:val="22"/>
              </w:rPr>
            </w:pPr>
            <w:r w:rsidRPr="001E063E">
              <w:rPr>
                <w:b/>
                <w:bCs/>
                <w:color w:val="000000"/>
                <w:sz w:val="22"/>
                <w:szCs w:val="22"/>
              </w:rPr>
              <w:br/>
            </w:r>
            <w:r w:rsidR="007555BE" w:rsidRPr="001E063E">
              <w:rPr>
                <w:bCs/>
                <w:color w:val="000000"/>
                <w:sz w:val="22"/>
                <w:szCs w:val="22"/>
              </w:rPr>
              <w:t xml:space="preserve">Utskottet </w:t>
            </w:r>
            <w:r w:rsidR="007555BE" w:rsidRPr="001E063E">
              <w:rPr>
                <w:sz w:val="22"/>
                <w:szCs w:val="22"/>
              </w:rPr>
              <w:t xml:space="preserve">beslutade att tillåta följande ordinarie ledamöter och suppleanter att vara uppkopplade via videolänk: </w:t>
            </w:r>
            <w:r w:rsidR="008738FD" w:rsidRPr="008738FD">
              <w:rPr>
                <w:sz w:val="22"/>
                <w:szCs w:val="22"/>
              </w:rPr>
              <w:t xml:space="preserve">Kristina Yngwe (C), </w:t>
            </w:r>
            <w:r w:rsidR="00C22E5F" w:rsidRPr="008738FD">
              <w:rPr>
                <w:sz w:val="22"/>
                <w:szCs w:val="22"/>
              </w:rPr>
              <w:t>Jessica Rosencrantz (M), Hanna Westerén (S), Isak From (S),</w:t>
            </w:r>
            <w:r w:rsidR="00DB1D54" w:rsidRPr="008738FD">
              <w:rPr>
                <w:sz w:val="22"/>
                <w:szCs w:val="22"/>
              </w:rPr>
              <w:t xml:space="preserve"> </w:t>
            </w:r>
            <w:r w:rsidR="00C22E5F" w:rsidRPr="008738FD">
              <w:rPr>
                <w:sz w:val="22"/>
                <w:szCs w:val="22"/>
              </w:rPr>
              <w:t xml:space="preserve">John Widegren (M), Runar Filper (SD), Magnus Manhammar (S), Elin Segerlind (V), Betty Malmberg (M), </w:t>
            </w:r>
            <w:r w:rsidR="003B009D" w:rsidRPr="008738FD">
              <w:rPr>
                <w:sz w:val="22"/>
                <w:szCs w:val="22"/>
              </w:rPr>
              <w:t xml:space="preserve">Martin Kinnunen (SD), </w:t>
            </w:r>
            <w:r w:rsidR="00C22E5F" w:rsidRPr="008738FD">
              <w:rPr>
                <w:sz w:val="22"/>
                <w:szCs w:val="22"/>
              </w:rPr>
              <w:t xml:space="preserve">Malin Larsson (S), Magnus Oscarsson (KD), </w:t>
            </w:r>
            <w:r w:rsidR="003B009D" w:rsidRPr="008738FD">
              <w:rPr>
                <w:sz w:val="22"/>
                <w:szCs w:val="22"/>
              </w:rPr>
              <w:t xml:space="preserve">Marlene Burwick (S), </w:t>
            </w:r>
            <w:r w:rsidR="00C22E5F" w:rsidRPr="008738FD">
              <w:rPr>
                <w:sz w:val="22"/>
                <w:szCs w:val="22"/>
              </w:rPr>
              <w:t xml:space="preserve">Nina Lundström (L), </w:t>
            </w:r>
            <w:r w:rsidR="00B92FE4" w:rsidRPr="008738FD">
              <w:rPr>
                <w:sz w:val="22"/>
                <w:szCs w:val="22"/>
              </w:rPr>
              <w:t xml:space="preserve">Staffan Eklöf (SD), </w:t>
            </w:r>
            <w:r w:rsidR="003B009D" w:rsidRPr="008738FD">
              <w:rPr>
                <w:sz w:val="22"/>
                <w:szCs w:val="22"/>
              </w:rPr>
              <w:t xml:space="preserve">Ulrika Heie (C), </w:t>
            </w:r>
            <w:r w:rsidR="00DB1D54" w:rsidRPr="008738FD">
              <w:rPr>
                <w:sz w:val="22"/>
                <w:szCs w:val="22"/>
              </w:rPr>
              <w:t xml:space="preserve">Markus Selin (S), </w:t>
            </w:r>
            <w:r w:rsidR="00C22E5F" w:rsidRPr="008738FD">
              <w:rPr>
                <w:sz w:val="22"/>
                <w:szCs w:val="22"/>
              </w:rPr>
              <w:t xml:space="preserve">Marléne Lund Kopparklint (M), Yasmine Eriksson (SD), </w:t>
            </w:r>
            <w:r w:rsidR="008738FD">
              <w:rPr>
                <w:sz w:val="22"/>
                <w:szCs w:val="22"/>
              </w:rPr>
              <w:t xml:space="preserve">Mats Nordberg (SD), </w:t>
            </w:r>
            <w:r w:rsidR="00C22E5F" w:rsidRPr="008738FD">
              <w:rPr>
                <w:sz w:val="22"/>
                <w:szCs w:val="22"/>
              </w:rPr>
              <w:t xml:space="preserve">Kjell-Arne Ottosson (KD), </w:t>
            </w:r>
            <w:r w:rsidR="003B009D" w:rsidRPr="008738FD">
              <w:rPr>
                <w:sz w:val="22"/>
                <w:szCs w:val="22"/>
              </w:rPr>
              <w:t>Magnus Ek (C)</w:t>
            </w:r>
            <w:r w:rsidR="008738FD" w:rsidRPr="008738FD">
              <w:rPr>
                <w:sz w:val="22"/>
                <w:szCs w:val="22"/>
              </w:rPr>
              <w:t xml:space="preserve"> och</w:t>
            </w:r>
            <w:r w:rsidR="003B009D" w:rsidRPr="008738FD">
              <w:rPr>
                <w:sz w:val="22"/>
                <w:szCs w:val="22"/>
              </w:rPr>
              <w:t xml:space="preserve"> </w:t>
            </w:r>
            <w:r w:rsidR="00C22E5F" w:rsidRPr="008738FD">
              <w:rPr>
                <w:sz w:val="22"/>
                <w:szCs w:val="22"/>
              </w:rPr>
              <w:t>Jon Thorbjörnsson (V).</w:t>
            </w:r>
            <w:r w:rsidR="00C22E5F" w:rsidRPr="001E063E">
              <w:rPr>
                <w:i/>
                <w:sz w:val="22"/>
                <w:szCs w:val="22"/>
              </w:rPr>
              <w:t xml:space="preserve"> </w:t>
            </w:r>
          </w:p>
          <w:p w:rsidR="007027D6" w:rsidRPr="001E063E" w:rsidRDefault="007027D6" w:rsidP="007555BE">
            <w:pPr>
              <w:rPr>
                <w:i/>
                <w:snapToGrid w:val="0"/>
                <w:sz w:val="22"/>
                <w:szCs w:val="22"/>
              </w:rPr>
            </w:pPr>
          </w:p>
          <w:p w:rsidR="001E063E" w:rsidRPr="001E063E" w:rsidRDefault="00F67EC9" w:rsidP="001E063E">
            <w:pPr>
              <w:ind w:right="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Tre</w:t>
            </w:r>
            <w:r w:rsidR="001E063E" w:rsidRPr="001E063E">
              <w:rPr>
                <w:sz w:val="22"/>
                <w:szCs w:val="22"/>
              </w:rPr>
              <w:t xml:space="preserve"> tjänstem</w:t>
            </w:r>
            <w:r w:rsidR="006A1856">
              <w:rPr>
                <w:sz w:val="22"/>
                <w:szCs w:val="22"/>
              </w:rPr>
              <w:t>ä</w:t>
            </w:r>
            <w:r w:rsidR="001E063E" w:rsidRPr="001E063E">
              <w:rPr>
                <w:sz w:val="22"/>
                <w:szCs w:val="22"/>
              </w:rPr>
              <w:t>n från utskottets kansli var uppkopplad</w:t>
            </w:r>
            <w:r w:rsidR="006A1856">
              <w:rPr>
                <w:sz w:val="22"/>
                <w:szCs w:val="22"/>
              </w:rPr>
              <w:t>e</w:t>
            </w:r>
            <w:r w:rsidR="001E063E" w:rsidRPr="001E063E">
              <w:rPr>
                <w:sz w:val="22"/>
                <w:szCs w:val="22"/>
              </w:rPr>
              <w:t xml:space="preserve"> på distans. </w:t>
            </w:r>
          </w:p>
          <w:p w:rsidR="00305501" w:rsidRPr="001E063E" w:rsidRDefault="00305501" w:rsidP="007027D6">
            <w:pPr>
              <w:rPr>
                <w:snapToGrid w:val="0"/>
                <w:sz w:val="22"/>
                <w:szCs w:val="22"/>
              </w:rPr>
            </w:pPr>
          </w:p>
        </w:tc>
      </w:tr>
      <w:tr w:rsidR="001E063E" w:rsidRPr="001E063E" w:rsidTr="002241EF">
        <w:tc>
          <w:tcPr>
            <w:tcW w:w="567" w:type="dxa"/>
          </w:tcPr>
          <w:p w:rsidR="001E063E" w:rsidRPr="001E063E" w:rsidRDefault="006A185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:rsidR="006A1856" w:rsidRDefault="006A1856" w:rsidP="006A185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Fråga om medgivande till </w:t>
            </w:r>
            <w:r w:rsidR="006C7447">
              <w:rPr>
                <w:b/>
                <w:sz w:val="22"/>
                <w:szCs w:val="22"/>
              </w:rPr>
              <w:t>närvaro</w:t>
            </w:r>
            <w:r>
              <w:rPr>
                <w:b/>
                <w:sz w:val="22"/>
                <w:szCs w:val="22"/>
              </w:rPr>
              <w:t xml:space="preserve"> på distans för tjänstemän vid partikanslier</w:t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Utskottet beslutade att Viktor Järnemar Johnsson, C-kansliet</w:t>
            </w:r>
            <w:r w:rsidR="000F2F6A">
              <w:rPr>
                <w:sz w:val="22"/>
                <w:szCs w:val="22"/>
              </w:rPr>
              <w:t>,</w:t>
            </w:r>
            <w:r w:rsidR="001317C1">
              <w:rPr>
                <w:sz w:val="22"/>
                <w:szCs w:val="22"/>
              </w:rPr>
              <w:t xml:space="preserve"> och </w:t>
            </w:r>
            <w:r>
              <w:rPr>
                <w:sz w:val="22"/>
                <w:szCs w:val="22"/>
              </w:rPr>
              <w:t xml:space="preserve">Peter Ekelund, V-kansliet, fick </w:t>
            </w:r>
            <w:r w:rsidR="006C7447">
              <w:rPr>
                <w:sz w:val="22"/>
                <w:szCs w:val="22"/>
              </w:rPr>
              <w:t>närvara</w:t>
            </w:r>
            <w:r>
              <w:rPr>
                <w:sz w:val="22"/>
                <w:szCs w:val="22"/>
              </w:rPr>
              <w:t xml:space="preserve"> på distans under punkten 3.</w:t>
            </w:r>
          </w:p>
          <w:p w:rsidR="001E063E" w:rsidRPr="001E063E" w:rsidRDefault="001E063E" w:rsidP="006A1856">
            <w:pPr>
              <w:rPr>
                <w:b/>
                <w:sz w:val="22"/>
                <w:szCs w:val="22"/>
              </w:rPr>
            </w:pPr>
          </w:p>
        </w:tc>
      </w:tr>
      <w:tr w:rsidR="001E063E" w:rsidRPr="001E063E" w:rsidTr="002241EF">
        <w:tc>
          <w:tcPr>
            <w:tcW w:w="567" w:type="dxa"/>
          </w:tcPr>
          <w:p w:rsidR="001E063E" w:rsidRPr="001E063E" w:rsidRDefault="001E063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E063E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A1856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:rsidR="001E063E" w:rsidRDefault="001E063E" w:rsidP="002A14A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E063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Information från Jordbruksverket, Livsmedelsverket och representanter från länsstyrelserna</w:t>
            </w:r>
          </w:p>
          <w:p w:rsidR="006A1856" w:rsidRDefault="006A1856" w:rsidP="002A14A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6A1856" w:rsidRPr="002C6247" w:rsidRDefault="006A1856" w:rsidP="002A14A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C624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Generaldirektör Christina Nordin</w:t>
            </w:r>
            <w:r w:rsidR="006C744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2C624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Jordbruksverket, generaldirektör Annica Sohlström</w:t>
            </w:r>
            <w:r w:rsidR="006C744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,</w:t>
            </w:r>
            <w:r w:rsidRPr="002C624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Livsmedelsverket</w:t>
            </w:r>
            <w:r w:rsidR="006C744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,</w:t>
            </w:r>
            <w:r w:rsidRPr="002C624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och landshövding Helena Jonsson, med medarbetare informerade </w:t>
            </w:r>
            <w:r w:rsidR="006C744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via videolänk </w:t>
            </w:r>
            <w:r w:rsidRPr="002C624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om </w:t>
            </w:r>
            <w:r w:rsidR="002C6247" w:rsidRPr="002C624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hur regelverket och tillsynen fungerar i fråga om djurskydd och slakterier</w:t>
            </w:r>
            <w:r w:rsidR="002C624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. </w:t>
            </w:r>
          </w:p>
          <w:p w:rsidR="001E063E" w:rsidRPr="001E063E" w:rsidRDefault="001E063E" w:rsidP="001E063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C5952" w:rsidRPr="001E063E" w:rsidTr="002241EF">
        <w:tc>
          <w:tcPr>
            <w:tcW w:w="567" w:type="dxa"/>
          </w:tcPr>
          <w:p w:rsidR="00CC5952" w:rsidRPr="001E063E" w:rsidRDefault="00CC59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E063E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C6247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:rsidR="00D87D66" w:rsidRPr="001E063E" w:rsidRDefault="00FC47A3" w:rsidP="002A1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E063E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:rsidR="001E063E" w:rsidRPr="001E063E" w:rsidRDefault="001E063E" w:rsidP="001E063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1E063E" w:rsidRPr="001E063E" w:rsidRDefault="001E063E" w:rsidP="001E063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E063E">
              <w:rPr>
                <w:snapToGrid w:val="0"/>
                <w:sz w:val="22"/>
                <w:szCs w:val="22"/>
              </w:rPr>
              <w:t>Utskottet justerade protokoll 2020/21:22.</w:t>
            </w:r>
          </w:p>
          <w:p w:rsidR="001E063E" w:rsidRPr="001E063E" w:rsidRDefault="001E063E" w:rsidP="002A1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30A97" w:rsidRPr="001E063E" w:rsidTr="00C5706E">
        <w:tc>
          <w:tcPr>
            <w:tcW w:w="567" w:type="dxa"/>
          </w:tcPr>
          <w:p w:rsidR="00D30A97" w:rsidRPr="001E063E" w:rsidRDefault="00D30A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E063E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C6247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:rsidR="00D87D66" w:rsidRDefault="001E063E" w:rsidP="00305501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E063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Granskning av kommissionens meddelande om en kemikaliestrategi för hållbarhet (MJU12)</w:t>
            </w:r>
          </w:p>
          <w:p w:rsidR="00B672F9" w:rsidRDefault="00B672F9" w:rsidP="00305501">
            <w:pPr>
              <w:rPr>
                <w:b/>
                <w:snapToGrid w:val="0"/>
                <w:sz w:val="22"/>
                <w:szCs w:val="22"/>
              </w:rPr>
            </w:pPr>
          </w:p>
          <w:p w:rsidR="00B672F9" w:rsidRPr="00B672F9" w:rsidRDefault="00B672F9" w:rsidP="00305501">
            <w:pPr>
              <w:rPr>
                <w:snapToGrid w:val="0"/>
                <w:sz w:val="22"/>
                <w:szCs w:val="22"/>
              </w:rPr>
            </w:pPr>
            <w:r w:rsidRPr="00B672F9">
              <w:rPr>
                <w:snapToGrid w:val="0"/>
                <w:sz w:val="22"/>
                <w:szCs w:val="22"/>
              </w:rPr>
              <w:t xml:space="preserve">Utskottet inledde granskningen av </w:t>
            </w:r>
            <w:proofErr w:type="gramStart"/>
            <w:r w:rsidRPr="00B672F9">
              <w:rPr>
                <w:snapToGrid w:val="0"/>
                <w:sz w:val="22"/>
                <w:szCs w:val="22"/>
              </w:rPr>
              <w:t>COM(</w:t>
            </w:r>
            <w:proofErr w:type="gramEnd"/>
            <w:r w:rsidRPr="00B672F9">
              <w:rPr>
                <w:snapToGrid w:val="0"/>
                <w:sz w:val="22"/>
                <w:szCs w:val="22"/>
              </w:rPr>
              <w:t xml:space="preserve">2020) 667. </w:t>
            </w:r>
          </w:p>
          <w:p w:rsidR="00B672F9" w:rsidRPr="00B672F9" w:rsidRDefault="00B672F9" w:rsidP="00305501">
            <w:pPr>
              <w:rPr>
                <w:snapToGrid w:val="0"/>
                <w:sz w:val="22"/>
                <w:szCs w:val="22"/>
              </w:rPr>
            </w:pPr>
          </w:p>
          <w:p w:rsidR="00B672F9" w:rsidRPr="00B672F9" w:rsidRDefault="00B672F9" w:rsidP="00305501">
            <w:pPr>
              <w:rPr>
                <w:snapToGrid w:val="0"/>
                <w:sz w:val="22"/>
                <w:szCs w:val="22"/>
              </w:rPr>
            </w:pPr>
            <w:r w:rsidRPr="00B672F9">
              <w:rPr>
                <w:snapToGrid w:val="0"/>
                <w:sz w:val="22"/>
                <w:szCs w:val="22"/>
              </w:rPr>
              <w:t xml:space="preserve">Ärendet bordlades. </w:t>
            </w:r>
          </w:p>
          <w:p w:rsidR="00305501" w:rsidRPr="001E063E" w:rsidRDefault="00305501" w:rsidP="00305501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2C6247" w:rsidRPr="001E063E" w:rsidTr="00C5706E">
        <w:tc>
          <w:tcPr>
            <w:tcW w:w="567" w:type="dxa"/>
          </w:tcPr>
          <w:p w:rsidR="002C6247" w:rsidRPr="001E063E" w:rsidRDefault="002C624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2"/>
          </w:tcPr>
          <w:p w:rsidR="002C6247" w:rsidRDefault="002C6247" w:rsidP="00305501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C624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Forskning, frihet, framtid - kunskap och innovation för Sverige</w:t>
            </w:r>
          </w:p>
          <w:p w:rsidR="0013508B" w:rsidRDefault="0013508B" w:rsidP="00305501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13508B" w:rsidRDefault="0013508B" w:rsidP="0013508B">
            <w:pPr>
              <w:spacing w:after="240"/>
              <w:rPr>
                <w:bCs/>
                <w:color w:val="000000"/>
                <w:sz w:val="22"/>
                <w:szCs w:val="22"/>
              </w:rPr>
            </w:pPr>
            <w:r w:rsidRPr="00E02ADF">
              <w:rPr>
                <w:bCs/>
                <w:color w:val="000000"/>
                <w:sz w:val="22"/>
                <w:szCs w:val="22"/>
              </w:rPr>
              <w:t xml:space="preserve">Utskottet </w:t>
            </w:r>
            <w:r w:rsidR="00B672F9">
              <w:rPr>
                <w:bCs/>
                <w:color w:val="000000"/>
                <w:sz w:val="22"/>
                <w:szCs w:val="22"/>
              </w:rPr>
              <w:t xml:space="preserve">behandlade frågan om yttrande till </w:t>
            </w:r>
            <w:r w:rsidRPr="00E02ADF">
              <w:rPr>
                <w:bCs/>
                <w:color w:val="000000"/>
                <w:sz w:val="22"/>
                <w:szCs w:val="22"/>
              </w:rPr>
              <w:t>u</w:t>
            </w:r>
            <w:r>
              <w:rPr>
                <w:bCs/>
                <w:color w:val="000000"/>
                <w:sz w:val="22"/>
                <w:szCs w:val="22"/>
              </w:rPr>
              <w:t>tbildnings</w:t>
            </w:r>
            <w:r w:rsidRPr="00E02ADF">
              <w:rPr>
                <w:bCs/>
                <w:color w:val="000000"/>
                <w:sz w:val="22"/>
                <w:szCs w:val="22"/>
              </w:rPr>
              <w:t xml:space="preserve">utskottet </w:t>
            </w:r>
            <w:r w:rsidR="00B672F9">
              <w:rPr>
                <w:bCs/>
                <w:color w:val="000000"/>
                <w:sz w:val="22"/>
                <w:szCs w:val="22"/>
              </w:rPr>
              <w:t xml:space="preserve">över proposition 2020/21:60 och motioner i berörda delar. </w:t>
            </w:r>
          </w:p>
          <w:p w:rsidR="00B672F9" w:rsidRPr="00E02ADF" w:rsidRDefault="00B672F9" w:rsidP="0013508B">
            <w:pPr>
              <w:spacing w:after="2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Utskottet beslutade att yttra sig. </w:t>
            </w:r>
          </w:p>
          <w:p w:rsidR="002C6247" w:rsidRPr="0013508B" w:rsidRDefault="00B672F9" w:rsidP="0013508B">
            <w:pPr>
              <w:spacing w:after="2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Ärendet bordlades. </w:t>
            </w:r>
          </w:p>
        </w:tc>
      </w:tr>
      <w:tr w:rsidR="000D1335" w:rsidRPr="001E063E" w:rsidTr="00201DCD">
        <w:tc>
          <w:tcPr>
            <w:tcW w:w="567" w:type="dxa"/>
          </w:tcPr>
          <w:p w:rsidR="000D1335" w:rsidRPr="001E063E" w:rsidRDefault="000D1335" w:rsidP="0000779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 7</w:t>
            </w:r>
          </w:p>
        </w:tc>
        <w:tc>
          <w:tcPr>
            <w:tcW w:w="6946" w:type="dxa"/>
            <w:gridSpan w:val="2"/>
          </w:tcPr>
          <w:p w:rsidR="000D1335" w:rsidRDefault="000D1335" w:rsidP="0000779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En konsultationsordning i frågor som rör det samiska folket</w:t>
            </w:r>
          </w:p>
          <w:p w:rsidR="000D1335" w:rsidRDefault="000D1335" w:rsidP="0000779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D1335" w:rsidRDefault="000D1335" w:rsidP="0000779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D1335">
              <w:rPr>
                <w:snapToGrid w:val="0"/>
                <w:sz w:val="22"/>
                <w:szCs w:val="22"/>
              </w:rPr>
              <w:t xml:space="preserve">Ordföranden informerade att konstitutionsutskottet </w:t>
            </w:r>
            <w:r w:rsidR="001866A1">
              <w:rPr>
                <w:snapToGrid w:val="0"/>
                <w:sz w:val="22"/>
                <w:szCs w:val="22"/>
              </w:rPr>
              <w:t xml:space="preserve">inte beslutat att </w:t>
            </w:r>
            <w:r w:rsidRPr="000D1335">
              <w:rPr>
                <w:snapToGrid w:val="0"/>
                <w:sz w:val="22"/>
                <w:szCs w:val="22"/>
              </w:rPr>
              <w:t xml:space="preserve">inhämta yttranden från övriga utskott angående regeringens proposition. </w:t>
            </w:r>
          </w:p>
          <w:p w:rsidR="000D1335" w:rsidRDefault="000D1335" w:rsidP="0000779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0D1335" w:rsidRDefault="000D1335" w:rsidP="0000779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Ärendet utgick. </w:t>
            </w:r>
          </w:p>
          <w:p w:rsidR="000D1335" w:rsidRPr="000D1335" w:rsidRDefault="000D1335" w:rsidP="0000779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0779D" w:rsidRPr="001E063E" w:rsidTr="00201DCD">
        <w:tc>
          <w:tcPr>
            <w:tcW w:w="567" w:type="dxa"/>
          </w:tcPr>
          <w:p w:rsidR="0000779D" w:rsidRPr="001E063E" w:rsidRDefault="0000779D" w:rsidP="0000779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E063E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D1335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:rsidR="0000779D" w:rsidRDefault="0000779D" w:rsidP="0000779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Vissa planeringsfrågor</w:t>
            </w:r>
          </w:p>
          <w:p w:rsidR="0000779D" w:rsidRDefault="0000779D" w:rsidP="0000779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0779D" w:rsidRPr="0000779D" w:rsidRDefault="0000779D" w:rsidP="0000779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Kanslichefen meddelade att information kring Miljömålsberedningens betänkande om havet</w:t>
            </w:r>
            <w:r w:rsidR="006C7447">
              <w:rPr>
                <w:snapToGrid w:val="0"/>
                <w:sz w:val="22"/>
                <w:szCs w:val="22"/>
              </w:rPr>
              <w:t>, SOU 202</w:t>
            </w:r>
            <w:r w:rsidR="00E24E80">
              <w:rPr>
                <w:snapToGrid w:val="0"/>
                <w:sz w:val="22"/>
                <w:szCs w:val="22"/>
              </w:rPr>
              <w:t>0</w:t>
            </w:r>
            <w:r w:rsidR="006C7447">
              <w:rPr>
                <w:snapToGrid w:val="0"/>
                <w:sz w:val="22"/>
                <w:szCs w:val="22"/>
              </w:rPr>
              <w:t xml:space="preserve">:83, </w:t>
            </w:r>
            <w:r>
              <w:rPr>
                <w:snapToGrid w:val="0"/>
                <w:sz w:val="22"/>
                <w:szCs w:val="22"/>
              </w:rPr>
              <w:t xml:space="preserve">kommer att ges vid utskottets sammanträden den 9 februari 2021. </w:t>
            </w:r>
          </w:p>
          <w:p w:rsidR="0000779D" w:rsidRDefault="0000779D" w:rsidP="0000779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00779D" w:rsidRPr="001E063E" w:rsidTr="00C5706E">
        <w:tc>
          <w:tcPr>
            <w:tcW w:w="567" w:type="dxa"/>
          </w:tcPr>
          <w:p w:rsidR="0000779D" w:rsidRPr="001E063E" w:rsidRDefault="0000779D" w:rsidP="0000779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E063E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D1335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:rsidR="0000779D" w:rsidRPr="001E063E" w:rsidRDefault="0000779D" w:rsidP="0000779D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1E063E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00779D" w:rsidRPr="001E063E" w:rsidRDefault="0000779D" w:rsidP="0000779D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00779D" w:rsidRPr="001E063E" w:rsidRDefault="0000779D" w:rsidP="0000779D">
            <w:pPr>
              <w:rPr>
                <w:snapToGrid w:val="0"/>
                <w:sz w:val="22"/>
                <w:szCs w:val="22"/>
              </w:rPr>
            </w:pPr>
            <w:r w:rsidRPr="001E063E">
              <w:rPr>
                <w:snapToGrid w:val="0"/>
                <w:sz w:val="22"/>
                <w:szCs w:val="22"/>
              </w:rPr>
              <w:t>Nästa sammanträde äger rum tisdagen den 2 februari 2021 kl. 11.00.</w:t>
            </w:r>
          </w:p>
          <w:p w:rsidR="0000779D" w:rsidRPr="001E063E" w:rsidRDefault="0000779D" w:rsidP="0000779D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0779D" w:rsidRPr="001E063E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00779D" w:rsidRPr="001E063E" w:rsidRDefault="0000779D" w:rsidP="0000779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00779D" w:rsidRPr="001E063E" w:rsidRDefault="0000779D" w:rsidP="0000779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E063E">
              <w:rPr>
                <w:sz w:val="22"/>
                <w:szCs w:val="22"/>
              </w:rPr>
              <w:t>Vid protokollet</w:t>
            </w:r>
          </w:p>
          <w:p w:rsidR="0000779D" w:rsidRPr="001E063E" w:rsidRDefault="0000779D" w:rsidP="0000779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00779D" w:rsidRPr="001E063E" w:rsidRDefault="0000779D" w:rsidP="0000779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00779D" w:rsidRDefault="0000779D" w:rsidP="0000779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00779D" w:rsidRPr="001E063E" w:rsidRDefault="0000779D" w:rsidP="0000779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E063E">
              <w:rPr>
                <w:sz w:val="22"/>
                <w:szCs w:val="22"/>
              </w:rPr>
              <w:t>Justeras den 4 februari 2021</w:t>
            </w:r>
          </w:p>
          <w:p w:rsidR="0000779D" w:rsidRPr="001E063E" w:rsidRDefault="0000779D" w:rsidP="0000779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00779D" w:rsidRPr="001E063E" w:rsidRDefault="0000779D" w:rsidP="0000779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00779D" w:rsidRPr="001E063E" w:rsidRDefault="0000779D" w:rsidP="0000779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00779D" w:rsidRPr="001E063E" w:rsidRDefault="00A71CA8" w:rsidP="0000779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</w:t>
            </w:r>
          </w:p>
        </w:tc>
      </w:tr>
    </w:tbl>
    <w:p w:rsidR="00177FF8" w:rsidRPr="001E063E" w:rsidRDefault="00177FF8">
      <w:pPr>
        <w:tabs>
          <w:tab w:val="left" w:pos="1701"/>
        </w:tabs>
        <w:rPr>
          <w:sz w:val="22"/>
          <w:szCs w:val="22"/>
        </w:rPr>
      </w:pPr>
    </w:p>
    <w:p w:rsidR="00B96E81" w:rsidRPr="001E063E" w:rsidRDefault="00B96E81" w:rsidP="001806D9">
      <w:pPr>
        <w:pStyle w:val="Brdtext"/>
        <w:rPr>
          <w:sz w:val="22"/>
          <w:szCs w:val="22"/>
        </w:rPr>
        <w:sectPr w:rsidR="00B96E81" w:rsidRPr="001E063E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1E063E" w:rsidTr="005A0266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1E063E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E063E">
              <w:rPr>
                <w:sz w:val="22"/>
                <w:szCs w:val="22"/>
              </w:rPr>
              <w:lastRenderedPageBreak/>
              <w:br w:type="page"/>
            </w:r>
            <w:r w:rsidRPr="001E063E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1E063E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1E063E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1E063E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E063E">
              <w:rPr>
                <w:b/>
                <w:sz w:val="22"/>
                <w:szCs w:val="22"/>
              </w:rPr>
              <w:t xml:space="preserve">Bilaga 1 </w:t>
            </w:r>
            <w:r w:rsidRPr="001E063E">
              <w:rPr>
                <w:sz w:val="22"/>
                <w:szCs w:val="22"/>
              </w:rPr>
              <w:t xml:space="preserve">till </w:t>
            </w:r>
          </w:p>
          <w:p w:rsidR="009823FA" w:rsidRPr="001E063E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E063E">
              <w:rPr>
                <w:sz w:val="22"/>
                <w:szCs w:val="22"/>
              </w:rPr>
              <w:t>prot. 20</w:t>
            </w:r>
            <w:r w:rsidR="007A1132" w:rsidRPr="001E063E">
              <w:rPr>
                <w:sz w:val="22"/>
                <w:szCs w:val="22"/>
              </w:rPr>
              <w:t>20</w:t>
            </w:r>
            <w:r w:rsidRPr="001E063E">
              <w:rPr>
                <w:sz w:val="22"/>
                <w:szCs w:val="22"/>
              </w:rPr>
              <w:t>/</w:t>
            </w:r>
            <w:r w:rsidR="000E777E" w:rsidRPr="001E063E">
              <w:rPr>
                <w:sz w:val="22"/>
                <w:szCs w:val="22"/>
              </w:rPr>
              <w:t>2</w:t>
            </w:r>
            <w:r w:rsidR="007A1132" w:rsidRPr="001E063E">
              <w:rPr>
                <w:sz w:val="22"/>
                <w:szCs w:val="22"/>
              </w:rPr>
              <w:t>1</w:t>
            </w:r>
            <w:r w:rsidRPr="001E063E">
              <w:rPr>
                <w:sz w:val="22"/>
                <w:szCs w:val="22"/>
              </w:rPr>
              <w:t>:</w:t>
            </w:r>
            <w:r w:rsidR="008738FD">
              <w:rPr>
                <w:sz w:val="22"/>
                <w:szCs w:val="22"/>
              </w:rPr>
              <w:t>24</w:t>
            </w:r>
          </w:p>
        </w:tc>
      </w:tr>
      <w:tr w:rsidR="009823FA" w:rsidRPr="001E063E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1E063E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1E063E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E063E">
              <w:rPr>
                <w:sz w:val="22"/>
                <w:szCs w:val="22"/>
              </w:rPr>
              <w:t xml:space="preserve">§ </w:t>
            </w:r>
            <w:r w:rsidR="008738FD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1E063E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E063E">
              <w:rPr>
                <w:sz w:val="22"/>
                <w:szCs w:val="22"/>
              </w:rPr>
              <w:t xml:space="preserve"> </w:t>
            </w:r>
            <w:r w:rsidR="008738FD">
              <w:rPr>
                <w:sz w:val="22"/>
                <w:szCs w:val="22"/>
              </w:rPr>
              <w:t>§ 2–4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1E063E" w:rsidRDefault="008738FD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5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1E063E" w:rsidRDefault="008738FD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1E063E" w:rsidRDefault="008738FD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7</w:t>
            </w:r>
            <w:r w:rsidR="00F07C66">
              <w:rPr>
                <w:sz w:val="22"/>
                <w:szCs w:val="22"/>
              </w:rPr>
              <w:t>-8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1E063E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1E063E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E063E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E063E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E063E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E063E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E063E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E063E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E063E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E063E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E063E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E063E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E063E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E063E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1E063E">
              <w:rPr>
                <w:sz w:val="22"/>
                <w:szCs w:val="22"/>
              </w:rPr>
              <w:t>V</w:t>
            </w:r>
          </w:p>
        </w:tc>
      </w:tr>
      <w:tr w:rsidR="00B40F4D" w:rsidRPr="001E063E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B7B" w:rsidRPr="001E063E" w:rsidRDefault="00B40F4D" w:rsidP="00B40F4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1E063E">
              <w:rPr>
                <w:sz w:val="22"/>
                <w:szCs w:val="22"/>
                <w:lang w:eastAsia="en-US"/>
              </w:rPr>
              <w:t>Kristina Yngwe (C),</w:t>
            </w:r>
            <w:r w:rsidRPr="001E063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063E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1E063E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1E063E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1E063E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1E063E" w:rsidTr="005754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1E063E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1E063E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1E063E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1E063E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1E063E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1E063E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1E063E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1E063E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1E063E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1E063E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1E063E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1E063E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1E063E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1E063E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1E063E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D7483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D7483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1E063E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1E063E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1E063E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1E063E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1E063E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1E063E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1E063E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1E063E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1E063E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1E063E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1E063E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1E063E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D7483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1E063E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1E063E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1E063E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214162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1E063E">
              <w:rPr>
                <w:sz w:val="22"/>
                <w:szCs w:val="22"/>
                <w:lang w:eastAsia="en-US"/>
              </w:rPr>
              <w:t>Nina Lundström</w:t>
            </w:r>
            <w:r w:rsidR="00B40F4D" w:rsidRPr="001E063E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1E063E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DC305F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1E063E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="00B40F4D" w:rsidRPr="001E063E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1E063E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1E063E">
              <w:rPr>
                <w:sz w:val="22"/>
                <w:szCs w:val="22"/>
                <w:lang w:eastAsia="en-US"/>
              </w:rPr>
              <w:t>Ulrika Heie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1E063E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1E063E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1E063E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1E063E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1E063E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1E063E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1E063E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1E063E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1E063E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1E063E">
              <w:rPr>
                <w:sz w:val="22"/>
                <w:szCs w:val="22"/>
              </w:rPr>
              <w:t>Louise Meijer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1E063E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1E063E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1E063E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1E063E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1E063E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1E063E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1E063E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1E063E">
              <w:rPr>
                <w:sz w:val="22"/>
                <w:szCs w:val="22"/>
              </w:rPr>
              <w:t xml:space="preserve">Birger </w:t>
            </w:r>
            <w:r w:rsidRPr="001E063E">
              <w:rPr>
                <w:sz w:val="22"/>
                <w:szCs w:val="22"/>
                <w:lang w:eastAsia="en-US"/>
              </w:rPr>
              <w:t>Lahti</w:t>
            </w:r>
            <w:r w:rsidRPr="001E063E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1E063E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1E063E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1E063E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7C286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1E063E">
              <w:rPr>
                <w:sz w:val="22"/>
                <w:szCs w:val="22"/>
                <w:lang w:val="en-US" w:eastAsia="en-US"/>
              </w:rPr>
              <w:t>Mats Nordberg</w:t>
            </w:r>
            <w:r w:rsidR="00B40F4D" w:rsidRPr="001E063E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1E063E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1E063E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1E063E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1E063E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1E063E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1E063E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1E063E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1E063E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1E063E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1E063E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1E063E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1E063E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1E063E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1E063E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1E063E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1E063E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1E063E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1E063E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1E063E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1E063E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1E063E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1E063E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1E063E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1E063E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1E063E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1E063E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1E063E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1E063E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1E063E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1E063E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1E063E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1E063E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1E063E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1E063E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1E063E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1E063E"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8738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83165" w:rsidRPr="001E063E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1E063E" w:rsidRDefault="00783165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1E063E">
              <w:rPr>
                <w:sz w:val="22"/>
                <w:szCs w:val="22"/>
              </w:rPr>
              <w:t>Helena Antoni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1E063E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1E063E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1E063E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1E063E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1E063E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1E063E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1E063E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1E063E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1E063E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1E063E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1E063E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1E063E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42DB" w:rsidRPr="001E063E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1E063E" w:rsidRDefault="00A942DB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1E063E">
              <w:rPr>
                <w:sz w:val="22"/>
                <w:szCs w:val="22"/>
              </w:rP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1E063E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1E063E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1E063E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1E063E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1E063E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1E063E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1E063E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1E063E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1E063E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1E063E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1E063E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1E063E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1E063E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E063E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E063E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40F4D" w:rsidRPr="001E063E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E063E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B40F4D" w:rsidRPr="001E063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E063E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4E030E" w:rsidRPr="001E063E" w:rsidRDefault="004E030E" w:rsidP="008738FD">
      <w:pPr>
        <w:rPr>
          <w:sz w:val="22"/>
          <w:szCs w:val="22"/>
        </w:rPr>
      </w:pPr>
    </w:p>
    <w:sectPr w:rsidR="004E030E" w:rsidRPr="001E063E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0779D"/>
    <w:rsid w:val="00022E0C"/>
    <w:rsid w:val="00033928"/>
    <w:rsid w:val="000340CE"/>
    <w:rsid w:val="0003479D"/>
    <w:rsid w:val="00034F00"/>
    <w:rsid w:val="00040A3C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D1335"/>
    <w:rsid w:val="000E402E"/>
    <w:rsid w:val="000E777E"/>
    <w:rsid w:val="000F2F6A"/>
    <w:rsid w:val="000F6792"/>
    <w:rsid w:val="000F7D9B"/>
    <w:rsid w:val="00102D5B"/>
    <w:rsid w:val="00102F93"/>
    <w:rsid w:val="001107C9"/>
    <w:rsid w:val="00111773"/>
    <w:rsid w:val="001201A1"/>
    <w:rsid w:val="001238B9"/>
    <w:rsid w:val="001317C1"/>
    <w:rsid w:val="0013508B"/>
    <w:rsid w:val="0014421B"/>
    <w:rsid w:val="00154537"/>
    <w:rsid w:val="001576B4"/>
    <w:rsid w:val="00157C48"/>
    <w:rsid w:val="00157E3A"/>
    <w:rsid w:val="00161710"/>
    <w:rsid w:val="00164491"/>
    <w:rsid w:val="001709AE"/>
    <w:rsid w:val="00176F71"/>
    <w:rsid w:val="00177FF8"/>
    <w:rsid w:val="001806D9"/>
    <w:rsid w:val="00183F5A"/>
    <w:rsid w:val="001866A1"/>
    <w:rsid w:val="00190D5B"/>
    <w:rsid w:val="001A198D"/>
    <w:rsid w:val="001A35A0"/>
    <w:rsid w:val="001D7100"/>
    <w:rsid w:val="001E063E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5203B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C1D92"/>
    <w:rsid w:val="002C5FED"/>
    <w:rsid w:val="002C6247"/>
    <w:rsid w:val="002D06F9"/>
    <w:rsid w:val="002D20B8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35FE4"/>
    <w:rsid w:val="00342CC6"/>
    <w:rsid w:val="003443ED"/>
    <w:rsid w:val="00374911"/>
    <w:rsid w:val="00381298"/>
    <w:rsid w:val="00387440"/>
    <w:rsid w:val="003941CA"/>
    <w:rsid w:val="00396766"/>
    <w:rsid w:val="003A006F"/>
    <w:rsid w:val="003B009D"/>
    <w:rsid w:val="003B57EC"/>
    <w:rsid w:val="003B70D3"/>
    <w:rsid w:val="003E21B4"/>
    <w:rsid w:val="003E2DA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49C1"/>
    <w:rsid w:val="00530BD4"/>
    <w:rsid w:val="005654CA"/>
    <w:rsid w:val="00573E17"/>
    <w:rsid w:val="00573F9E"/>
    <w:rsid w:val="005855D5"/>
    <w:rsid w:val="005957E5"/>
    <w:rsid w:val="005A3E8B"/>
    <w:rsid w:val="005B0CFF"/>
    <w:rsid w:val="005B1B2C"/>
    <w:rsid w:val="005D7C2B"/>
    <w:rsid w:val="005E6A1F"/>
    <w:rsid w:val="005F6C39"/>
    <w:rsid w:val="005F6E22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75F6F"/>
    <w:rsid w:val="0069597E"/>
    <w:rsid w:val="006A1856"/>
    <w:rsid w:val="006A63A7"/>
    <w:rsid w:val="006C7447"/>
    <w:rsid w:val="006D05CF"/>
    <w:rsid w:val="006D312E"/>
    <w:rsid w:val="006D5F8F"/>
    <w:rsid w:val="006E15D9"/>
    <w:rsid w:val="006F4672"/>
    <w:rsid w:val="007027D6"/>
    <w:rsid w:val="00716686"/>
    <w:rsid w:val="00721C53"/>
    <w:rsid w:val="007453FF"/>
    <w:rsid w:val="00754C4A"/>
    <w:rsid w:val="007555BE"/>
    <w:rsid w:val="00762508"/>
    <w:rsid w:val="007719E4"/>
    <w:rsid w:val="00783165"/>
    <w:rsid w:val="00796426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738FD"/>
    <w:rsid w:val="008856C5"/>
    <w:rsid w:val="00886349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692B"/>
    <w:rsid w:val="008E1864"/>
    <w:rsid w:val="008F4883"/>
    <w:rsid w:val="008F4D6D"/>
    <w:rsid w:val="00911B90"/>
    <w:rsid w:val="00914C38"/>
    <w:rsid w:val="00921E40"/>
    <w:rsid w:val="009222A6"/>
    <w:rsid w:val="00922EB0"/>
    <w:rsid w:val="009442D4"/>
    <w:rsid w:val="00952893"/>
    <w:rsid w:val="00955CA2"/>
    <w:rsid w:val="009653D4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D1A"/>
    <w:rsid w:val="009D6236"/>
    <w:rsid w:val="009E0D7F"/>
    <w:rsid w:val="009E2FEF"/>
    <w:rsid w:val="009E3810"/>
    <w:rsid w:val="009F1689"/>
    <w:rsid w:val="00A03943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0A22"/>
    <w:rsid w:val="00A71AF0"/>
    <w:rsid w:val="00A71CA8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5D41"/>
    <w:rsid w:val="00B40F4D"/>
    <w:rsid w:val="00B419CA"/>
    <w:rsid w:val="00B54A57"/>
    <w:rsid w:val="00B5691D"/>
    <w:rsid w:val="00B579F1"/>
    <w:rsid w:val="00B62905"/>
    <w:rsid w:val="00B672F9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F0D09"/>
    <w:rsid w:val="00C013F6"/>
    <w:rsid w:val="00C11E5F"/>
    <w:rsid w:val="00C20B9F"/>
    <w:rsid w:val="00C20F78"/>
    <w:rsid w:val="00C22E5F"/>
    <w:rsid w:val="00C55553"/>
    <w:rsid w:val="00C65F27"/>
    <w:rsid w:val="00C6697A"/>
    <w:rsid w:val="00C674DC"/>
    <w:rsid w:val="00C80EBD"/>
    <w:rsid w:val="00CA60EE"/>
    <w:rsid w:val="00CA677B"/>
    <w:rsid w:val="00CA75B8"/>
    <w:rsid w:val="00CB2E80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483B"/>
    <w:rsid w:val="00D75A18"/>
    <w:rsid w:val="00D830E6"/>
    <w:rsid w:val="00D87D66"/>
    <w:rsid w:val="00D94F64"/>
    <w:rsid w:val="00DA2C47"/>
    <w:rsid w:val="00DA34F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24E80"/>
    <w:rsid w:val="00E32CDB"/>
    <w:rsid w:val="00E43C72"/>
    <w:rsid w:val="00E44E30"/>
    <w:rsid w:val="00E47577"/>
    <w:rsid w:val="00E53E73"/>
    <w:rsid w:val="00E54E79"/>
    <w:rsid w:val="00E60AE8"/>
    <w:rsid w:val="00EA5C1E"/>
    <w:rsid w:val="00EB5801"/>
    <w:rsid w:val="00EC7E9B"/>
    <w:rsid w:val="00EE0BF7"/>
    <w:rsid w:val="00EE6E7B"/>
    <w:rsid w:val="00EF1B0A"/>
    <w:rsid w:val="00EF4ADF"/>
    <w:rsid w:val="00EF4B6A"/>
    <w:rsid w:val="00F07C66"/>
    <w:rsid w:val="00F143DB"/>
    <w:rsid w:val="00F25AFF"/>
    <w:rsid w:val="00F52E1E"/>
    <w:rsid w:val="00F54B7B"/>
    <w:rsid w:val="00F6549A"/>
    <w:rsid w:val="00F65F54"/>
    <w:rsid w:val="00F66FF9"/>
    <w:rsid w:val="00F67EC9"/>
    <w:rsid w:val="00F73CB8"/>
    <w:rsid w:val="00F73D67"/>
    <w:rsid w:val="00F755B2"/>
    <w:rsid w:val="00F82610"/>
    <w:rsid w:val="00F832D2"/>
    <w:rsid w:val="00F86DDF"/>
    <w:rsid w:val="00F902C3"/>
    <w:rsid w:val="00F97D4A"/>
    <w:rsid w:val="00FA6C99"/>
    <w:rsid w:val="00FB0559"/>
    <w:rsid w:val="00FB5AF3"/>
    <w:rsid w:val="00FC1B12"/>
    <w:rsid w:val="00FC47A3"/>
    <w:rsid w:val="00FF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B39FD-1045-4CCD-9956-9E023B7BE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655</Words>
  <Characters>3866</Characters>
  <Application>Microsoft Office Word</Application>
  <DocSecurity>4</DocSecurity>
  <Lines>966</Lines>
  <Paragraphs>322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2021-02-04T08:21:00Z</cp:lastPrinted>
  <dcterms:created xsi:type="dcterms:W3CDTF">2021-02-04T14:51:00Z</dcterms:created>
  <dcterms:modified xsi:type="dcterms:W3CDTF">2021-02-04T14:51:00Z</dcterms:modified>
</cp:coreProperties>
</file>