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46BE" w:rsidRPr="0092474E" w:rsidRDefault="002546BE">
      <w:pPr>
        <w:pStyle w:val="Frslagsrubrik"/>
        <w:shd w:val="clear" w:color="000000" w:fill="auto"/>
      </w:pPr>
      <w:r w:rsidRPr="0092474E">
        <w:t>Förslag till riksdagsbeslut</w:t>
      </w:r>
    </w:p>
    <w:p w:rsidR="002546BE" w:rsidRPr="0092474E" w:rsidRDefault="002546BE">
      <w:pPr>
        <w:pStyle w:val="Hemstlatt"/>
        <w:shd w:val="clear" w:color="000000" w:fill="auto"/>
        <w:ind w:left="0"/>
      </w:pPr>
      <w:r w:rsidRPr="0092474E">
        <w:t>Riksdagen tillkännager för regeringen som sin mening vad som anförs i motionen om</w:t>
      </w:r>
      <w:r w:rsidRPr="0092474E">
        <w:rPr>
          <w:szCs w:val="24"/>
        </w:rPr>
        <w:t xml:space="preserve"> rimliga gränsvärden inom rimliga tidsrymder för hållbar återföring av fosfor.</w:t>
      </w:r>
    </w:p>
    <w:p w:rsidR="002546BE" w:rsidRPr="0092474E" w:rsidRDefault="002546BE">
      <w:pPr>
        <w:pStyle w:val="Rubrik1"/>
        <w:shd w:val="clear" w:color="000000" w:fill="auto"/>
      </w:pPr>
      <w:r w:rsidRPr="0092474E">
        <w:t>Motivering</w:t>
      </w:r>
    </w:p>
    <w:p w:rsidR="002546BE" w:rsidRPr="0092474E" w:rsidRDefault="002546BE">
      <w:pPr>
        <w:shd w:val="clear" w:color="000000" w:fill="auto"/>
        <w:rPr>
          <w:b/>
        </w:rPr>
      </w:pPr>
      <w:r w:rsidRPr="0092474E">
        <w:t>I början av september överlämnade Naturvårdsverket sin utredning om hål</w:t>
      </w:r>
      <w:r w:rsidRPr="0092474E">
        <w:t>l</w:t>
      </w:r>
      <w:r w:rsidRPr="0092474E">
        <w:t>bar återföring av fosfor. Uppdraget har bland annat handlat om att föreslå ett regelverk för återföringen av fosfor från samhälle och städer till jordbruket. Hur kan vi återföra fosfor på ett säkert sätt, med hänsyn till farliga ämnen som vi inte vill ha i kretsloppet?</w:t>
      </w:r>
    </w:p>
    <w:p w:rsidR="002546BE" w:rsidRPr="0092474E" w:rsidRDefault="002546BE">
      <w:pPr>
        <w:pStyle w:val="Normaltindrag"/>
        <w:shd w:val="clear" w:color="000000" w:fill="auto"/>
      </w:pPr>
      <w:r w:rsidRPr="0092474E">
        <w:t>Om gränsvärdena för åkerns gödsel skulle bli hårdare än för den mat som produceras så riskerar återföringen av fosfor till åkermark från matavfall, rötrester, slam från reningsverk och andra organiska gödselprodukter till jor</w:t>
      </w:r>
      <w:r w:rsidRPr="0092474E">
        <w:t>d</w:t>
      </w:r>
      <w:r w:rsidRPr="0092474E">
        <w:t>bruket att försvåras.</w:t>
      </w:r>
    </w:p>
    <w:p w:rsidR="002546BE" w:rsidRPr="0092474E" w:rsidRDefault="002546BE">
      <w:pPr>
        <w:pStyle w:val="Normaltindrag"/>
        <w:shd w:val="clear" w:color="000000" w:fill="auto"/>
      </w:pPr>
      <w:r w:rsidRPr="0092474E">
        <w:t>Arbetet med att få bort kadmium har pågått länge och intensivt vid landets reningsverk, rötningsanläggningar och i jordbruket men alltför hårda grän</w:t>
      </w:r>
      <w:r w:rsidRPr="0092474E">
        <w:t>s</w:t>
      </w:r>
      <w:r w:rsidRPr="0092474E">
        <w:t>värden riskerar att leda till att mer importerad mineralgödsel kommer att spridas på åkrarna, vilket i sin tur ökar importen av mer nytt kadmium. Bi</w:t>
      </w:r>
      <w:r w:rsidRPr="0092474E">
        <w:t>o</w:t>
      </w:r>
      <w:r w:rsidRPr="0092474E">
        <w:t>gasproduktion från matavfall riskerar att minska om spridningen av biogödsel försvåras, och risken finns också att ökad matavfallsinsamling bromsas upp. En sådan utveckling skulle kunna ge flera negativa konsekvenser bl.a. för produktionen av biogas som används som fordonsbränsle, vilket i sin tur försenar omställningen till miljövänliga bränslen.</w:t>
      </w:r>
    </w:p>
    <w:p w:rsidR="002546BE" w:rsidRPr="0092474E" w:rsidRDefault="002546BE">
      <w:pPr>
        <w:pStyle w:val="Normaltindrag"/>
        <w:shd w:val="clear" w:color="000000" w:fill="auto"/>
      </w:pPr>
      <w:r w:rsidRPr="0092474E">
        <w:t>Jag anser dä</w:t>
      </w:r>
      <w:r w:rsidRPr="0092474E">
        <w:t>rför att riksdagen bör överväga att ge regeringen i uppdrag att se över hur rimliga gränsvärden kan sättas utan att det riskerar att minska matavfallsinsamling eller produktion av biogas.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474E">
        <w:trPr>
          <w:cantSplit/>
        </w:trPr>
        <w:tc>
          <w:tcPr>
            <w:tcW w:w="3046" w:type="dxa"/>
          </w:tcPr>
          <w:p w:rsidR="002546BE" w:rsidRPr="0092474E" w:rsidRDefault="002546BE">
            <w:pPr>
              <w:pStyle w:val="UnderskriftDatum"/>
              <w:shd w:val="clear" w:color="000000" w:fill="auto"/>
              <w:spacing w:before="240"/>
            </w:pPr>
            <w:r w:rsidRPr="0092474E">
              <w:lastRenderedPageBreak/>
              <w:t>Stockholm den 23 september 2013</w:t>
            </w:r>
          </w:p>
        </w:tc>
        <w:tc>
          <w:tcPr>
            <w:tcW w:w="3047" w:type="dxa"/>
          </w:tcPr>
          <w:p w:rsidR="002546BE" w:rsidRPr="0092474E" w:rsidRDefault="002546BE">
            <w:pPr>
              <w:pStyle w:val="Underskrifter"/>
              <w:shd w:val="clear" w:color="000000" w:fill="auto"/>
              <w:spacing w:before="240"/>
            </w:pPr>
          </w:p>
        </w:tc>
      </w:tr>
      <w:tr w:rsidR="00000000" w:rsidRPr="0092474E">
        <w:trPr>
          <w:cantSplit/>
        </w:trPr>
        <w:tc>
          <w:tcPr>
            <w:tcW w:w="3046" w:type="dxa"/>
          </w:tcPr>
          <w:p w:rsidR="002546BE" w:rsidRPr="0092474E" w:rsidRDefault="002546BE">
            <w:pPr>
              <w:pStyle w:val="Underskrifter"/>
              <w:shd w:val="clear" w:color="000000" w:fill="auto"/>
            </w:pPr>
            <w:r w:rsidRPr="0092474E">
              <w:t>Gunilla Nordgren (M)</w:t>
            </w:r>
          </w:p>
        </w:tc>
        <w:tc>
          <w:tcPr>
            <w:tcW w:w="3046" w:type="dxa"/>
          </w:tcPr>
          <w:p w:rsidR="002546BE" w:rsidRPr="0092474E" w:rsidRDefault="002546BE">
            <w:pPr>
              <w:pStyle w:val="Underskrifter"/>
              <w:shd w:val="clear" w:color="000000" w:fill="auto"/>
            </w:pPr>
          </w:p>
        </w:tc>
      </w:tr>
    </w:tbl>
    <w:p w:rsidR="002546BE" w:rsidRPr="0092474E" w:rsidRDefault="002546BE">
      <w:pPr>
        <w:pStyle w:val="Normaltindrag"/>
        <w:shd w:val="clear" w:color="000000" w:fill="auto"/>
      </w:pPr>
    </w:p>
    <w:sectPr w:rsidR="002546BE" w:rsidRPr="0092474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46BE" w:rsidRPr="0092474E" w:rsidRDefault="002546BE">
      <w:r w:rsidRPr="0092474E">
        <w:separator/>
      </w:r>
    </w:p>
  </w:endnote>
  <w:endnote w:type="continuationSeparator" w:id="0">
    <w:p w:rsidR="002546BE" w:rsidRPr="0092474E" w:rsidRDefault="002546BE">
      <w:r w:rsidRPr="009247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6BE" w:rsidRPr="0092474E" w:rsidRDefault="0092474E">
    <w:pPr>
      <w:pStyle w:val="Sidfot"/>
    </w:pPr>
    <w:r w:rsidRPr="009247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19627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6BE" w:rsidRDefault="002546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46BE" w:rsidRDefault="002546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6BE" w:rsidRPr="0092474E" w:rsidRDefault="0092474E">
    <w:pPr>
      <w:pStyle w:val="Sidfot"/>
    </w:pPr>
    <w:r w:rsidRPr="009247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30332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6BE" w:rsidRDefault="002546B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46BE" w:rsidRDefault="002546B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6BE" w:rsidRPr="0092474E" w:rsidRDefault="0092474E">
    <w:pPr>
      <w:pStyle w:val="Sidfot"/>
    </w:pPr>
    <w:r w:rsidRPr="009247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35931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6BE" w:rsidRDefault="002546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46BE" w:rsidRDefault="002546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46BE" w:rsidRPr="0092474E" w:rsidRDefault="002546BE">
      <w:r w:rsidRPr="0092474E">
        <w:separator/>
      </w:r>
    </w:p>
  </w:footnote>
  <w:footnote w:type="continuationSeparator" w:id="0">
    <w:p w:rsidR="002546BE" w:rsidRPr="0092474E" w:rsidRDefault="002546BE">
      <w:r w:rsidRPr="009247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6BE" w:rsidRPr="0092474E" w:rsidRDefault="0092474E">
    <w:pPr>
      <w:pStyle w:val="Sidhuvud"/>
    </w:pPr>
    <w:r w:rsidRPr="009247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9346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6BE" w:rsidRDefault="002546B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46BE" w:rsidRDefault="002546B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6BE" w:rsidRPr="0092474E" w:rsidRDefault="0092474E">
    <w:pPr>
      <w:pStyle w:val="Sidhuvud"/>
    </w:pPr>
    <w:r w:rsidRPr="009247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22120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6BE" w:rsidRDefault="002546B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46BE" w:rsidRDefault="002546B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6BE" w:rsidRPr="0092474E" w:rsidRDefault="002546BE">
    <w:pPr>
      <w:pStyle w:val="FSHNormal"/>
      <w:tabs>
        <w:tab w:val="right" w:pos="5840"/>
      </w:tabs>
    </w:pPr>
    <w:r w:rsidRPr="0092474E">
      <w:br/>
    </w:r>
    <w:r w:rsidRPr="0092474E">
      <w:fldChar w:fldCharType="begin" w:fldLock="1"/>
    </w:r>
    <w:r w:rsidRPr="0092474E">
      <w:instrText xml:space="preserve"> DOCPROPERTY</w:instrText>
    </w:r>
    <w:r w:rsidRPr="0092474E">
      <w:rPr>
        <w:sz w:val="18"/>
      </w:rPr>
      <w:instrText xml:space="preserve"> "YearUser" *\charformat </w:instrText>
    </w:r>
    <w:r w:rsidRPr="0092474E">
      <w:fldChar w:fldCharType="separate"/>
    </w:r>
    <w:r w:rsidRPr="0092474E">
      <w:t>2013/14</w:t>
    </w:r>
    <w:r w:rsidRPr="0092474E">
      <w:fldChar w:fldCharType="end"/>
    </w:r>
    <w:r w:rsidRPr="0092474E">
      <w:t xml:space="preserve"> </w:t>
    </w:r>
    <w:r w:rsidRPr="0092474E">
      <w:tab/>
      <w:t xml:space="preserve">mnr: </w:t>
    </w:r>
    <w:r w:rsidRPr="0092474E">
      <w:fldChar w:fldCharType="begin" w:fldLock="1"/>
    </w:r>
    <w:r w:rsidRPr="0092474E">
      <w:instrText xml:space="preserve"> DOCPROPERTY</w:instrText>
    </w:r>
    <w:r w:rsidRPr="0092474E">
      <w:rPr>
        <w:sz w:val="18"/>
      </w:rPr>
      <w:instrText xml:space="preserve"> "Motionsnummer" *\charformat </w:instrText>
    </w:r>
    <w:r w:rsidRPr="0092474E">
      <w:fldChar w:fldCharType="separate"/>
    </w:r>
    <w:r w:rsidRPr="0092474E">
      <w:t>MJ277</w:t>
    </w:r>
    <w:r w:rsidRPr="0092474E">
      <w:fldChar w:fldCharType="end"/>
    </w:r>
    <w:r w:rsidRPr="0092474E">
      <w:br/>
    </w:r>
    <w:r w:rsidRPr="0092474E">
      <w:fldChar w:fldCharType="begin" w:fldLock="1"/>
    </w:r>
    <w:r w:rsidRPr="0092474E">
      <w:instrText xml:space="preserve"> DOCPROPERTY</w:instrText>
    </w:r>
    <w:r w:rsidRPr="0092474E">
      <w:rPr>
        <w:sz w:val="18"/>
      </w:rPr>
      <w:instrText xml:space="preserve"> "Samling" *\charformat </w:instrText>
    </w:r>
    <w:r w:rsidRPr="0092474E">
      <w:fldChar w:fldCharType="end"/>
    </w:r>
    <w:r w:rsidRPr="0092474E">
      <w:tab/>
      <w:t xml:space="preserve">pnr: </w:t>
    </w:r>
    <w:r w:rsidRPr="0092474E">
      <w:fldChar w:fldCharType="begin" w:fldLock="1"/>
    </w:r>
    <w:r w:rsidRPr="0092474E">
      <w:instrText xml:space="preserve"> DOCPROPERTY</w:instrText>
    </w:r>
    <w:r w:rsidRPr="0092474E">
      <w:rPr>
        <w:sz w:val="18"/>
      </w:rPr>
      <w:instrText xml:space="preserve"> "Partinummer" *\charformat </w:instrText>
    </w:r>
    <w:r w:rsidRPr="0092474E">
      <w:fldChar w:fldCharType="separate"/>
    </w:r>
    <w:r w:rsidRPr="0092474E">
      <w:t>M1405</w:t>
    </w:r>
    <w:r w:rsidRPr="0092474E">
      <w:fldChar w:fldCharType="end"/>
    </w:r>
  </w:p>
  <w:p w:rsidR="002546BE" w:rsidRPr="0092474E" w:rsidRDefault="002546BE">
    <w:pPr>
      <w:pStyle w:val="FSHRub1"/>
    </w:pPr>
    <w:r w:rsidRPr="0092474E">
      <w:t>Motion till riksdagen</w:t>
    </w:r>
    <w:r w:rsidRPr="0092474E">
      <w:br/>
    </w:r>
    <w:r w:rsidRPr="0092474E">
      <w:fldChar w:fldCharType="begin" w:fldLock="1"/>
    </w:r>
    <w:r w:rsidRPr="0092474E">
      <w:instrText xml:space="preserve"> DOCPROPERTY "YearUser" *\charformat </w:instrText>
    </w:r>
    <w:r w:rsidRPr="0092474E">
      <w:fldChar w:fldCharType="separate"/>
    </w:r>
    <w:r w:rsidRPr="0092474E">
      <w:t>2013/14</w:t>
    </w:r>
    <w:r w:rsidRPr="0092474E">
      <w:fldChar w:fldCharType="end"/>
    </w:r>
    <w:r w:rsidRPr="0092474E">
      <w:t>:</w:t>
    </w:r>
    <w:r w:rsidRPr="0092474E">
      <w:fldChar w:fldCharType="begin" w:fldLock="1"/>
    </w:r>
    <w:r w:rsidRPr="0092474E">
      <w:instrText xml:space="preserve"> DOCPROPERTY "Motionsnummer" *\charformat </w:instrText>
    </w:r>
    <w:r w:rsidRPr="0092474E">
      <w:fldChar w:fldCharType="separate"/>
    </w:r>
    <w:r w:rsidRPr="0092474E">
      <w:t>MJ277</w:t>
    </w:r>
    <w:r w:rsidRPr="0092474E">
      <w:fldChar w:fldCharType="end"/>
    </w:r>
  </w:p>
  <w:p w:rsidR="002546BE" w:rsidRPr="0092474E" w:rsidRDefault="002546BE">
    <w:pPr>
      <w:pStyle w:val="FSHNormalS5"/>
    </w:pPr>
    <w:r w:rsidRPr="0092474E">
      <w:fldChar w:fldCharType="begin" w:fldLock="1"/>
    </w:r>
    <w:r w:rsidRPr="0092474E">
      <w:instrText xml:space="preserve"> DOCPROPERTY "MotionarText" *\charformat </w:instrText>
    </w:r>
    <w:r w:rsidRPr="0092474E">
      <w:fldChar w:fldCharType="separate"/>
    </w:r>
    <w:r w:rsidRPr="0092474E">
      <w:t>av Gunilla Nordgren (M)</w:t>
    </w:r>
    <w:r w:rsidRPr="0092474E">
      <w:fldChar w:fldCharType="end"/>
    </w:r>
    <w:r w:rsidRPr="0092474E">
      <w:br/>
    </w:r>
    <w:r w:rsidRPr="0092474E">
      <w:fldChar w:fldCharType="begin" w:fldLock="1"/>
    </w:r>
    <w:r w:rsidRPr="0092474E">
      <w:instrText xml:space="preserve"> DOCPROPERTY "SvarFrasKort" *\charformat </w:instrText>
    </w:r>
    <w:r w:rsidRPr="0092474E">
      <w:fldChar w:fldCharType="end"/>
    </w:r>
  </w:p>
  <w:p w:rsidR="002546BE" w:rsidRPr="0092474E" w:rsidRDefault="002546BE">
    <w:pPr>
      <w:pStyle w:val="FSHTitel"/>
    </w:pPr>
    <w:r w:rsidRPr="0092474E">
      <w:fldChar w:fldCharType="begin" w:fldLock="1"/>
    </w:r>
    <w:r w:rsidRPr="0092474E">
      <w:instrText xml:space="preserve"> DOCPROPERTY</w:instrText>
    </w:r>
    <w:r w:rsidRPr="0092474E">
      <w:rPr>
        <w:sz w:val="18"/>
      </w:rPr>
      <w:instrText xml:space="preserve"> "RubrikSvar" *\charformat </w:instrText>
    </w:r>
    <w:r w:rsidRPr="0092474E">
      <w:fldChar w:fldCharType="separate"/>
    </w:r>
    <w:r w:rsidRPr="0092474E">
      <w:t>Biogasbrist och brutet kretslopp</w:t>
    </w:r>
    <w:r w:rsidRPr="0092474E">
      <w:fldChar w:fldCharType="end"/>
    </w:r>
  </w:p>
  <w:p w:rsidR="002546BE" w:rsidRPr="0092474E" w:rsidRDefault="002546BE">
    <w:pPr>
      <w:pStyle w:val="Normal00"/>
    </w:pPr>
  </w:p>
  <w:p w:rsidR="002546BE" w:rsidRPr="0092474E" w:rsidRDefault="002546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25309766">
    <w:abstractNumId w:val="13"/>
  </w:num>
  <w:num w:numId="2" w16cid:durableId="2102294411">
    <w:abstractNumId w:val="11"/>
  </w:num>
  <w:num w:numId="3" w16cid:durableId="1891769482">
    <w:abstractNumId w:val="14"/>
  </w:num>
  <w:num w:numId="4" w16cid:durableId="293682157">
    <w:abstractNumId w:val="8"/>
  </w:num>
  <w:num w:numId="5" w16cid:durableId="720985599">
    <w:abstractNumId w:val="3"/>
  </w:num>
  <w:num w:numId="6" w16cid:durableId="1131022675">
    <w:abstractNumId w:val="2"/>
  </w:num>
  <w:num w:numId="7" w16cid:durableId="1674838438">
    <w:abstractNumId w:val="1"/>
  </w:num>
  <w:num w:numId="8" w16cid:durableId="1834029019">
    <w:abstractNumId w:val="0"/>
  </w:num>
  <w:num w:numId="9" w16cid:durableId="1852063820">
    <w:abstractNumId w:val="9"/>
  </w:num>
  <w:num w:numId="10" w16cid:durableId="1473211264">
    <w:abstractNumId w:val="7"/>
  </w:num>
  <w:num w:numId="11" w16cid:durableId="1635405242">
    <w:abstractNumId w:val="6"/>
  </w:num>
  <w:num w:numId="12" w16cid:durableId="688605601">
    <w:abstractNumId w:val="5"/>
  </w:num>
  <w:num w:numId="13" w16cid:durableId="1838884777">
    <w:abstractNumId w:val="4"/>
  </w:num>
  <w:num w:numId="14" w16cid:durableId="975068308">
    <w:abstractNumId w:val="16"/>
  </w:num>
  <w:num w:numId="15" w16cid:durableId="1819297988">
    <w:abstractNumId w:val="12"/>
  </w:num>
  <w:num w:numId="16" w16cid:durableId="14239114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2129300B-FF87-4D02-8E45-FB227242D1B1}"/>
  </w:docVars>
  <w:rsids>
    <w:rsidRoot w:val="00BF68D2"/>
    <w:rsid w:val="002546BE"/>
    <w:rsid w:val="0092474E"/>
    <w:rsid w:val="00BF68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F53D68-6310-4100-8803-C6354FD2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1448</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2013-11-22T09:53:00Z</cp:lastPrinted>
  <dcterms:created xsi:type="dcterms:W3CDTF">2025-12-17T23:30:00Z</dcterms:created>
  <dcterms:modified xsi:type="dcterms:W3CDTF">2025-12-17T23:30:00Z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PaBo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Biogasbrist och brutet kretslopp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Biogasbrist och brutet kretslopp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Nordgren (M)</vt:lpwstr>
  </property>
  <property fmtid="{D5CDD505-2E9C-101B-9397-08002B2CF9AE}" pid="26" name="MotionarLista">
    <vt:lpwstr>Nordgren, Gunilla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Nordgren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pa1023aa</vt:lpwstr>
  </property>
  <property fmtid="{D5CDD505-2E9C-101B-9397-08002B2CF9AE}" pid="46" name="MotionID">
    <vt:lpwstr>20132014000000000077000014050069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20132014000000000077000014050069</vt:lpwstr>
  </property>
  <property fmtid="{D5CDD505-2E9C-101B-9397-08002B2CF9AE}" pid="50" name="nummer">
    <vt:lpwstr>277</vt:lpwstr>
  </property>
  <property fmtid="{D5CDD505-2E9C-101B-9397-08002B2CF9AE}" pid="51" name="utskottsbeteckning">
    <vt:lpwstr>MJ</vt:lpwstr>
  </property>
  <property fmtid="{D5CDD505-2E9C-101B-9397-08002B2CF9AE}" pid="52" name="GlobalUID">
    <vt:lpwstr>{DBDE58CB-910C-47CD-9164-B347899CF11A}</vt:lpwstr>
  </property>
  <property fmtid="{D5CDD505-2E9C-101B-9397-08002B2CF9AE}" pid="53" name="Överföringar">
    <vt:i4>0</vt:i4>
  </property>
  <property fmtid="{D5CDD505-2E9C-101B-9397-08002B2CF9AE}" pid="54" name="Checksum">
    <vt:lpwstr>*1011869861120*</vt:lpwstr>
  </property>
  <property fmtid="{D5CDD505-2E9C-101B-9397-08002B2CF9AE}" pid="55" name="skuggnummer">
    <vt:lpwstr>708</vt:lpwstr>
  </property>
  <property fmtid="{D5CDD505-2E9C-101B-9397-08002B2CF9AE}" pid="56" name="urixVersion">
    <vt:lpwstr>4.6.0.0</vt:lpwstr>
  </property>
  <property fmtid="{D5CDD505-2E9C-101B-9397-08002B2CF9AE}" pid="57" name="urixOrigin">
    <vt:lpwstr>131212 13:13:47.049</vt:lpwstr>
  </property>
  <property fmtid="{D5CDD505-2E9C-101B-9397-08002B2CF9AE}" pid="58" name="urixGuid">
    <vt:lpwstr>{95B61F9A-546F-4619-A513-1F78EA6BD8F9}</vt:lpwstr>
  </property>
</Properties>
</file>