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71F06" w:rsidP="00DA0661">
      <w:pPr>
        <w:pStyle w:val="Title"/>
      </w:pPr>
      <w:r>
        <w:t xml:space="preserve">Svar på fråga 2021/22:1756 av </w:t>
      </w:r>
      <w:sdt>
        <w:sdtPr>
          <w:alias w:val="Frågeställare"/>
          <w:tag w:val="delete"/>
          <w:id w:val="-211816850"/>
          <w:placeholder>
            <w:docPart w:val="701B886686F14C4CB5F106C17AF147A6"/>
          </w:placeholder>
          <w:dataBinding w:xpath="/ns0:DocumentInfo[1]/ns0:BaseInfo[1]/ns0:Extra3[1]" w:storeItemID="{FDAB099A-1D5A-4AF4-A132-BD97432C2D0F}" w:prefixMappings="xmlns:ns0='http://lp/documentinfo/RK' "/>
          <w:text/>
        </w:sdtPr>
        <w:sdtContent>
          <w:r>
            <w:t>Amineh Kakabaveh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02BC072F82A4D02846010AD7D1FA5C0"/>
          </w:placeholder>
          <w:comboBox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t>-</w:t>
          </w:r>
        </w:sdtContent>
      </w:sdt>
      <w:r>
        <w:t xml:space="preserve">) </w:t>
      </w:r>
      <w:r>
        <w:br/>
      </w:r>
      <w:r w:rsidR="00926C9B">
        <w:t>Utlämningen av Julian Assange</w:t>
      </w:r>
    </w:p>
    <w:p w:rsidR="00071F06" w:rsidP="00DB48AB">
      <w:pPr>
        <w:pStyle w:val="BodyText"/>
      </w:pPr>
      <w:r>
        <w:t xml:space="preserve">Amineh Kakabaveh har frågat mig om vad Sverige avser att göra för att justitiemord på Julian Assange ska förhindras och för att han snarast ska friges. </w:t>
      </w:r>
    </w:p>
    <w:p w:rsidR="008A7C1F" w:rsidP="008A7C1F">
      <w:pPr>
        <w:autoSpaceDE w:val="0"/>
        <w:autoSpaceDN w:val="0"/>
        <w:adjustRightInd w:val="0"/>
        <w:spacing w:after="0" w:line="240" w:lineRule="auto"/>
      </w:pPr>
      <w:r>
        <w:t xml:space="preserve">Sverige är och ska vara en stark röst i världen i frågor som rör mänskliga rättigheter, demokrati och rättsstatens principer. </w:t>
      </w:r>
    </w:p>
    <w:p w:rsidR="008A7C1F" w:rsidP="008A7C1F">
      <w:pPr>
        <w:autoSpaceDE w:val="0"/>
        <w:autoSpaceDN w:val="0"/>
        <w:adjustRightInd w:val="0"/>
        <w:spacing w:after="0" w:line="240" w:lineRule="auto"/>
      </w:pPr>
    </w:p>
    <w:p w:rsidR="008A7C1F" w:rsidP="008A7C1F">
      <w:pPr>
        <w:autoSpaceDE w:val="0"/>
        <w:autoSpaceDN w:val="0"/>
        <w:adjustRightInd w:val="0"/>
        <w:spacing w:after="0" w:line="240" w:lineRule="auto"/>
      </w:pPr>
      <w:r>
        <w:t xml:space="preserve">Den rättsliga processen i Sverige mot Julian Assange är avslutad. Processen sköttes självständigt av en svensk </w:t>
      </w:r>
      <w:r w:rsidRPr="004B5D4B">
        <w:t>åklagare</w:t>
      </w:r>
      <w:r>
        <w:t xml:space="preserve"> och f</w:t>
      </w:r>
      <w:r w:rsidRPr="004B5D4B">
        <w:t>örundersökningen mot Julian Assange lades ned den 19 november 2019</w:t>
      </w:r>
      <w:r>
        <w:t xml:space="preserve">. </w:t>
      </w:r>
    </w:p>
    <w:p w:rsidR="008A7C1F" w:rsidP="00926C9B">
      <w:pPr>
        <w:autoSpaceDE w:val="0"/>
        <w:autoSpaceDN w:val="0"/>
        <w:adjustRightInd w:val="0"/>
        <w:spacing w:after="0" w:line="240" w:lineRule="auto"/>
      </w:pPr>
    </w:p>
    <w:p w:rsidR="00926C9B" w:rsidRPr="008A7C1F" w:rsidP="008A7C1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 xml:space="preserve">Frågan om Julian </w:t>
      </w:r>
      <w:r>
        <w:t>Assanges</w:t>
      </w:r>
      <w:r>
        <w:t xml:space="preserve"> </w:t>
      </w:r>
      <w:r w:rsidRPr="0063662A">
        <w:rPr>
          <w:rFonts w:cs="Arial"/>
        </w:rPr>
        <w:t xml:space="preserve">frihetsberövande </w:t>
      </w:r>
      <w:r w:rsidR="00474874">
        <w:rPr>
          <w:rFonts w:cs="Arial"/>
        </w:rPr>
        <w:t xml:space="preserve">och eventuella utlämnande till USA </w:t>
      </w:r>
      <w:r w:rsidRPr="0063662A">
        <w:rPr>
          <w:rFonts w:cs="Arial"/>
        </w:rPr>
        <w:t>är en fråga för Storbritanniens rättssystem</w:t>
      </w:r>
      <w:r w:rsidR="00474874">
        <w:rPr>
          <w:rFonts w:cs="Arial"/>
        </w:rPr>
        <w:t xml:space="preserve"> och regering</w:t>
      </w:r>
      <w:r w:rsidRPr="0063662A">
        <w:rPr>
          <w:rFonts w:cs="Arial"/>
        </w:rPr>
        <w:t>.</w:t>
      </w:r>
      <w:r>
        <w:rPr>
          <w:rFonts w:cs="Arial"/>
        </w:rPr>
        <w:t xml:space="preserve"> </w:t>
      </w:r>
      <w:r w:rsidR="00C26BDA">
        <w:rPr>
          <w:rFonts w:cs="Arial"/>
        </w:rPr>
        <w:t>Sverige</w:t>
      </w:r>
      <w:r w:rsidRPr="0063662A" w:rsidR="008A7C1F">
        <w:rPr>
          <w:rFonts w:cs="Arial"/>
        </w:rPr>
        <w:t xml:space="preserve"> förutsätter att </w:t>
      </w:r>
      <w:r w:rsidR="008A7C1F">
        <w:rPr>
          <w:rFonts w:cs="Arial"/>
        </w:rPr>
        <w:t xml:space="preserve">Storbritannien </w:t>
      </w:r>
      <w:r w:rsidRPr="0063662A" w:rsidR="008A7C1F">
        <w:rPr>
          <w:rFonts w:cs="Arial"/>
        </w:rPr>
        <w:t xml:space="preserve">respekterar internationella åtaganden </w:t>
      </w:r>
      <w:r w:rsidR="008A7C1F">
        <w:rPr>
          <w:rFonts w:cs="Arial"/>
        </w:rPr>
        <w:t xml:space="preserve">vid ingripanden mot </w:t>
      </w:r>
      <w:r w:rsidRPr="0063662A" w:rsidR="008A7C1F">
        <w:rPr>
          <w:rFonts w:cs="Arial"/>
        </w:rPr>
        <w:t>enskilda.</w:t>
      </w:r>
    </w:p>
    <w:p w:rsidR="00926C9B" w:rsidP="00DB48AB">
      <w:pPr>
        <w:pStyle w:val="BodyText"/>
      </w:pPr>
    </w:p>
    <w:p w:rsidR="00926C9B" w:rsidP="00926C9B">
      <w:pPr>
        <w:pStyle w:val="BodyText"/>
      </w:pPr>
      <w:r>
        <w:t xml:space="preserve">Stockholm den </w:t>
      </w:r>
      <w:sdt>
        <w:sdtPr>
          <w:id w:val="-1225218591"/>
          <w:placeholder>
            <w:docPart w:val="F54B455332084DC594E20B7C79DBB98B"/>
          </w:placeholder>
          <w:dataBinding w:xpath="/ns0:DocumentInfo[1]/ns0:BaseInfo[1]/ns0:HeaderDate[1]" w:storeItemID="{FDAB099A-1D5A-4AF4-A132-BD97432C2D0F}" w:prefixMappings="xmlns:ns0='http://lp/documentinfo/RK' "/>
          <w:date w:fullDate="2022-06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juni 2022</w:t>
          </w:r>
        </w:sdtContent>
      </w:sdt>
    </w:p>
    <w:p w:rsidR="00926C9B" w:rsidP="00926C9B">
      <w:pPr>
        <w:pStyle w:val="Brdtextutanavstnd"/>
      </w:pPr>
    </w:p>
    <w:p w:rsidR="00926C9B" w:rsidP="00926C9B">
      <w:pPr>
        <w:pStyle w:val="Brdtextutanavstnd"/>
      </w:pPr>
    </w:p>
    <w:p w:rsidR="00926C9B" w:rsidP="00926C9B">
      <w:pPr>
        <w:pStyle w:val="BodyText"/>
      </w:pPr>
      <w:r>
        <w:t>Ann Linde</w:t>
      </w:r>
    </w:p>
    <w:p w:rsidR="00926C9B" w:rsidRPr="00DB48AB" w:rsidP="00DB48AB">
      <w:pPr>
        <w:pStyle w:val="BodyText"/>
      </w:pPr>
    </w:p>
    <w:p w:rsidR="00071F06" w:rsidP="00E96532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95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01"/>
      <w:gridCol w:w="3208"/>
      <w:gridCol w:w="1147"/>
    </w:tblGrid>
    <w:tr w:rsidTr="00D250D0">
      <w:tblPrEx>
        <w:tblW w:w="995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41"/>
      </w:trPr>
      <w:tc>
        <w:tcPr>
          <w:tcW w:w="5601" w:type="dxa"/>
        </w:tcPr>
        <w:p w:rsidR="00071F06" w:rsidRPr="007D73AB">
          <w:pPr>
            <w:pStyle w:val="Header"/>
          </w:pPr>
        </w:p>
      </w:tc>
      <w:tc>
        <w:tcPr>
          <w:tcW w:w="3208" w:type="dxa"/>
          <w:vAlign w:val="bottom"/>
        </w:tcPr>
        <w:p w:rsidR="00071F06" w:rsidRPr="007D73AB" w:rsidP="00340DE0">
          <w:pPr>
            <w:pStyle w:val="Header"/>
          </w:pPr>
        </w:p>
      </w:tc>
      <w:tc>
        <w:tcPr>
          <w:tcW w:w="1147" w:type="dxa"/>
        </w:tcPr>
        <w:p w:rsidR="00071F06" w:rsidP="005A703A">
          <w:pPr>
            <w:pStyle w:val="Header"/>
          </w:pPr>
        </w:p>
      </w:tc>
    </w:tr>
    <w:tr w:rsidTr="00D250D0">
      <w:tblPrEx>
        <w:tblW w:w="995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049"/>
      </w:trPr>
      <w:tc>
        <w:tcPr>
          <w:tcW w:w="5601" w:type="dxa"/>
        </w:tcPr>
        <w:p w:rsidR="00071F0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8" w:type="dxa"/>
        </w:tcPr>
        <w:p w:rsidR="00071F06" w:rsidRPr="00710A6C" w:rsidP="00EE3C0F">
          <w:pPr>
            <w:pStyle w:val="Header"/>
            <w:rPr>
              <w:b/>
            </w:rPr>
          </w:pPr>
        </w:p>
        <w:p w:rsidR="00071F06" w:rsidP="00EE3C0F">
          <w:pPr>
            <w:pStyle w:val="Header"/>
          </w:pPr>
        </w:p>
        <w:p w:rsidR="00071F06" w:rsidP="00EE3C0F">
          <w:pPr>
            <w:pStyle w:val="Header"/>
          </w:pPr>
        </w:p>
        <w:p w:rsidR="00071F0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7979EEAAE9C489ABD3EA308CD5D968F"/>
            </w:placeholder>
            <w:showingPlcHdr/>
            <w:dataBinding w:xpath="/ns0:DocumentInfo[1]/ns0:BaseInfo[1]/ns0:Dnr[1]" w:storeItemID="{FDAB099A-1D5A-4AF4-A132-BD97432C2D0F}" w:prefixMappings="xmlns:ns0='http://lp/documentinfo/RK' "/>
            <w:text/>
          </w:sdtPr>
          <w:sdtContent>
            <w:p w:rsidR="00071F0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71F06" w:rsidP="00EE3C0F">
          <w:pPr>
            <w:pStyle w:val="Header"/>
          </w:pPr>
          <w:r w:rsidRPr="00D250D0">
            <w:t xml:space="preserve">UD2022/09718 </w:t>
          </w:r>
        </w:p>
      </w:tc>
      <w:tc>
        <w:tcPr>
          <w:tcW w:w="1147" w:type="dxa"/>
        </w:tcPr>
        <w:p w:rsidR="00071F06" w:rsidP="0094502D">
          <w:pPr>
            <w:pStyle w:val="Header"/>
          </w:pPr>
        </w:p>
        <w:p w:rsidR="00071F06" w:rsidRPr="0094502D" w:rsidP="00EC71A6">
          <w:pPr>
            <w:pStyle w:val="Header"/>
          </w:pPr>
        </w:p>
      </w:tc>
    </w:tr>
    <w:tr w:rsidTr="00D250D0">
      <w:tblPrEx>
        <w:tblW w:w="995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411"/>
      </w:trPr>
      <w:sdt>
        <w:sdtPr>
          <w:alias w:val="SenderText"/>
          <w:tag w:val="ccRKShow_SenderText"/>
          <w:id w:val="1374046025"/>
          <w:placeholder>
            <w:docPart w:val="E65635A426714A4FA5195C00D767E1F2"/>
          </w:placeholder>
          <w:richText/>
        </w:sdtPr>
        <w:sdtContent>
          <w:tc>
            <w:tcPr>
              <w:tcW w:w="5601" w:type="dxa"/>
              <w:tcMar>
                <w:right w:w="1134" w:type="dxa"/>
              </w:tcMar>
            </w:tcPr>
            <w:p w:rsidR="00071F06" w:rsidRPr="00071F06" w:rsidP="00340DE0">
              <w:pPr>
                <w:pStyle w:val="Header"/>
                <w:rPr>
                  <w:b/>
                  <w:bCs/>
                </w:rPr>
              </w:pPr>
              <w:r w:rsidRPr="00071F06">
                <w:rPr>
                  <w:b/>
                  <w:bCs/>
                </w:rPr>
                <w:t>Utrikesdepartementet</w:t>
              </w:r>
            </w:p>
            <w:p w:rsidR="00D250D0" w:rsidP="00340DE0">
              <w:pPr>
                <w:pStyle w:val="Header"/>
              </w:pPr>
              <w:r>
                <w:t>Utrikesministern</w:t>
              </w:r>
            </w:p>
            <w:p w:rsidR="00071F06" w:rsidRPr="00340DE0" w:rsidP="00D250D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1B73A7267848CD9AC5FEAAF24A9229"/>
          </w:placeholder>
          <w:dataBinding w:xpath="/ns0:DocumentInfo[1]/ns0:BaseInfo[1]/ns0:Recipient[1]" w:storeItemID="{FDAB099A-1D5A-4AF4-A132-BD97432C2D0F}" w:prefixMappings="xmlns:ns0='http://lp/documentinfo/RK' "/>
          <w:text w:multiLine="1"/>
        </w:sdtPr>
        <w:sdtContent>
          <w:tc>
            <w:tcPr>
              <w:tcW w:w="3208" w:type="dxa"/>
            </w:tcPr>
            <w:p w:rsidR="00071F0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47" w:type="dxa"/>
        </w:tcPr>
        <w:p w:rsidR="00071F0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979EEAAE9C489ABD3EA308CD5D9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971F1-153B-4A53-A52E-79C01E57BFB3}"/>
      </w:docPartPr>
      <w:docPartBody>
        <w:p w:rsidR="00B43E19" w:rsidP="000B2CC8">
          <w:pPr>
            <w:pStyle w:val="37979EEAAE9C489ABD3EA308CD5D96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5635A426714A4FA5195C00D767E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095B7-0E9C-420F-A4F0-C8EAA1347FF2}"/>
      </w:docPartPr>
      <w:docPartBody>
        <w:p w:rsidR="00B43E19" w:rsidP="000B2CC8">
          <w:pPr>
            <w:pStyle w:val="E65635A426714A4FA5195C00D767E1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1B73A7267848CD9AC5FEAAF24A9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8A619-4C74-4921-ABBA-CA2499451059}"/>
      </w:docPartPr>
      <w:docPartBody>
        <w:p w:rsidR="00B43E19" w:rsidP="000B2CC8">
          <w:pPr>
            <w:pStyle w:val="BD1B73A7267848CD9AC5FEAAF24A92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1B886686F14C4CB5F106C17AF14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949A0-D662-4685-B04A-33A374831AF1}"/>
      </w:docPartPr>
      <w:docPartBody>
        <w:p w:rsidR="00B43E19" w:rsidP="000B2CC8">
          <w:pPr>
            <w:pStyle w:val="701B886686F14C4CB5F106C17AF147A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02BC072F82A4D02846010AD7D1FA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DE395-0664-4C41-8781-509DFCC5C059}"/>
      </w:docPartPr>
      <w:docPartBody>
        <w:p w:rsidR="00B43E19" w:rsidP="000B2CC8">
          <w:pPr>
            <w:pStyle w:val="002BC072F82A4D02846010AD7D1FA5C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54B455332084DC594E20B7C79DBB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CA79A-EEB7-483D-B894-9292D2543BB5}"/>
      </w:docPartPr>
      <w:docPartBody>
        <w:p w:rsidR="00B43E19" w:rsidP="000B2CC8">
          <w:pPr>
            <w:pStyle w:val="F54B455332084DC594E20B7C79DBB98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CC8"/>
    <w:rPr>
      <w:noProof w:val="0"/>
      <w:color w:val="808080"/>
    </w:rPr>
  </w:style>
  <w:style w:type="paragraph" w:customStyle="1" w:styleId="37979EEAAE9C489ABD3EA308CD5D968F">
    <w:name w:val="37979EEAAE9C489ABD3EA308CD5D968F"/>
    <w:rsid w:val="000B2CC8"/>
  </w:style>
  <w:style w:type="paragraph" w:customStyle="1" w:styleId="BD1B73A7267848CD9AC5FEAAF24A9229">
    <w:name w:val="BD1B73A7267848CD9AC5FEAAF24A9229"/>
    <w:rsid w:val="000B2CC8"/>
  </w:style>
  <w:style w:type="paragraph" w:customStyle="1" w:styleId="E65635A426714A4FA5195C00D767E1F21">
    <w:name w:val="E65635A426714A4FA5195C00D767E1F21"/>
    <w:rsid w:val="000B2C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1B886686F14C4CB5F106C17AF147A6">
    <w:name w:val="701B886686F14C4CB5F106C17AF147A6"/>
    <w:rsid w:val="000B2CC8"/>
  </w:style>
  <w:style w:type="paragraph" w:customStyle="1" w:styleId="002BC072F82A4D02846010AD7D1FA5C0">
    <w:name w:val="002BC072F82A4D02846010AD7D1FA5C0"/>
    <w:rsid w:val="000B2CC8"/>
  </w:style>
  <w:style w:type="paragraph" w:customStyle="1" w:styleId="F54B455332084DC594E20B7C79DBB98B">
    <w:name w:val="F54B455332084DC594E20B7C79DBB98B"/>
    <w:rsid w:val="000B2C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3aa210d3-ade7-4f27-9fa4-d2e119e3809c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2022-06-27T00:00:00</HeaderDate>
    <Office/>
    <Dnr/>
    <ParagrafNr/>
    <DocumentTitle/>
    <VisitingAddress/>
    <Extra1/>
    <Extra2/>
    <Extra3>Amineh Kakabaveh</Extra3>
    <Number/>
    <Recipient>Till riksdagen
</Recipient>
    <SenderText/>
    <DocNumber>UD2022/02234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E384B80-6BD3-473C-A4A7-92199050EF6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6BF0465-9542-444D-BDFE-ED89F86F5E86}"/>
</file>

<file path=customXml/itemProps4.xml><?xml version="1.0" encoding="utf-8"?>
<ds:datastoreItem xmlns:ds="http://schemas.openxmlformats.org/officeDocument/2006/customXml" ds:itemID="{959E6ECB-FD90-4745-91FF-98A7E9160B55}"/>
</file>

<file path=customXml/itemProps5.xml><?xml version="1.0" encoding="utf-8"?>
<ds:datastoreItem xmlns:ds="http://schemas.openxmlformats.org/officeDocument/2006/customXml" ds:itemID="{FDAB099A-1D5A-4AF4-A132-BD97432C2D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1756 av Amineh Kakabaveh.docx</dc:title>
  <cp:revision>2</cp:revision>
  <dcterms:created xsi:type="dcterms:W3CDTF">2022-06-28T14:12:00Z</dcterms:created>
  <dcterms:modified xsi:type="dcterms:W3CDTF">2022-06-28T14:12:00Z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97354bc7-0f16-4322-be2e-389b5a130650</vt:lpwstr>
  </property>
</Properties>
</file>