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26A" w:rsidRPr="00A5626A" w:rsidRDefault="00A5626A">
      <w:pPr>
        <w:pStyle w:val="Hemstlrubrik"/>
      </w:pPr>
      <w:r w:rsidRPr="00A5626A">
        <w:t>Förslag till riksdagsbeslut</w:t>
      </w:r>
    </w:p>
    <w:p w:rsidR="00A5626A" w:rsidRPr="00A5626A" w:rsidRDefault="00A5626A">
      <w:pPr>
        <w:pStyle w:val="Hemstlatt"/>
        <w:ind w:left="0"/>
      </w:pPr>
      <w:r w:rsidRPr="00A5626A">
        <w:t>Riksdagen tillkännager för regeringen som sin mening vad som anförs i motionen om tvärvillkoren för lantbruk</w:t>
      </w:r>
      <w:r w:rsidRPr="00A5626A">
        <w:t>a</w:t>
      </w:r>
      <w:r w:rsidRPr="00A5626A">
        <w:t>re.</w:t>
      </w:r>
    </w:p>
    <w:p w:rsidR="00A5626A" w:rsidRPr="00A5626A" w:rsidRDefault="00A5626A">
      <w:pPr>
        <w:pStyle w:val="Rubrik1"/>
      </w:pPr>
      <w:r w:rsidRPr="00A5626A">
        <w:t>Motivering</w:t>
      </w:r>
    </w:p>
    <w:p w:rsidR="00A5626A" w:rsidRPr="00A5626A" w:rsidRDefault="00A5626A">
      <w:pPr>
        <w:pStyle w:val="Normaltindrag"/>
        <w:ind w:firstLine="0"/>
      </w:pPr>
      <w:r w:rsidRPr="00A5626A">
        <w:t>I lantbrukets naturliga förutsättningar styr nederbörden skördens mängd och kvalitet. På senare år har dock det nya mer opålitliga klimatet försvårat för lantbrukare som får miljöstöd för skötsel av våtmarker. Många marker svä</w:t>
      </w:r>
      <w:r w:rsidRPr="00A5626A">
        <w:t>m</w:t>
      </w:r>
      <w:r w:rsidRPr="00A5626A">
        <w:t>mas över av kraftig nederbörd och gör det omöjligt för djuren att beta marken. Varje år kontrollerar länsstyrelsens personal miljöstödsmarkerna, och förvu</w:t>
      </w:r>
      <w:r w:rsidRPr="00A5626A">
        <w:t>x</w:t>
      </w:r>
      <w:r w:rsidRPr="00A5626A">
        <w:t xml:space="preserve">na marker ger kännbara avdrag för lantbrukarna. </w:t>
      </w:r>
    </w:p>
    <w:p w:rsidR="00A5626A" w:rsidRPr="00A5626A" w:rsidRDefault="00A5626A">
      <w:pPr>
        <w:pStyle w:val="Normaltindrag"/>
        <w:ind w:firstLine="0"/>
      </w:pPr>
      <w:r w:rsidRPr="00A5626A">
        <w:t xml:space="preserve">   Det är inte rimligt att en lantbrukare ska få sanktioner eller indragna EU-medel för att denne inte klarat att fylla alla mål i tvärregelsystemet. Regels</w:t>
      </w:r>
      <w:r w:rsidRPr="00A5626A">
        <w:t>y</w:t>
      </w:r>
      <w:r w:rsidRPr="00A5626A">
        <w:t>stemet är idag synnerligen byråkratiskt, och reglerna är svåra att överblicka. Lägg därtill att bedömningsgrunderna är godtyckliga och tillämpas på olika sätt över landet.</w:t>
      </w:r>
    </w:p>
    <w:p w:rsidR="00A5626A" w:rsidRPr="00A5626A" w:rsidRDefault="00A5626A">
      <w:pPr>
        <w:pStyle w:val="Normaltindrag"/>
      </w:pPr>
      <w:r w:rsidRPr="00A5626A">
        <w:t>Detta system är lika orimligt som om en person som kör för fort med bilen inte bara skulle få böter och bli av med körkortet utan också mista till exe</w:t>
      </w:r>
      <w:r w:rsidRPr="00A5626A">
        <w:t>m</w:t>
      </w:r>
      <w:r w:rsidRPr="00A5626A">
        <w:t>pel barnbidrag eller studiebidrag. Därför att det viktigt att snabbt se över tvärreglerna och göra dem mer flexibla. Vi kan inte låta kantig myndighetsu</w:t>
      </w:r>
      <w:r w:rsidRPr="00A5626A">
        <w:t>t</w:t>
      </w:r>
      <w:r w:rsidRPr="00A5626A">
        <w:t>övning äventyra en positiv landsbygdsutveckling.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26A">
        <w:trPr>
          <w:cantSplit/>
        </w:trPr>
        <w:tc>
          <w:tcPr>
            <w:tcW w:w="3046" w:type="dxa"/>
          </w:tcPr>
          <w:p w:rsidR="00A5626A" w:rsidRPr="00A5626A" w:rsidRDefault="00A5626A">
            <w:pPr>
              <w:pStyle w:val="UnderskriftDatum"/>
              <w:spacing w:before="240"/>
            </w:pPr>
            <w:r w:rsidRPr="00A5626A">
              <w:t>Stockholm den 19 september 2008</w:t>
            </w:r>
          </w:p>
        </w:tc>
        <w:tc>
          <w:tcPr>
            <w:tcW w:w="3047" w:type="dxa"/>
          </w:tcPr>
          <w:p w:rsidR="00A5626A" w:rsidRPr="00A5626A" w:rsidRDefault="00A5626A">
            <w:pPr>
              <w:pStyle w:val="Underskrifter"/>
              <w:spacing w:before="240"/>
            </w:pPr>
          </w:p>
        </w:tc>
      </w:tr>
      <w:tr w:rsidR="00000000" w:rsidRPr="00A5626A">
        <w:trPr>
          <w:cantSplit/>
        </w:trPr>
        <w:tc>
          <w:tcPr>
            <w:tcW w:w="3046" w:type="dxa"/>
          </w:tcPr>
          <w:p w:rsidR="00A5626A" w:rsidRPr="00A5626A" w:rsidRDefault="00A5626A">
            <w:pPr>
              <w:pStyle w:val="Underskrifter"/>
            </w:pPr>
            <w:r w:rsidRPr="00A5626A">
              <w:t>Sten Bergheden (m)</w:t>
            </w:r>
          </w:p>
        </w:tc>
        <w:tc>
          <w:tcPr>
            <w:tcW w:w="3046" w:type="dxa"/>
          </w:tcPr>
          <w:p w:rsidR="00A5626A" w:rsidRPr="00A5626A" w:rsidRDefault="00A5626A">
            <w:pPr>
              <w:pStyle w:val="Underskrifter"/>
            </w:pPr>
          </w:p>
        </w:tc>
      </w:tr>
    </w:tbl>
    <w:p w:rsidR="00A5626A" w:rsidRPr="00A5626A" w:rsidRDefault="00A5626A">
      <w:pPr>
        <w:pStyle w:val="Normaltindrag"/>
      </w:pPr>
    </w:p>
    <w:sectPr w:rsidR="00000000" w:rsidRPr="00A562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26A" w:rsidRPr="00A5626A" w:rsidRDefault="00A5626A">
      <w:r w:rsidRPr="00A5626A">
        <w:separator/>
      </w:r>
    </w:p>
  </w:endnote>
  <w:endnote w:type="continuationSeparator" w:id="0">
    <w:p w:rsidR="00A5626A" w:rsidRPr="00A5626A" w:rsidRDefault="00A5626A">
      <w:r w:rsidRPr="00A56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26A" w:rsidRPr="00A5626A" w:rsidRDefault="00A5626A">
    <w:pPr>
      <w:pStyle w:val="Sidfot"/>
    </w:pPr>
    <w:r w:rsidRPr="00A562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20654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26A" w:rsidRDefault="00A562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26A" w:rsidRDefault="00A562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26A" w:rsidRPr="00A5626A" w:rsidRDefault="00A5626A">
    <w:pPr>
      <w:pStyle w:val="Sidfot"/>
    </w:pPr>
    <w:r w:rsidRPr="00A562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116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26A" w:rsidRDefault="00A56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26A" w:rsidRDefault="00A56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26A" w:rsidRPr="00A5626A" w:rsidRDefault="00A5626A">
    <w:pPr>
      <w:pStyle w:val="Sidfot"/>
    </w:pPr>
    <w:r w:rsidRPr="00A562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367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26A" w:rsidRDefault="00A56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26A" w:rsidRDefault="00A56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26A" w:rsidRPr="00A5626A" w:rsidRDefault="00A5626A">
      <w:r w:rsidRPr="00A5626A">
        <w:separator/>
      </w:r>
    </w:p>
  </w:footnote>
  <w:footnote w:type="continuationSeparator" w:id="0">
    <w:p w:rsidR="00A5626A" w:rsidRPr="00A5626A" w:rsidRDefault="00A5626A">
      <w:r w:rsidRPr="00A56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26A" w:rsidRPr="00A5626A" w:rsidRDefault="00A5626A">
    <w:pPr>
      <w:pStyle w:val="Sidhuvud"/>
    </w:pPr>
    <w:r w:rsidRPr="00A562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3410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26A" w:rsidRDefault="00A562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26A" w:rsidRDefault="00A562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26A" w:rsidRPr="00A5626A" w:rsidRDefault="00A5626A">
    <w:pPr>
      <w:pStyle w:val="Sidhuvud"/>
    </w:pPr>
    <w:r w:rsidRPr="00A562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761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26A" w:rsidRDefault="00A562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26A" w:rsidRDefault="00A562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26A" w:rsidRPr="00A5626A" w:rsidRDefault="00A5626A">
    <w:pPr>
      <w:pStyle w:val="FSHNormal"/>
      <w:tabs>
        <w:tab w:val="right" w:pos="5840"/>
      </w:tabs>
    </w:pPr>
    <w:r w:rsidRPr="00A5626A">
      <w:br/>
    </w:r>
    <w:r w:rsidRPr="00A5626A">
      <w:fldChar w:fldCharType="begin" w:fldLock="1"/>
    </w:r>
    <w:r w:rsidRPr="00A5626A">
      <w:instrText xml:space="preserve"> DOCPROPERTY</w:instrText>
    </w:r>
    <w:r w:rsidRPr="00A5626A">
      <w:rPr>
        <w:sz w:val="18"/>
      </w:rPr>
      <w:instrText xml:space="preserve"> "YearUser" *\charformat </w:instrText>
    </w:r>
    <w:r w:rsidRPr="00A5626A">
      <w:fldChar w:fldCharType="separate"/>
    </w:r>
    <w:r w:rsidRPr="00A5626A">
      <w:t>2008/09</w:t>
    </w:r>
    <w:r w:rsidRPr="00A5626A">
      <w:fldChar w:fldCharType="end"/>
    </w:r>
    <w:r w:rsidRPr="00A5626A">
      <w:t xml:space="preserve"> </w:t>
    </w:r>
    <w:r w:rsidRPr="00A5626A">
      <w:tab/>
      <w:t xml:space="preserve">mnr: </w:t>
    </w:r>
    <w:r w:rsidRPr="00A5626A">
      <w:fldChar w:fldCharType="begin" w:fldLock="1"/>
    </w:r>
    <w:r w:rsidRPr="00A5626A">
      <w:instrText xml:space="preserve"> DOCPROPERTY</w:instrText>
    </w:r>
    <w:r w:rsidRPr="00A5626A">
      <w:rPr>
        <w:sz w:val="18"/>
      </w:rPr>
      <w:instrText xml:space="preserve"> "Motionsnummer" *\charformat </w:instrText>
    </w:r>
    <w:r w:rsidRPr="00A5626A">
      <w:fldChar w:fldCharType="separate"/>
    </w:r>
    <w:r w:rsidRPr="00A5626A">
      <w:t>MJ210</w:t>
    </w:r>
    <w:r w:rsidRPr="00A5626A">
      <w:fldChar w:fldCharType="end"/>
    </w:r>
    <w:r w:rsidRPr="00A5626A">
      <w:br/>
    </w:r>
    <w:r w:rsidRPr="00A5626A">
      <w:fldChar w:fldCharType="begin" w:fldLock="1"/>
    </w:r>
    <w:r w:rsidRPr="00A5626A">
      <w:instrText xml:space="preserve"> DOCPROPERTY</w:instrText>
    </w:r>
    <w:r w:rsidRPr="00A5626A">
      <w:rPr>
        <w:sz w:val="18"/>
      </w:rPr>
      <w:instrText xml:space="preserve"> "Samling" *\charformat </w:instrText>
    </w:r>
    <w:r w:rsidRPr="00A5626A">
      <w:fldChar w:fldCharType="end"/>
    </w:r>
    <w:r w:rsidRPr="00A5626A">
      <w:tab/>
      <w:t xml:space="preserve">pnr: </w:t>
    </w:r>
    <w:r w:rsidRPr="00A5626A">
      <w:fldChar w:fldCharType="begin" w:fldLock="1"/>
    </w:r>
    <w:r w:rsidRPr="00A5626A">
      <w:instrText xml:space="preserve"> DOCPROPERTY</w:instrText>
    </w:r>
    <w:r w:rsidRPr="00A5626A">
      <w:rPr>
        <w:sz w:val="18"/>
      </w:rPr>
      <w:instrText xml:space="preserve"> "Partinummer" *\charformat </w:instrText>
    </w:r>
    <w:r w:rsidRPr="00A5626A">
      <w:fldChar w:fldCharType="separate"/>
    </w:r>
    <w:r w:rsidRPr="00A5626A">
      <w:t>m1109</w:t>
    </w:r>
    <w:r w:rsidRPr="00A5626A">
      <w:fldChar w:fldCharType="end"/>
    </w:r>
  </w:p>
  <w:p w:rsidR="00A5626A" w:rsidRPr="00A5626A" w:rsidRDefault="00A5626A">
    <w:pPr>
      <w:pStyle w:val="FSHRub1"/>
    </w:pPr>
    <w:r w:rsidRPr="00A5626A">
      <w:t>Motion till riksdagen</w:t>
    </w:r>
    <w:r w:rsidRPr="00A5626A">
      <w:br/>
    </w:r>
    <w:r w:rsidRPr="00A5626A">
      <w:fldChar w:fldCharType="begin" w:fldLock="1"/>
    </w:r>
    <w:r w:rsidRPr="00A5626A">
      <w:instrText xml:space="preserve"> DOCPROPERTY "YearUser" *\charformat </w:instrText>
    </w:r>
    <w:r w:rsidRPr="00A5626A">
      <w:fldChar w:fldCharType="separate"/>
    </w:r>
    <w:r w:rsidRPr="00A5626A">
      <w:t>2008/09</w:t>
    </w:r>
    <w:r w:rsidRPr="00A5626A">
      <w:fldChar w:fldCharType="end"/>
    </w:r>
    <w:r w:rsidRPr="00A5626A">
      <w:t>:</w:t>
    </w:r>
    <w:r w:rsidRPr="00A5626A">
      <w:fldChar w:fldCharType="begin" w:fldLock="1"/>
    </w:r>
    <w:r w:rsidRPr="00A5626A">
      <w:instrText xml:space="preserve"> DOCPROPERTY "Motionsnummer" *\charformat </w:instrText>
    </w:r>
    <w:r w:rsidRPr="00A5626A">
      <w:fldChar w:fldCharType="separate"/>
    </w:r>
    <w:r w:rsidRPr="00A5626A">
      <w:t>MJ210</w:t>
    </w:r>
    <w:r w:rsidRPr="00A5626A">
      <w:fldChar w:fldCharType="end"/>
    </w:r>
  </w:p>
  <w:p w:rsidR="00A5626A" w:rsidRPr="00A5626A" w:rsidRDefault="00A5626A">
    <w:pPr>
      <w:pStyle w:val="FSHNormalS5"/>
    </w:pPr>
    <w:r w:rsidRPr="00A5626A">
      <w:fldChar w:fldCharType="begin" w:fldLock="1"/>
    </w:r>
    <w:r w:rsidRPr="00A5626A">
      <w:instrText xml:space="preserve"> DOCPROPERTY "MotionarText" *\charformat </w:instrText>
    </w:r>
    <w:r w:rsidRPr="00A5626A">
      <w:fldChar w:fldCharType="separate"/>
    </w:r>
    <w:r w:rsidRPr="00A5626A">
      <w:t>av Sten Bergheden (m)</w:t>
    </w:r>
    <w:r w:rsidRPr="00A5626A">
      <w:fldChar w:fldCharType="end"/>
    </w:r>
    <w:r w:rsidRPr="00A5626A">
      <w:br/>
    </w:r>
    <w:r w:rsidRPr="00A5626A">
      <w:fldChar w:fldCharType="begin" w:fldLock="1"/>
    </w:r>
    <w:r w:rsidRPr="00A5626A">
      <w:instrText xml:space="preserve"> DOCPROPERTY "SvarFrasKort" *\charformat </w:instrText>
    </w:r>
    <w:r w:rsidRPr="00A5626A">
      <w:fldChar w:fldCharType="end"/>
    </w:r>
  </w:p>
  <w:p w:rsidR="00A5626A" w:rsidRPr="00A5626A" w:rsidRDefault="00A5626A">
    <w:pPr>
      <w:pStyle w:val="FSHTitel"/>
    </w:pPr>
    <w:r w:rsidRPr="00A5626A">
      <w:fldChar w:fldCharType="begin" w:fldLock="1"/>
    </w:r>
    <w:r w:rsidRPr="00A5626A">
      <w:instrText xml:space="preserve"> DOCPROPERTY</w:instrText>
    </w:r>
    <w:r w:rsidRPr="00A5626A">
      <w:rPr>
        <w:sz w:val="18"/>
      </w:rPr>
      <w:instrText xml:space="preserve"> "RubrikSvar" *\charformat </w:instrText>
    </w:r>
    <w:r w:rsidRPr="00A5626A">
      <w:fldChar w:fldCharType="separate"/>
    </w:r>
    <w:r w:rsidRPr="00A5626A">
      <w:t>Tvärvillkor för lantbrukare</w:t>
    </w:r>
    <w:r w:rsidRPr="00A5626A">
      <w:fldChar w:fldCharType="end"/>
    </w:r>
  </w:p>
  <w:p w:rsidR="00A5626A" w:rsidRPr="00A5626A" w:rsidRDefault="00A5626A">
    <w:pPr>
      <w:pStyle w:val="Normal00"/>
    </w:pPr>
  </w:p>
  <w:p w:rsidR="00A5626A" w:rsidRPr="00A5626A" w:rsidRDefault="00A562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7317803">
    <w:abstractNumId w:val="8"/>
  </w:num>
  <w:num w:numId="2" w16cid:durableId="1954900975">
    <w:abstractNumId w:val="9"/>
  </w:num>
  <w:num w:numId="3" w16cid:durableId="94323404">
    <w:abstractNumId w:val="8"/>
  </w:num>
  <w:num w:numId="4" w16cid:durableId="1130200077">
    <w:abstractNumId w:val="9"/>
  </w:num>
  <w:num w:numId="5" w16cid:durableId="1315448592">
    <w:abstractNumId w:val="13"/>
  </w:num>
  <w:num w:numId="6" w16cid:durableId="1042752387">
    <w:abstractNumId w:val="10"/>
  </w:num>
  <w:num w:numId="7" w16cid:durableId="259216337">
    <w:abstractNumId w:val="11"/>
  </w:num>
  <w:num w:numId="8" w16cid:durableId="771321260">
    <w:abstractNumId w:val="12"/>
  </w:num>
  <w:num w:numId="9" w16cid:durableId="479150145">
    <w:abstractNumId w:val="8"/>
  </w:num>
  <w:num w:numId="10" w16cid:durableId="1097404045">
    <w:abstractNumId w:val="3"/>
  </w:num>
  <w:num w:numId="11" w16cid:durableId="1827475411">
    <w:abstractNumId w:val="2"/>
  </w:num>
  <w:num w:numId="12" w16cid:durableId="1169448123">
    <w:abstractNumId w:val="1"/>
  </w:num>
  <w:num w:numId="13" w16cid:durableId="1025670242">
    <w:abstractNumId w:val="0"/>
  </w:num>
  <w:num w:numId="14" w16cid:durableId="468325354">
    <w:abstractNumId w:val="9"/>
  </w:num>
  <w:num w:numId="15" w16cid:durableId="880826302">
    <w:abstractNumId w:val="7"/>
  </w:num>
  <w:num w:numId="16" w16cid:durableId="1815296609">
    <w:abstractNumId w:val="6"/>
  </w:num>
  <w:num w:numId="17" w16cid:durableId="1739402984">
    <w:abstractNumId w:val="5"/>
  </w:num>
  <w:num w:numId="18" w16cid:durableId="77891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855A0107-E21E-4848-9A2D-9B7BD10F9FC3}"/>
  </w:docVars>
  <w:rsids>
    <w:rsidRoot w:val="005B01F5"/>
    <w:rsid w:val="005B01F5"/>
    <w:rsid w:val="00A562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8B40323-3DB4-4705-A501-69E46188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1127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m1109</vt:lpstr>
    </vt:vector>
  </TitlesOfParts>
  <Company>Riksdagen</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m1109</dc:title>
  <dc:subject>m1109</dc:subject>
  <dc:creator>Riksdagen</dc:creator>
  <cp:keywords>Riksdagen</cp:keywords>
  <dc:description>TKG-ktrl, MSMQ4mb, PersReg-Distribution mm b-&gt;ny fplogga</dc:description>
  <cp:lastModifiedBy>Lars Brink</cp:lastModifiedBy>
  <cp:revision>2</cp:revision>
  <cp:lastPrinted>2008-11-04T13:50:00Z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Tvärvillkor för lantbrukare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Tvärvillkor för lantbrukare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m1109</vt:lpwstr>
  </property>
  <property fmtid="{D5CDD505-2E9C-101B-9397-08002B2CF9AE}" pid="18" name="ArbRubr">
    <vt:lpwstr>Tvärvillkor för lantbrukare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20082009000000000109000011090069</vt:lpwstr>
  </property>
  <property fmtid="{D5CDD505-2E9C-101B-9397-08002B2CF9AE}" pid="47" name="datum">
    <vt:lpwstr>080919</vt:lpwstr>
  </property>
  <property fmtid="{D5CDD505-2E9C-101B-9397-08002B2CF9AE}" pid="48" name="avsändar-e-post">
    <vt:lpwstr>frida.jacobsson@riksdagen.se</vt:lpwstr>
  </property>
  <property fmtid="{D5CDD505-2E9C-101B-9397-08002B2CF9AE}" pid="49" name="id">
    <vt:lpwstr>20082009000000000109000011090069</vt:lpwstr>
  </property>
  <property fmtid="{D5CDD505-2E9C-101B-9397-08002B2CF9AE}" pid="50" name="nummer">
    <vt:lpwstr>210</vt:lpwstr>
  </property>
  <property fmtid="{D5CDD505-2E9C-101B-9397-08002B2CF9AE}" pid="51" name="utskottsbeteckning">
    <vt:lpwstr>MJ</vt:lpwstr>
  </property>
  <property fmtid="{D5CDD505-2E9C-101B-9397-08002B2CF9AE}" pid="52" name="GlobalUID">
    <vt:lpwstr>{BC90DC5F-F05E-4CBC-9048-26E8E268D422}</vt:lpwstr>
  </property>
  <property fmtid="{D5CDD505-2E9C-101B-9397-08002B2CF9AE}" pid="53" name="Överföringar">
    <vt:i4>0</vt:i4>
  </property>
  <property fmtid="{D5CDD505-2E9C-101B-9397-08002B2CF9AE}" pid="54" name="Checksum">
    <vt:lpwstr>*0018358592344*</vt:lpwstr>
  </property>
  <property fmtid="{D5CDD505-2E9C-101B-9397-08002B2CF9AE}" pid="55" name="skuggnummer">
    <vt:lpwstr>125</vt:lpwstr>
  </property>
  <property fmtid="{D5CDD505-2E9C-101B-9397-08002B2CF9AE}" pid="56" name="urixVersion">
    <vt:lpwstr>3.2.4.22</vt:lpwstr>
  </property>
  <property fmtid="{D5CDD505-2E9C-101B-9397-08002B2CF9AE}" pid="57" name="urixOrigin">
    <vt:lpwstr>081104 14:51:08.572</vt:lpwstr>
  </property>
  <property fmtid="{D5CDD505-2E9C-101B-9397-08002B2CF9AE}" pid="58" name="urixGuid">
    <vt:lpwstr>{07B39C80-9104-4866-8D35-FFF604E0EF84}</vt:lpwstr>
  </property>
</Properties>
</file>