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4512" w:rsidP="00DA0661">
      <w:pPr>
        <w:pStyle w:val="Title"/>
      </w:pPr>
      <w:bookmarkStart w:id="0" w:name="Start"/>
      <w:bookmarkEnd w:id="0"/>
      <w:r>
        <w:t>Svar på fråga 2021/22:398 av Mattias Bäckström Johansson (SD)</w:t>
      </w:r>
      <w:r w:rsidR="00B63904">
        <w:t xml:space="preserve"> </w:t>
      </w:r>
      <w:r>
        <w:t>Avskaffande av krav på danstillstånd</w:t>
      </w:r>
    </w:p>
    <w:p w:rsidR="005C4512" w:rsidP="005C4512">
      <w:pPr>
        <w:pStyle w:val="BodyText"/>
      </w:pPr>
      <w:r>
        <w:t>Mattias Bäckström Johansson har frågat mig</w:t>
      </w:r>
      <w:r w:rsidRPr="00504813">
        <w:t xml:space="preserve"> </w:t>
      </w:r>
      <w:r>
        <w:t>när jag avser att återkomma med ett förslag till riksdagen med anledning av riksdagens tillkännagivande om att kravet på tillstånd för att få anordna offentliga danstillställningar ska tas bort.</w:t>
      </w:r>
    </w:p>
    <w:p w:rsidR="005C3BAF" w:rsidP="005C4512">
      <w:pPr>
        <w:pStyle w:val="BodyText"/>
      </w:pPr>
      <w:r>
        <w:t xml:space="preserve">I september 2017 fick en utredare i uppdrag att biträda Justitiedepartementet med att utreda frågan om kravet på tillstånd för att anordna offentlig danstillställning. Uppdraget redovisades i juni 2018 (Ds 2018:20). </w:t>
      </w:r>
      <w:r w:rsidR="00B63904">
        <w:t>I promemorian föreslås att det absoluta kravet på tillstånd ska slopas men att det ska finnas kvar i de fall då danstillställningen utgör en risk med hänsyn till ordning och säkerhet.</w:t>
      </w:r>
      <w:r>
        <w:t xml:space="preserve"> </w:t>
      </w:r>
      <w:r>
        <w:t xml:space="preserve">Utredarens förslag </w:t>
      </w:r>
      <w:r w:rsidR="00B63904">
        <w:t xml:space="preserve">har </w:t>
      </w:r>
      <w:r>
        <w:t>remissbehandla</w:t>
      </w:r>
      <w:r w:rsidR="00B63904">
        <w:t xml:space="preserve">ts. </w:t>
      </w:r>
    </w:p>
    <w:p w:rsidR="005C3BAF" w:rsidP="005C4512">
      <w:pPr>
        <w:pStyle w:val="BodyText"/>
      </w:pPr>
      <w:r>
        <w:t>I april 2020 fick en annan utredare i uppdrag att föreslå förenklade regelverk för mikroföretagande.</w:t>
      </w:r>
      <w:r w:rsidR="00BA23E0">
        <w:t xml:space="preserve"> Uppdraget redovisade i juni 2021 (SOU 2021:60).</w:t>
      </w:r>
      <w:r>
        <w:t xml:space="preserve"> Den utredaren föreslog bland annat att </w:t>
      </w:r>
      <w:r w:rsidR="00BA23E0">
        <w:t xml:space="preserve">regeringen bör låta utreda och lämna förslag med innebörden att kravet på danstillstånd ska upphävas i sin helhet. Dessa förslag remissbehandlas i nuläget. </w:t>
      </w:r>
    </w:p>
    <w:p w:rsidR="00B63904" w:rsidP="005C4512">
      <w:pPr>
        <w:pStyle w:val="BodyText"/>
      </w:pPr>
      <w:r>
        <w:t xml:space="preserve">Det är </w:t>
      </w:r>
      <w:r w:rsidR="00BA23E0">
        <w:t>därefter</w:t>
      </w:r>
      <w:r>
        <w:t xml:space="preserve"> regeringen</w:t>
      </w:r>
      <w:r w:rsidR="007926DE">
        <w:t>s uppgift</w:t>
      </w:r>
      <w:r>
        <w:t xml:space="preserve"> att utifrån utredar</w:t>
      </w:r>
      <w:r w:rsidR="00BA23E0">
        <w:t>na</w:t>
      </w:r>
      <w:r>
        <w:t>s förslag och de synpunkter som in</w:t>
      </w:r>
      <w:r w:rsidR="00BA23E0">
        <w:t>kommer</w:t>
      </w:r>
      <w:r>
        <w:t xml:space="preserve"> under remissbehandlingen, lämna förslag på lämpliga författningsåtgärder.</w:t>
      </w:r>
    </w:p>
    <w:p w:rsidR="007F2573" w:rsidP="005C4512">
      <w:pPr>
        <w:pStyle w:val="BodyText"/>
      </w:pPr>
      <w:r>
        <w:t xml:space="preserve">Pandemin fortsätter att sprida sig i vår omvärld. </w:t>
      </w:r>
      <w:r w:rsidRPr="009F1B02" w:rsidR="009F1B02">
        <w:t xml:space="preserve">Den negativa utvecklingen är oroande och </w:t>
      </w:r>
      <w:r w:rsidR="00AB3633">
        <w:t>antalet fall av covid-19 ökar i Sverige</w:t>
      </w:r>
      <w:r w:rsidR="002F6184">
        <w:t>, om än från låga nivåer</w:t>
      </w:r>
      <w:r w:rsidR="00AB3633">
        <w:t xml:space="preserve">, och </w:t>
      </w:r>
      <w:r w:rsidRPr="00AB3633" w:rsidR="00AB3633">
        <w:t xml:space="preserve">från många länder i Europa rapporteras en omfattande smittspridning. </w:t>
      </w:r>
      <w:r>
        <w:t xml:space="preserve">Regeringen </w:t>
      </w:r>
      <w:r w:rsidR="00AB3633">
        <w:t xml:space="preserve">beslutade nyligen </w:t>
      </w:r>
      <w:r>
        <w:t>om nya åtgärder för att b</w:t>
      </w:r>
      <w:r w:rsidR="00AB3633">
        <w:t>romsa</w:t>
      </w:r>
      <w:r>
        <w:t xml:space="preserve"> smittspridningen </w:t>
      </w:r>
      <w:r w:rsidR="00AB3633">
        <w:t xml:space="preserve">genom införandet av möjligheten att använda </w:t>
      </w:r>
      <w:r>
        <w:t xml:space="preserve">vaccinationsbevis vid allmänna sammankomster och offentliga tillställningar. Det är mot den bakgrunden för närvarande inte aktuellt att föreslå ändringar i lagstiftningen om danstillstånd. </w:t>
      </w:r>
    </w:p>
    <w:p w:rsidR="005C4512" w:rsidP="005C4512">
      <w:pPr>
        <w:pStyle w:val="BodyText"/>
      </w:pPr>
      <w:r>
        <w:t xml:space="preserve">När smittläget är bättre avser jag att </w:t>
      </w:r>
      <w:r w:rsidR="007F2573">
        <w:t>återkomma</w:t>
      </w:r>
      <w:r w:rsidR="002F6184">
        <w:t xml:space="preserve"> med besked om den fortsatta beredningen av lagförslag kopplade till danstillståndet. </w:t>
      </w:r>
    </w:p>
    <w:p w:rsidR="005C4512" w:rsidP="005C4512">
      <w:pPr>
        <w:pStyle w:val="BodyText"/>
      </w:pPr>
      <w:r>
        <w:t xml:space="preserve">Stockholm den </w:t>
      </w:r>
      <w:sdt>
        <w:sdtPr>
          <w:id w:val="-1225218591"/>
          <w:placeholder>
            <w:docPart w:val="D17BAB6D0D7041BE80C92F0313882F29"/>
          </w:placeholder>
          <w:dataBinding w:xpath="/ns0:DocumentInfo[1]/ns0:BaseInfo[1]/ns0:HeaderDate[1]" w:storeItemID="{8C0C7A13-5A02-4F2E-8964-3B1C27CE4DC4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C5BCC">
            <w:t>8 december 2021</w:t>
          </w:r>
        </w:sdtContent>
      </w:sdt>
    </w:p>
    <w:p w:rsidR="007F2573" w:rsidP="005C4512">
      <w:pPr>
        <w:pStyle w:val="BodyText"/>
      </w:pPr>
    </w:p>
    <w:p w:rsidR="005C4512" w:rsidP="005C4512">
      <w:pPr>
        <w:pStyle w:val="BodyText"/>
      </w:pPr>
      <w:r>
        <w:t>Morgan Johansson</w:t>
      </w:r>
    </w:p>
    <w:sectPr w:rsidSect="002F6184">
      <w:footerReference w:type="default" r:id="rId9"/>
      <w:headerReference w:type="first" r:id="rId10"/>
      <w:footerReference w:type="first" r:id="rId11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45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4512" w:rsidRPr="007D73AB" w:rsidP="00340DE0">
          <w:pPr>
            <w:pStyle w:val="Header"/>
          </w:pPr>
        </w:p>
      </w:tc>
      <w:tc>
        <w:tcPr>
          <w:tcW w:w="1134" w:type="dxa"/>
        </w:tcPr>
        <w:p w:rsidR="005C45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45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4512" w:rsidRPr="00710A6C" w:rsidP="00EE3C0F">
          <w:pPr>
            <w:pStyle w:val="Header"/>
            <w:rPr>
              <w:b/>
            </w:rPr>
          </w:pPr>
        </w:p>
        <w:p w:rsidR="005C4512" w:rsidP="00EE3C0F">
          <w:pPr>
            <w:pStyle w:val="Header"/>
          </w:pPr>
        </w:p>
        <w:p w:rsidR="005C4512" w:rsidP="00EE3C0F">
          <w:pPr>
            <w:pStyle w:val="Header"/>
          </w:pPr>
        </w:p>
        <w:p w:rsidR="005C45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51A456976A42B786214770F82B91BA"/>
            </w:placeholder>
            <w:dataBinding w:xpath="/ns0:DocumentInfo[1]/ns0:BaseInfo[1]/ns0:Dnr[1]" w:storeItemID="{8C0C7A13-5A02-4F2E-8964-3B1C27CE4DC4}" w:prefixMappings="xmlns:ns0='http://lp/documentinfo/RK' "/>
            <w:text/>
          </w:sdtPr>
          <w:sdtContent>
            <w:p w:rsidR="005C4512" w:rsidP="00EE3C0F">
              <w:pPr>
                <w:pStyle w:val="Header"/>
              </w:pPr>
              <w:r>
                <w:t>Ju2021/04031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114F5C2A494431914D2E8168A449E8"/>
            </w:placeholder>
            <w:showingPlcHdr/>
            <w:dataBinding w:xpath="/ns0:DocumentInfo[1]/ns0:BaseInfo[1]/ns0:DocNumber[1]" w:storeItemID="{8C0C7A13-5A02-4F2E-8964-3B1C27CE4DC4}" w:prefixMappings="xmlns:ns0='http://lp/documentinfo/RK' "/>
            <w:text/>
          </w:sdtPr>
          <w:sdtContent>
            <w:p w:rsidR="005C45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C4512" w:rsidP="00EE3C0F">
          <w:pPr>
            <w:pStyle w:val="Header"/>
          </w:pPr>
        </w:p>
      </w:tc>
      <w:tc>
        <w:tcPr>
          <w:tcW w:w="1134" w:type="dxa"/>
        </w:tcPr>
        <w:p w:rsidR="005C4512" w:rsidP="0094502D">
          <w:pPr>
            <w:pStyle w:val="Header"/>
          </w:pPr>
        </w:p>
        <w:p w:rsidR="005C45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A0C8B260D3A743CF88627DEA1CFE736A"/>
          </w:placeholder>
          <w:richText/>
        </w:sdtPr>
        <w:sdtContent>
          <w:sdt>
            <w:sdtPr>
              <w:rPr>
                <w:b/>
                <w:bCs/>
              </w:rPr>
              <w:alias w:val="SenderText"/>
              <w:tag w:val="ccRKShow_SenderText"/>
              <w:id w:val="-109668680"/>
              <w:placeholder>
                <w:docPart w:val="EE4D0D64E00648C2BB7511BF40EAC764"/>
              </w:placeholder>
              <w:richText/>
            </w:sdtPr>
            <w:sdtEndPr>
              <w:rPr>
                <w:bCs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C2850" w:rsidRPr="00450035" w:rsidP="000C2850">
                  <w:pPr>
                    <w:pStyle w:val="Header"/>
                    <w:rPr>
                      <w:b/>
                    </w:rPr>
                  </w:pPr>
                  <w:r w:rsidRPr="00450035">
                    <w:rPr>
                      <w:b/>
                    </w:rPr>
                    <w:t>Justitiedepartementet</w:t>
                  </w:r>
                </w:p>
                <w:p w:rsidR="005C4512" w:rsidRPr="004F270B" w:rsidP="000C2850">
                  <w:pPr>
                    <w:pStyle w:val="Header"/>
                    <w:rPr>
                      <w:b/>
                      <w:bCs/>
                    </w:rPr>
                  </w:pPr>
                  <w:r>
                    <w:t>Justitie- och i</w:t>
                  </w:r>
                  <w:r w:rsidRPr="00450035">
                    <w:t>nrikesministern</w:t>
                  </w:r>
                </w:p>
              </w:tc>
            </w:sdtContent>
          </w:sdt>
        </w:sdtContent>
      </w:sdt>
      <w:tc>
        <w:tcPr>
          <w:tcW w:w="3170" w:type="dxa"/>
        </w:tcPr>
        <w:p w:rsidR="0011345D" w:rsidRPr="0011345D" w:rsidP="005D1FA0">
          <w:r w:rsidRPr="005D1FA0">
            <w:rPr>
              <w:rFonts w:asciiTheme="majorHAnsi" w:hAnsiTheme="majorHAnsi"/>
              <w:sz w:val="19"/>
            </w:rPr>
            <w:t>Till riksdagen</w:t>
          </w:r>
        </w:p>
      </w:tc>
      <w:tc>
        <w:tcPr>
          <w:tcW w:w="1134" w:type="dxa"/>
        </w:tcPr>
        <w:p w:rsidR="005C45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51A456976A42B786214770F82B9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CFE5F-90C7-4B87-AFD8-D4E1ECCB8D92}"/>
      </w:docPartPr>
      <w:docPartBody>
        <w:p w:rsidR="00A44CB2" w:rsidP="00BE49FB">
          <w:pPr>
            <w:pStyle w:val="6B51A456976A42B786214770F82B91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14F5C2A494431914D2E8168A44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CBFF9B-B5FA-4925-BB85-1AA193770476}"/>
      </w:docPartPr>
      <w:docPartBody>
        <w:p w:rsidR="00A44CB2" w:rsidP="00BE49FB">
          <w:pPr>
            <w:pStyle w:val="A3114F5C2A494431914D2E8168A449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C8B260D3A743CF88627DEA1CFE7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D5148-DDB6-4BE5-B943-E23D17CBF37F}"/>
      </w:docPartPr>
      <w:docPartBody>
        <w:p w:rsidR="00A44CB2" w:rsidP="00BE49FB">
          <w:pPr>
            <w:pStyle w:val="A0C8B260D3A743CF88627DEA1CFE73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7BAB6D0D7041BE80C92F0313882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5C129-633E-466A-8542-C01DC6D05D57}"/>
      </w:docPartPr>
      <w:docPartBody>
        <w:p w:rsidR="00A44CB2" w:rsidP="00BE49FB">
          <w:pPr>
            <w:pStyle w:val="D17BAB6D0D7041BE80C92F0313882F2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E4D0D64E00648C2BB7511BF40EAC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F1F63-D444-414E-87A1-7CAFB531343C}"/>
      </w:docPartPr>
      <w:docPartBody>
        <w:p w:rsidR="00000000" w:rsidP="004834E4">
          <w:pPr>
            <w:pStyle w:val="EE4D0D64E00648C2BB7511BF40EAC76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2088F5F4648FBA2CEE85DAFC9C70F">
    <w:name w:val="FB32088F5F4648FBA2CEE85DAFC9C70F"/>
    <w:rsid w:val="00BE49FB"/>
  </w:style>
  <w:style w:type="character" w:styleId="PlaceholderText">
    <w:name w:val="Placeholder Text"/>
    <w:basedOn w:val="DefaultParagraphFont"/>
    <w:uiPriority w:val="99"/>
    <w:semiHidden/>
    <w:rsid w:val="004834E4"/>
    <w:rPr>
      <w:noProof w:val="0"/>
      <w:color w:val="808080"/>
    </w:rPr>
  </w:style>
  <w:style w:type="paragraph" w:customStyle="1" w:styleId="3A3FEF27EDAE42DBA104EBC83FFB3417">
    <w:name w:val="3A3FEF27EDAE42DBA104EBC83FFB3417"/>
    <w:rsid w:val="00BE49FB"/>
  </w:style>
  <w:style w:type="paragraph" w:customStyle="1" w:styleId="3050A75682514F46A25A77BFA784F6B0">
    <w:name w:val="3050A75682514F46A25A77BFA784F6B0"/>
    <w:rsid w:val="00BE49FB"/>
  </w:style>
  <w:style w:type="paragraph" w:customStyle="1" w:styleId="8F4A52AE58D84C138FEEFB45994D97E9">
    <w:name w:val="8F4A52AE58D84C138FEEFB45994D97E9"/>
    <w:rsid w:val="00BE49FB"/>
  </w:style>
  <w:style w:type="paragraph" w:customStyle="1" w:styleId="6B51A456976A42B786214770F82B91BA">
    <w:name w:val="6B51A456976A42B786214770F82B91BA"/>
    <w:rsid w:val="00BE49FB"/>
  </w:style>
  <w:style w:type="paragraph" w:customStyle="1" w:styleId="A3114F5C2A494431914D2E8168A449E8">
    <w:name w:val="A3114F5C2A494431914D2E8168A449E8"/>
    <w:rsid w:val="00BE49FB"/>
  </w:style>
  <w:style w:type="paragraph" w:customStyle="1" w:styleId="5152702384C8474AB3DB6AE25C658598">
    <w:name w:val="5152702384C8474AB3DB6AE25C658598"/>
    <w:rsid w:val="00BE49FB"/>
  </w:style>
  <w:style w:type="paragraph" w:customStyle="1" w:styleId="1830295F9BD043388CA0BB334AD66748">
    <w:name w:val="1830295F9BD043388CA0BB334AD66748"/>
    <w:rsid w:val="00BE49FB"/>
  </w:style>
  <w:style w:type="paragraph" w:customStyle="1" w:styleId="15B42FCCAC434582B3804C4F3A1B3736">
    <w:name w:val="15B42FCCAC434582B3804C4F3A1B3736"/>
    <w:rsid w:val="00BE49FB"/>
  </w:style>
  <w:style w:type="paragraph" w:customStyle="1" w:styleId="A0C8B260D3A743CF88627DEA1CFE736A">
    <w:name w:val="A0C8B260D3A743CF88627DEA1CFE736A"/>
    <w:rsid w:val="00BE49FB"/>
  </w:style>
  <w:style w:type="paragraph" w:customStyle="1" w:styleId="D2E5C6CD086B44ACA363399E57A12A12">
    <w:name w:val="D2E5C6CD086B44ACA363399E57A12A12"/>
    <w:rsid w:val="00BE49FB"/>
  </w:style>
  <w:style w:type="paragraph" w:customStyle="1" w:styleId="A3114F5C2A494431914D2E8168A449E81">
    <w:name w:val="A3114F5C2A494431914D2E8168A449E81"/>
    <w:rsid w:val="00BE49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C8B260D3A743CF88627DEA1CFE736A1">
    <w:name w:val="A0C8B260D3A743CF88627DEA1CFE736A1"/>
    <w:rsid w:val="00BE49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7BAB6D0D7041BE80C92F0313882F29">
    <w:name w:val="D17BAB6D0D7041BE80C92F0313882F29"/>
    <w:rsid w:val="00BE49FB"/>
  </w:style>
  <w:style w:type="paragraph" w:customStyle="1" w:styleId="0E7D9388E8B14A0CB6873C3FFAE1F21D">
    <w:name w:val="0E7D9388E8B14A0CB6873C3FFAE1F21D"/>
    <w:rsid w:val="00BE49FB"/>
  </w:style>
  <w:style w:type="paragraph" w:customStyle="1" w:styleId="A4BD348C85174F94A88BD795F54DE609">
    <w:name w:val="A4BD348C85174F94A88BD795F54DE609"/>
    <w:rsid w:val="00BE49FB"/>
  </w:style>
  <w:style w:type="paragraph" w:customStyle="1" w:styleId="9258DAD0AF314839BDAD92A6B0D845C5">
    <w:name w:val="9258DAD0AF314839BDAD92A6B0D845C5"/>
    <w:rsid w:val="00BE49FB"/>
  </w:style>
  <w:style w:type="paragraph" w:customStyle="1" w:styleId="0773CB907ED24DCDBD0DCA47FF919ED9">
    <w:name w:val="0773CB907ED24DCDBD0DCA47FF919ED9"/>
    <w:rsid w:val="00BE49FB"/>
  </w:style>
  <w:style w:type="paragraph" w:customStyle="1" w:styleId="EE4D0D64E00648C2BB7511BF40EAC764">
    <w:name w:val="EE4D0D64E00648C2BB7511BF40EAC764"/>
    <w:rsid w:val="004834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e4c0ede2-79d3-4a03-bc57-8478bed56651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2021-12-08T00:00:00</HeaderDate>
    <Office/>
    <Dnr>Ju2021/04031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E4AF-516A-47B4-A327-E436E662D693}"/>
</file>

<file path=customXml/itemProps2.xml><?xml version="1.0" encoding="utf-8"?>
<ds:datastoreItem xmlns:ds="http://schemas.openxmlformats.org/officeDocument/2006/customXml" ds:itemID="{8FEE28F4-E429-4A15-9355-38F70FEEDBA4}"/>
</file>

<file path=customXml/itemProps3.xml><?xml version="1.0" encoding="utf-8"?>
<ds:datastoreItem xmlns:ds="http://schemas.openxmlformats.org/officeDocument/2006/customXml" ds:itemID="{8C0C7A13-5A02-4F2E-8964-3B1C27CE4DC4}"/>
</file>

<file path=customXml/itemProps4.xml><?xml version="1.0" encoding="utf-8"?>
<ds:datastoreItem xmlns:ds="http://schemas.openxmlformats.org/officeDocument/2006/customXml" ds:itemID="{2F7ECE34-438B-4A8A-B614-8A89AE9DEAC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398.docx</dc:title>
  <cp:revision>4</cp:revision>
  <dcterms:created xsi:type="dcterms:W3CDTF">2021-12-02T14:10:00Z</dcterms:created>
  <dcterms:modified xsi:type="dcterms:W3CDTF">2021-12-07T16:03:00Z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