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2D45" w14:textId="77777777" w:rsidR="0096348C" w:rsidRPr="00E32229" w:rsidRDefault="0096348C" w:rsidP="0096348C">
      <w:pPr>
        <w:rPr>
          <w:sz w:val="22"/>
          <w:szCs w:val="22"/>
        </w:rPr>
      </w:pPr>
    </w:p>
    <w:p w14:paraId="141D60C6" w14:textId="77777777" w:rsidR="0096348C" w:rsidRPr="00E32229" w:rsidRDefault="0096348C" w:rsidP="0096348C">
      <w:pPr>
        <w:rPr>
          <w:sz w:val="22"/>
          <w:szCs w:val="22"/>
        </w:rPr>
      </w:pPr>
    </w:p>
    <w:p w14:paraId="461641F4" w14:textId="77777777" w:rsidR="0096348C" w:rsidRPr="00E32229" w:rsidRDefault="0096348C" w:rsidP="0096348C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50"/>
      </w:tblGrid>
      <w:tr w:rsidR="0096348C" w:rsidRPr="00E32229" w14:paraId="0E5D8527" w14:textId="77777777" w:rsidTr="0079473E">
        <w:trPr>
          <w:cantSplit/>
          <w:trHeight w:val="742"/>
        </w:trPr>
        <w:tc>
          <w:tcPr>
            <w:tcW w:w="1985" w:type="dxa"/>
          </w:tcPr>
          <w:p w14:paraId="5EED060E" w14:textId="1D212FF6" w:rsidR="0096348C" w:rsidRPr="00E32229" w:rsidRDefault="00A44FE3" w:rsidP="0096348C">
            <w:pPr>
              <w:rPr>
                <w:b/>
                <w:sz w:val="22"/>
                <w:szCs w:val="22"/>
              </w:rPr>
            </w:pPr>
            <w:r w:rsidRPr="00E32229">
              <w:rPr>
                <w:b/>
                <w:sz w:val="22"/>
                <w:szCs w:val="22"/>
              </w:rPr>
              <w:t>Protokoll</w:t>
            </w:r>
          </w:p>
        </w:tc>
        <w:tc>
          <w:tcPr>
            <w:tcW w:w="6450" w:type="dxa"/>
          </w:tcPr>
          <w:p w14:paraId="460E2DD0" w14:textId="13D8443F" w:rsidR="0096348C" w:rsidRPr="00E32229" w:rsidRDefault="00F5222B" w:rsidP="00E97AED">
            <w:pPr>
              <w:ind w:right="-269"/>
              <w:rPr>
                <w:b/>
                <w:sz w:val="22"/>
                <w:szCs w:val="22"/>
              </w:rPr>
            </w:pPr>
            <w:r w:rsidRPr="00E32229">
              <w:rPr>
                <w:b/>
                <w:sz w:val="22"/>
                <w:szCs w:val="22"/>
              </w:rPr>
              <w:t>Utskottssammanträde 20</w:t>
            </w:r>
            <w:r w:rsidR="00914E3E" w:rsidRPr="00E32229">
              <w:rPr>
                <w:b/>
                <w:sz w:val="22"/>
                <w:szCs w:val="22"/>
              </w:rPr>
              <w:t>2</w:t>
            </w:r>
            <w:r w:rsidR="00991F8E" w:rsidRPr="00E32229">
              <w:rPr>
                <w:b/>
                <w:sz w:val="22"/>
                <w:szCs w:val="22"/>
              </w:rPr>
              <w:t>3</w:t>
            </w:r>
            <w:r w:rsidR="006375F0" w:rsidRPr="00E32229">
              <w:rPr>
                <w:b/>
                <w:sz w:val="22"/>
                <w:szCs w:val="22"/>
              </w:rPr>
              <w:t>/2</w:t>
            </w:r>
            <w:r w:rsidR="00991F8E" w:rsidRPr="00E32229">
              <w:rPr>
                <w:b/>
                <w:sz w:val="22"/>
                <w:szCs w:val="22"/>
              </w:rPr>
              <w:t>4</w:t>
            </w:r>
            <w:r w:rsidR="00C07F65" w:rsidRPr="00E32229">
              <w:rPr>
                <w:b/>
                <w:sz w:val="22"/>
                <w:szCs w:val="22"/>
              </w:rPr>
              <w:t>:</w:t>
            </w:r>
            <w:r w:rsidR="00FC5B94" w:rsidRPr="00E32229">
              <w:rPr>
                <w:b/>
                <w:sz w:val="22"/>
                <w:szCs w:val="22"/>
              </w:rPr>
              <w:t>26</w:t>
            </w:r>
          </w:p>
          <w:p w14:paraId="29005F87" w14:textId="77777777" w:rsidR="0096348C" w:rsidRPr="00E32229" w:rsidRDefault="0096348C" w:rsidP="00E97AED">
            <w:pPr>
              <w:ind w:right="-269"/>
              <w:rPr>
                <w:b/>
                <w:sz w:val="22"/>
                <w:szCs w:val="22"/>
              </w:rPr>
            </w:pPr>
          </w:p>
        </w:tc>
      </w:tr>
      <w:tr w:rsidR="0096348C" w:rsidRPr="00E32229" w14:paraId="4B697052" w14:textId="77777777" w:rsidTr="0079473E">
        <w:tc>
          <w:tcPr>
            <w:tcW w:w="1985" w:type="dxa"/>
          </w:tcPr>
          <w:p w14:paraId="34C9EB1B" w14:textId="77777777" w:rsidR="0096348C" w:rsidRPr="00E32229" w:rsidRDefault="00C07F65" w:rsidP="0096348C">
            <w:pPr>
              <w:rPr>
                <w:sz w:val="22"/>
                <w:szCs w:val="22"/>
              </w:rPr>
            </w:pPr>
            <w:r w:rsidRPr="00E32229">
              <w:rPr>
                <w:sz w:val="22"/>
                <w:szCs w:val="22"/>
              </w:rPr>
              <w:t>Datum</w:t>
            </w:r>
          </w:p>
        </w:tc>
        <w:tc>
          <w:tcPr>
            <w:tcW w:w="6450" w:type="dxa"/>
          </w:tcPr>
          <w:p w14:paraId="414D3EA7" w14:textId="5C3EC6F0" w:rsidR="008035C8" w:rsidRPr="00E32229" w:rsidRDefault="00A257B8" w:rsidP="00AF3CA6">
            <w:pPr>
              <w:ind w:right="355"/>
              <w:rPr>
                <w:sz w:val="22"/>
                <w:szCs w:val="22"/>
              </w:rPr>
            </w:pPr>
            <w:r w:rsidRPr="00E32229">
              <w:rPr>
                <w:sz w:val="22"/>
                <w:szCs w:val="22"/>
              </w:rPr>
              <w:t>20</w:t>
            </w:r>
            <w:r w:rsidR="00CF36BC" w:rsidRPr="00E32229">
              <w:rPr>
                <w:sz w:val="22"/>
                <w:szCs w:val="22"/>
              </w:rPr>
              <w:t>2</w:t>
            </w:r>
            <w:r w:rsidR="008E5EE4">
              <w:rPr>
                <w:sz w:val="22"/>
                <w:szCs w:val="22"/>
              </w:rPr>
              <w:t>4</w:t>
            </w:r>
            <w:r w:rsidR="005E70F9" w:rsidRPr="00E32229">
              <w:rPr>
                <w:sz w:val="22"/>
                <w:szCs w:val="22"/>
              </w:rPr>
              <w:t>-</w:t>
            </w:r>
            <w:r w:rsidR="0079473E" w:rsidRPr="00E32229">
              <w:rPr>
                <w:sz w:val="22"/>
                <w:szCs w:val="22"/>
              </w:rPr>
              <w:t>01-16</w:t>
            </w:r>
          </w:p>
        </w:tc>
      </w:tr>
      <w:tr w:rsidR="0096348C" w:rsidRPr="00E32229" w14:paraId="6C84D6B3" w14:textId="77777777" w:rsidTr="0079473E">
        <w:tc>
          <w:tcPr>
            <w:tcW w:w="1985" w:type="dxa"/>
          </w:tcPr>
          <w:p w14:paraId="2706E9F5" w14:textId="77777777" w:rsidR="0096348C" w:rsidRPr="00E32229" w:rsidRDefault="00C07F65" w:rsidP="0096348C">
            <w:pPr>
              <w:rPr>
                <w:sz w:val="22"/>
                <w:szCs w:val="22"/>
              </w:rPr>
            </w:pPr>
            <w:r w:rsidRPr="00E32229">
              <w:rPr>
                <w:sz w:val="22"/>
                <w:szCs w:val="22"/>
              </w:rPr>
              <w:t>Tid</w:t>
            </w:r>
          </w:p>
        </w:tc>
        <w:tc>
          <w:tcPr>
            <w:tcW w:w="6450" w:type="dxa"/>
          </w:tcPr>
          <w:p w14:paraId="4F4A329F" w14:textId="5A4D2999" w:rsidR="0096348C" w:rsidRPr="00E32229" w:rsidRDefault="009476AF" w:rsidP="00AF3CA6">
            <w:pPr>
              <w:ind w:right="-269"/>
              <w:rPr>
                <w:sz w:val="22"/>
                <w:szCs w:val="22"/>
              </w:rPr>
            </w:pPr>
            <w:r w:rsidRPr="00E32229">
              <w:rPr>
                <w:sz w:val="22"/>
                <w:szCs w:val="22"/>
              </w:rPr>
              <w:t>K</w:t>
            </w:r>
            <w:r w:rsidR="00111135" w:rsidRPr="00E32229">
              <w:rPr>
                <w:sz w:val="22"/>
                <w:szCs w:val="22"/>
              </w:rPr>
              <w:t>l</w:t>
            </w:r>
            <w:r w:rsidRPr="00E32229">
              <w:rPr>
                <w:sz w:val="22"/>
                <w:szCs w:val="22"/>
              </w:rPr>
              <w:t>.</w:t>
            </w:r>
            <w:r w:rsidR="0079473E" w:rsidRPr="00E32229">
              <w:rPr>
                <w:sz w:val="22"/>
                <w:szCs w:val="22"/>
              </w:rPr>
              <w:t>11.00-</w:t>
            </w:r>
            <w:r w:rsidR="00F2160F" w:rsidRPr="00E32229">
              <w:rPr>
                <w:sz w:val="22"/>
                <w:szCs w:val="22"/>
              </w:rPr>
              <w:t>11.08</w:t>
            </w:r>
          </w:p>
        </w:tc>
      </w:tr>
      <w:tr w:rsidR="0096348C" w:rsidRPr="00E32229" w14:paraId="68CA04C7" w14:textId="77777777" w:rsidTr="0079473E">
        <w:tc>
          <w:tcPr>
            <w:tcW w:w="1985" w:type="dxa"/>
          </w:tcPr>
          <w:p w14:paraId="3F2D822B" w14:textId="77777777" w:rsidR="0096348C" w:rsidRPr="00E32229" w:rsidRDefault="00C07F65" w:rsidP="0096348C">
            <w:pPr>
              <w:rPr>
                <w:sz w:val="22"/>
                <w:szCs w:val="22"/>
              </w:rPr>
            </w:pPr>
            <w:r w:rsidRPr="00E32229">
              <w:rPr>
                <w:sz w:val="22"/>
                <w:szCs w:val="22"/>
              </w:rPr>
              <w:t>Närvarande</w:t>
            </w:r>
          </w:p>
        </w:tc>
        <w:tc>
          <w:tcPr>
            <w:tcW w:w="6450" w:type="dxa"/>
          </w:tcPr>
          <w:p w14:paraId="4FE79040" w14:textId="77777777" w:rsidR="0096348C" w:rsidRPr="00E32229" w:rsidRDefault="0096348C" w:rsidP="00E97AED">
            <w:pPr>
              <w:ind w:right="-269"/>
              <w:rPr>
                <w:sz w:val="22"/>
                <w:szCs w:val="22"/>
              </w:rPr>
            </w:pPr>
            <w:r w:rsidRPr="00E32229">
              <w:rPr>
                <w:sz w:val="22"/>
                <w:szCs w:val="22"/>
              </w:rPr>
              <w:t>Se bilaga 1</w:t>
            </w:r>
          </w:p>
          <w:p w14:paraId="0195BEEC" w14:textId="77777777" w:rsidR="003C0E60" w:rsidRPr="00E32229" w:rsidRDefault="003C0E60" w:rsidP="00E97AED">
            <w:pPr>
              <w:ind w:right="-269"/>
              <w:rPr>
                <w:sz w:val="22"/>
                <w:szCs w:val="22"/>
              </w:rPr>
            </w:pPr>
          </w:p>
        </w:tc>
      </w:tr>
    </w:tbl>
    <w:p w14:paraId="2926241B" w14:textId="77777777" w:rsidR="0096348C" w:rsidRPr="00E32229" w:rsidRDefault="0096348C" w:rsidP="0096348C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3743EEA2" w14:textId="77777777" w:rsidR="00795259" w:rsidRPr="00E32229" w:rsidRDefault="00795259" w:rsidP="0096348C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868"/>
      </w:tblGrid>
      <w:tr w:rsidR="00A44FE3" w:rsidRPr="00E32229" w14:paraId="2C8ABE0A" w14:textId="77777777" w:rsidTr="0079473E">
        <w:tc>
          <w:tcPr>
            <w:tcW w:w="567" w:type="dxa"/>
          </w:tcPr>
          <w:p w14:paraId="442699FD" w14:textId="150193D4" w:rsidR="00A44FE3" w:rsidRPr="00E32229" w:rsidRDefault="00A44FE3" w:rsidP="00C92C53">
            <w:pPr>
              <w:pStyle w:val="Default"/>
              <w:rPr>
                <w:b/>
                <w:sz w:val="22"/>
                <w:szCs w:val="22"/>
              </w:rPr>
            </w:pPr>
            <w:r w:rsidRPr="00E32229">
              <w:rPr>
                <w:b/>
                <w:sz w:val="22"/>
                <w:szCs w:val="22"/>
              </w:rPr>
              <w:t xml:space="preserve">§ </w:t>
            </w:r>
            <w:r w:rsidR="00C92C53" w:rsidRPr="00E32229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868" w:type="dxa"/>
          </w:tcPr>
          <w:p w14:paraId="69F199C6" w14:textId="563E1BE7" w:rsidR="0079473E" w:rsidRPr="00E32229" w:rsidRDefault="00FC5B94" w:rsidP="0079473E">
            <w:pPr>
              <w:pStyle w:val="Default"/>
              <w:rPr>
                <w:b/>
                <w:sz w:val="22"/>
                <w:szCs w:val="22"/>
              </w:rPr>
            </w:pPr>
            <w:r w:rsidRPr="00E32229">
              <w:rPr>
                <w:b/>
                <w:sz w:val="22"/>
                <w:szCs w:val="22"/>
              </w:rPr>
              <w:t>Anmälningar</w:t>
            </w:r>
          </w:p>
          <w:p w14:paraId="31576391" w14:textId="2DBA94F7" w:rsidR="00FC5B94" w:rsidRPr="00E32229" w:rsidRDefault="00FC5B94" w:rsidP="0079473E">
            <w:pPr>
              <w:pStyle w:val="Default"/>
              <w:numPr>
                <w:ilvl w:val="0"/>
                <w:numId w:val="18"/>
              </w:numPr>
              <w:rPr>
                <w:bCs/>
                <w:sz w:val="22"/>
                <w:szCs w:val="22"/>
              </w:rPr>
            </w:pPr>
            <w:r w:rsidRPr="00E32229">
              <w:rPr>
                <w:bCs/>
                <w:sz w:val="22"/>
                <w:szCs w:val="22"/>
              </w:rPr>
              <w:t>Inkomna skrivelser och EU-dokument anmäldes</w:t>
            </w:r>
            <w:r w:rsidR="0079473E" w:rsidRPr="00E32229">
              <w:rPr>
                <w:bCs/>
                <w:sz w:val="22"/>
                <w:szCs w:val="22"/>
              </w:rPr>
              <w:t xml:space="preserve"> enligt bilaga 2</w:t>
            </w:r>
            <w:r w:rsidRPr="00E32229">
              <w:rPr>
                <w:bCs/>
                <w:sz w:val="22"/>
                <w:szCs w:val="22"/>
              </w:rPr>
              <w:t xml:space="preserve">. </w:t>
            </w:r>
          </w:p>
          <w:p w14:paraId="1E56CF62" w14:textId="035EB28E" w:rsidR="0079473E" w:rsidRPr="00E32229" w:rsidRDefault="0079473E" w:rsidP="005355B6">
            <w:pPr>
              <w:pStyle w:val="Default"/>
              <w:rPr>
                <w:bCs/>
                <w:sz w:val="22"/>
                <w:szCs w:val="22"/>
              </w:rPr>
            </w:pPr>
          </w:p>
          <w:p w14:paraId="6C3E0E57" w14:textId="6795EF5B" w:rsidR="0079473E" w:rsidRPr="00E32229" w:rsidRDefault="0079473E" w:rsidP="0079473E">
            <w:pPr>
              <w:pStyle w:val="Liststycke"/>
              <w:widowControl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E32229">
              <w:rPr>
                <w:sz w:val="22"/>
                <w:szCs w:val="22"/>
              </w:rPr>
              <w:t xml:space="preserve">Inbjudan till interparlamentarisk konferens om stabilitet, ekonomisk samordning och styrning i EU (SESS-konferensen) i Bryssel </w:t>
            </w:r>
            <w:r w:rsidR="00F2160F" w:rsidRPr="00E32229">
              <w:rPr>
                <w:sz w:val="22"/>
                <w:szCs w:val="22"/>
              </w:rPr>
              <w:t xml:space="preserve">den </w:t>
            </w:r>
            <w:proofErr w:type="gramStart"/>
            <w:r w:rsidRPr="00E32229">
              <w:rPr>
                <w:sz w:val="22"/>
                <w:szCs w:val="22"/>
              </w:rPr>
              <w:t>12-13</w:t>
            </w:r>
            <w:proofErr w:type="gramEnd"/>
            <w:r w:rsidRPr="00E32229">
              <w:rPr>
                <w:sz w:val="22"/>
                <w:szCs w:val="22"/>
              </w:rPr>
              <w:t xml:space="preserve"> februari. Intresse av deltagande anmäls till kansliet senast 30 januari.</w:t>
            </w:r>
          </w:p>
          <w:p w14:paraId="150D3D78" w14:textId="77777777" w:rsidR="0079473E" w:rsidRPr="00E32229" w:rsidRDefault="0079473E" w:rsidP="0079473E">
            <w:pPr>
              <w:pStyle w:val="Liststycke"/>
              <w:widowControl/>
              <w:ind w:left="170"/>
              <w:contextualSpacing w:val="0"/>
              <w:rPr>
                <w:sz w:val="22"/>
                <w:szCs w:val="22"/>
              </w:rPr>
            </w:pPr>
          </w:p>
          <w:p w14:paraId="23B91C5D" w14:textId="493DFDDB" w:rsidR="0079473E" w:rsidRPr="00E32229" w:rsidRDefault="0079473E" w:rsidP="0079473E">
            <w:pPr>
              <w:pStyle w:val="Liststycke"/>
              <w:widowControl/>
              <w:numPr>
                <w:ilvl w:val="0"/>
                <w:numId w:val="18"/>
              </w:numPr>
              <w:rPr>
                <w:color w:val="000000" w:themeColor="text1"/>
                <w:sz w:val="22"/>
                <w:szCs w:val="22"/>
              </w:rPr>
            </w:pPr>
            <w:r w:rsidRPr="00E32229">
              <w:rPr>
                <w:sz w:val="22"/>
                <w:szCs w:val="22"/>
              </w:rPr>
              <w:t xml:space="preserve">Utskottet beslutade att kalla </w:t>
            </w:r>
            <w:r w:rsidRPr="00E32229">
              <w:rPr>
                <w:color w:val="000000" w:themeColor="text1"/>
                <w:sz w:val="22"/>
                <w:szCs w:val="22"/>
              </w:rPr>
              <w:t xml:space="preserve">finansminister Elisabeth Svantesson, bistånds- och utrikeshandelsminister Johan Forssell och riksbankschef Erik Thedéen till sammanträdet </w:t>
            </w:r>
            <w:r w:rsidR="00F2160F" w:rsidRPr="00E32229">
              <w:rPr>
                <w:color w:val="000000" w:themeColor="text1"/>
                <w:sz w:val="22"/>
                <w:szCs w:val="22"/>
              </w:rPr>
              <w:t xml:space="preserve">den </w:t>
            </w:r>
            <w:r w:rsidRPr="00E32229">
              <w:rPr>
                <w:color w:val="000000" w:themeColor="text1"/>
                <w:sz w:val="22"/>
                <w:szCs w:val="22"/>
              </w:rPr>
              <w:t>9 april för information inför IMF och Världsbankens vårmöten i Washington (gemensamt med utrikesutskottet).</w:t>
            </w:r>
          </w:p>
          <w:p w14:paraId="52412BDC" w14:textId="77777777" w:rsidR="0079473E" w:rsidRPr="00E32229" w:rsidRDefault="0079473E" w:rsidP="0079473E">
            <w:pPr>
              <w:widowControl/>
              <w:rPr>
                <w:color w:val="000000" w:themeColor="text1"/>
                <w:sz w:val="22"/>
                <w:szCs w:val="22"/>
              </w:rPr>
            </w:pPr>
          </w:p>
          <w:p w14:paraId="0F81DFE6" w14:textId="6DC3DBC6" w:rsidR="0079473E" w:rsidRPr="00E32229" w:rsidRDefault="0079473E" w:rsidP="0079473E">
            <w:pPr>
              <w:pStyle w:val="Liststycke"/>
              <w:widowControl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E32229">
              <w:rPr>
                <w:sz w:val="22"/>
                <w:szCs w:val="22"/>
              </w:rPr>
              <w:t xml:space="preserve">Det preliminärt inplanerade sammanträdet </w:t>
            </w:r>
            <w:r w:rsidR="00F2160F" w:rsidRPr="00E32229">
              <w:rPr>
                <w:sz w:val="22"/>
                <w:szCs w:val="22"/>
              </w:rPr>
              <w:t xml:space="preserve">den </w:t>
            </w:r>
            <w:r w:rsidRPr="00E32229">
              <w:rPr>
                <w:sz w:val="22"/>
                <w:szCs w:val="22"/>
              </w:rPr>
              <w:t xml:space="preserve">18 januari ställdes in då inga ärenden är planerade. </w:t>
            </w:r>
          </w:p>
          <w:p w14:paraId="17EE5049" w14:textId="0D0C70FD" w:rsidR="00FC5B94" w:rsidRPr="00E32229" w:rsidRDefault="00FC5B94" w:rsidP="005355B6">
            <w:pPr>
              <w:pStyle w:val="Default"/>
              <w:rPr>
                <w:bCs/>
                <w:sz w:val="22"/>
                <w:szCs w:val="22"/>
              </w:rPr>
            </w:pPr>
          </w:p>
        </w:tc>
      </w:tr>
      <w:tr w:rsidR="0079473E" w:rsidRPr="00E32229" w14:paraId="37C2C4E2" w14:textId="77777777" w:rsidTr="0079473E">
        <w:tc>
          <w:tcPr>
            <w:tcW w:w="567" w:type="dxa"/>
          </w:tcPr>
          <w:p w14:paraId="6834C7A1" w14:textId="3587A20B" w:rsidR="0079473E" w:rsidRPr="00E32229" w:rsidRDefault="0079473E" w:rsidP="009476A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32229">
              <w:rPr>
                <w:b/>
                <w:sz w:val="22"/>
                <w:szCs w:val="22"/>
              </w:rPr>
              <w:t>§ 2</w:t>
            </w:r>
          </w:p>
        </w:tc>
        <w:tc>
          <w:tcPr>
            <w:tcW w:w="7868" w:type="dxa"/>
          </w:tcPr>
          <w:p w14:paraId="0978F6C6" w14:textId="08D29691" w:rsidR="0079473E" w:rsidRPr="00E32229" w:rsidRDefault="0079473E" w:rsidP="009476AF">
            <w:pPr>
              <w:outlineLvl w:val="0"/>
              <w:rPr>
                <w:bCs/>
                <w:sz w:val="22"/>
                <w:szCs w:val="22"/>
              </w:rPr>
            </w:pPr>
            <w:r w:rsidRPr="00E32229">
              <w:rPr>
                <w:b/>
                <w:bCs/>
                <w:sz w:val="22"/>
                <w:szCs w:val="22"/>
              </w:rPr>
              <w:t>Mottagande av motionsyrkande</w:t>
            </w:r>
            <w:r w:rsidRPr="00E32229">
              <w:rPr>
                <w:b/>
                <w:bCs/>
                <w:sz w:val="22"/>
                <w:szCs w:val="22"/>
              </w:rPr>
              <w:br/>
            </w:r>
            <w:r w:rsidRPr="00E32229">
              <w:rPr>
                <w:bCs/>
                <w:sz w:val="22"/>
                <w:szCs w:val="22"/>
              </w:rPr>
              <w:t>Utskottet beslutade att ta emot motion 2023/24:8 av Sofie Eriksson m.fl. (S)</w:t>
            </w:r>
          </w:p>
          <w:p w14:paraId="4BDB5117" w14:textId="46797555" w:rsidR="0079473E" w:rsidRPr="00E32229" w:rsidRDefault="0079473E" w:rsidP="0079473E">
            <w:pPr>
              <w:outlineLvl w:val="0"/>
              <w:rPr>
                <w:b/>
                <w:sz w:val="22"/>
                <w:szCs w:val="22"/>
              </w:rPr>
            </w:pPr>
            <w:r w:rsidRPr="00E32229">
              <w:rPr>
                <w:bCs/>
                <w:sz w:val="22"/>
                <w:szCs w:val="22"/>
              </w:rPr>
              <w:t>från civilutskottet.</w:t>
            </w:r>
            <w:r w:rsidRPr="00E32229">
              <w:rPr>
                <w:bCs/>
                <w:sz w:val="22"/>
                <w:szCs w:val="22"/>
              </w:rPr>
              <w:br/>
            </w:r>
          </w:p>
        </w:tc>
      </w:tr>
      <w:tr w:rsidR="0079473E" w:rsidRPr="00E32229" w14:paraId="668E4140" w14:textId="77777777" w:rsidTr="0079473E">
        <w:tc>
          <w:tcPr>
            <w:tcW w:w="567" w:type="dxa"/>
          </w:tcPr>
          <w:p w14:paraId="40945D13" w14:textId="1AA6037B" w:rsidR="0079473E" w:rsidRPr="00E32229" w:rsidRDefault="0079473E" w:rsidP="009476A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32229">
              <w:rPr>
                <w:b/>
                <w:sz w:val="22"/>
                <w:szCs w:val="22"/>
              </w:rPr>
              <w:t>§ 3</w:t>
            </w:r>
          </w:p>
        </w:tc>
        <w:tc>
          <w:tcPr>
            <w:tcW w:w="7868" w:type="dxa"/>
          </w:tcPr>
          <w:p w14:paraId="6AD24EFA" w14:textId="77777777" w:rsidR="0079473E" w:rsidRPr="00E32229" w:rsidRDefault="0079473E" w:rsidP="009476AF">
            <w:pPr>
              <w:outlineLvl w:val="0"/>
              <w:rPr>
                <w:sz w:val="22"/>
                <w:szCs w:val="22"/>
              </w:rPr>
            </w:pPr>
            <w:r w:rsidRPr="00E32229">
              <w:rPr>
                <w:b/>
                <w:bCs/>
                <w:color w:val="000000"/>
                <w:sz w:val="22"/>
                <w:szCs w:val="22"/>
              </w:rPr>
              <w:t>Ökad motståndskraft i betalningssystemet (FiU15)</w:t>
            </w:r>
            <w:r w:rsidRPr="00E32229"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E32229">
              <w:rPr>
                <w:color w:val="000000"/>
                <w:sz w:val="22"/>
                <w:szCs w:val="22"/>
              </w:rPr>
              <w:t xml:space="preserve">Utskottet fortsatte beredningen av </w:t>
            </w:r>
            <w:r w:rsidRPr="00E32229">
              <w:rPr>
                <w:sz w:val="22"/>
                <w:szCs w:val="22"/>
              </w:rPr>
              <w:t xml:space="preserve">proposition 2023/24:8. </w:t>
            </w:r>
          </w:p>
          <w:p w14:paraId="4E29D7DB" w14:textId="77777777" w:rsidR="0079473E" w:rsidRPr="00E32229" w:rsidRDefault="0079473E" w:rsidP="009476AF">
            <w:pPr>
              <w:outlineLvl w:val="0"/>
              <w:rPr>
                <w:sz w:val="22"/>
                <w:szCs w:val="22"/>
              </w:rPr>
            </w:pPr>
          </w:p>
          <w:p w14:paraId="16C389E8" w14:textId="7A26D68C" w:rsidR="0079473E" w:rsidRPr="00E32229" w:rsidRDefault="0079473E" w:rsidP="0079473E">
            <w:pPr>
              <w:outlineLvl w:val="0"/>
              <w:rPr>
                <w:b/>
                <w:sz w:val="22"/>
                <w:szCs w:val="22"/>
              </w:rPr>
            </w:pPr>
            <w:r w:rsidRPr="00E32229">
              <w:rPr>
                <w:sz w:val="22"/>
                <w:szCs w:val="22"/>
              </w:rPr>
              <w:t>Ärendet bordlades.</w:t>
            </w:r>
            <w:r w:rsidRPr="00E32229">
              <w:rPr>
                <w:color w:val="000000"/>
                <w:sz w:val="22"/>
                <w:szCs w:val="22"/>
              </w:rPr>
              <w:br/>
            </w:r>
          </w:p>
        </w:tc>
      </w:tr>
      <w:tr w:rsidR="009476AF" w:rsidRPr="00E32229" w14:paraId="1587B42D" w14:textId="77777777" w:rsidTr="0079473E">
        <w:tc>
          <w:tcPr>
            <w:tcW w:w="567" w:type="dxa"/>
          </w:tcPr>
          <w:p w14:paraId="109E1604" w14:textId="525BD942" w:rsidR="009476AF" w:rsidRPr="00E32229" w:rsidRDefault="009476AF" w:rsidP="009476A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32229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9473E" w:rsidRPr="00E32229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7868" w:type="dxa"/>
          </w:tcPr>
          <w:p w14:paraId="1A9D167B" w14:textId="3A9E131D" w:rsidR="00F2160F" w:rsidRPr="00E32229" w:rsidRDefault="009476AF" w:rsidP="00F2160F">
            <w:pPr>
              <w:outlineLvl w:val="0"/>
              <w:rPr>
                <w:bCs/>
                <w:sz w:val="22"/>
                <w:szCs w:val="22"/>
              </w:rPr>
            </w:pPr>
            <w:r w:rsidRPr="00E32229">
              <w:rPr>
                <w:b/>
                <w:sz w:val="22"/>
                <w:szCs w:val="22"/>
              </w:rPr>
              <w:t>Övrig</w:t>
            </w:r>
            <w:r w:rsidR="00991F8E" w:rsidRPr="00E32229">
              <w:rPr>
                <w:b/>
                <w:sz w:val="22"/>
                <w:szCs w:val="22"/>
              </w:rPr>
              <w:t>a frågor</w:t>
            </w:r>
          </w:p>
          <w:p w14:paraId="28BA1E28" w14:textId="7860F6C0" w:rsidR="00CB2C49" w:rsidRPr="00E32229" w:rsidRDefault="00CB2C49" w:rsidP="00CB2C49">
            <w:pPr>
              <w:rPr>
                <w:sz w:val="22"/>
                <w:szCs w:val="22"/>
              </w:rPr>
            </w:pPr>
            <w:r w:rsidRPr="00E32229">
              <w:rPr>
                <w:sz w:val="22"/>
                <w:szCs w:val="22"/>
              </w:rPr>
              <w:t xml:space="preserve">Utskottet beslutade efter MP-ledamotens förslag att bjuda in Sjunde AP-fondens VD till ett kommande sammanträde för information om fondens hållbarhetsarbete. </w:t>
            </w:r>
          </w:p>
          <w:p w14:paraId="1BBF50B3" w14:textId="5D501121" w:rsidR="009476AF" w:rsidRPr="00E32229" w:rsidRDefault="009476AF" w:rsidP="00CB2C49">
            <w:pPr>
              <w:outlineLvl w:val="0"/>
              <w:rPr>
                <w:b/>
                <w:sz w:val="22"/>
                <w:szCs w:val="22"/>
              </w:rPr>
            </w:pPr>
          </w:p>
        </w:tc>
      </w:tr>
      <w:tr w:rsidR="002A5D58" w:rsidRPr="00E32229" w14:paraId="69468561" w14:textId="77777777" w:rsidTr="0079473E">
        <w:tc>
          <w:tcPr>
            <w:tcW w:w="567" w:type="dxa"/>
          </w:tcPr>
          <w:p w14:paraId="61C7046A" w14:textId="33FA2026" w:rsidR="002A5D58" w:rsidRPr="00E32229" w:rsidRDefault="009476AF" w:rsidP="00A44FE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32229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9473E" w:rsidRPr="00E32229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7868" w:type="dxa"/>
          </w:tcPr>
          <w:p w14:paraId="33C4C109" w14:textId="67C8E635" w:rsidR="002A5D58" w:rsidRPr="00E32229" w:rsidRDefault="002A5D58" w:rsidP="00A44FE3">
            <w:pPr>
              <w:outlineLvl w:val="0"/>
              <w:rPr>
                <w:b/>
                <w:sz w:val="22"/>
                <w:szCs w:val="22"/>
              </w:rPr>
            </w:pPr>
            <w:r w:rsidRPr="00E32229">
              <w:rPr>
                <w:b/>
                <w:sz w:val="22"/>
                <w:szCs w:val="22"/>
              </w:rPr>
              <w:t>Nästa sammanträde</w:t>
            </w:r>
          </w:p>
          <w:p w14:paraId="21345C8B" w14:textId="21F8DEC9" w:rsidR="0079473E" w:rsidRPr="00E32229" w:rsidRDefault="0079473E" w:rsidP="00A44FE3">
            <w:pPr>
              <w:outlineLvl w:val="0"/>
              <w:rPr>
                <w:bCs/>
                <w:sz w:val="22"/>
                <w:szCs w:val="22"/>
              </w:rPr>
            </w:pPr>
            <w:r w:rsidRPr="00E32229">
              <w:rPr>
                <w:bCs/>
                <w:sz w:val="22"/>
                <w:szCs w:val="22"/>
              </w:rPr>
              <w:t>Ev. tisdag 23 februari kl. 11.00.</w:t>
            </w:r>
          </w:p>
          <w:p w14:paraId="2B013B23" w14:textId="2E5CD6EC" w:rsidR="00B33983" w:rsidRPr="00E32229" w:rsidRDefault="00B33983" w:rsidP="00A44FE3">
            <w:pPr>
              <w:outlineLvl w:val="0"/>
              <w:rPr>
                <w:bCs/>
                <w:sz w:val="22"/>
                <w:szCs w:val="22"/>
              </w:rPr>
            </w:pPr>
          </w:p>
        </w:tc>
      </w:tr>
      <w:tr w:rsidR="002C538C" w:rsidRPr="00E32229" w14:paraId="3025882C" w14:textId="77777777" w:rsidTr="0079473E">
        <w:tc>
          <w:tcPr>
            <w:tcW w:w="8435" w:type="dxa"/>
            <w:gridSpan w:val="2"/>
          </w:tcPr>
          <w:p w14:paraId="5F6175B9" w14:textId="77777777" w:rsidR="002C538C" w:rsidRPr="00E32229" w:rsidRDefault="002C538C" w:rsidP="002C538C">
            <w:pPr>
              <w:outlineLvl w:val="0"/>
              <w:rPr>
                <w:sz w:val="22"/>
                <w:szCs w:val="22"/>
              </w:rPr>
            </w:pPr>
          </w:p>
          <w:p w14:paraId="16576EC6" w14:textId="33415794" w:rsidR="00C92C53" w:rsidRPr="00E32229" w:rsidRDefault="00C92C53" w:rsidP="002C538C">
            <w:pPr>
              <w:outlineLvl w:val="0"/>
              <w:rPr>
                <w:sz w:val="22"/>
                <w:szCs w:val="22"/>
              </w:rPr>
            </w:pPr>
          </w:p>
          <w:p w14:paraId="3B102717" w14:textId="77777777" w:rsidR="007A5B6F" w:rsidRDefault="007A5B6F" w:rsidP="002C538C">
            <w:pPr>
              <w:outlineLvl w:val="0"/>
              <w:rPr>
                <w:sz w:val="22"/>
                <w:szCs w:val="22"/>
              </w:rPr>
            </w:pPr>
          </w:p>
          <w:p w14:paraId="3D0455E7" w14:textId="77777777" w:rsidR="007A5B6F" w:rsidRDefault="007A5B6F" w:rsidP="002C538C">
            <w:pPr>
              <w:outlineLvl w:val="0"/>
              <w:rPr>
                <w:sz w:val="22"/>
                <w:szCs w:val="22"/>
              </w:rPr>
            </w:pPr>
          </w:p>
          <w:p w14:paraId="7B13580B" w14:textId="75B85E3E" w:rsidR="00C92C53" w:rsidRPr="00E32229" w:rsidRDefault="00C92C53" w:rsidP="002C538C">
            <w:pPr>
              <w:outlineLvl w:val="0"/>
              <w:rPr>
                <w:sz w:val="22"/>
                <w:szCs w:val="22"/>
              </w:rPr>
            </w:pPr>
            <w:r w:rsidRPr="00E32229">
              <w:rPr>
                <w:sz w:val="22"/>
                <w:szCs w:val="22"/>
              </w:rPr>
              <w:t>Justera</w:t>
            </w:r>
            <w:r w:rsidR="007A5B6F">
              <w:rPr>
                <w:sz w:val="22"/>
                <w:szCs w:val="22"/>
              </w:rPr>
              <w:t>t den 25 januari 2024</w:t>
            </w:r>
            <w:r w:rsidR="007A5B6F">
              <w:rPr>
                <w:sz w:val="22"/>
                <w:szCs w:val="22"/>
              </w:rPr>
              <w:br/>
            </w:r>
            <w:r w:rsidR="00F2160F" w:rsidRPr="00E32229">
              <w:rPr>
                <w:sz w:val="22"/>
                <w:szCs w:val="22"/>
              </w:rPr>
              <w:t>Edward Riedl</w:t>
            </w:r>
          </w:p>
        </w:tc>
      </w:tr>
    </w:tbl>
    <w:p w14:paraId="2AE5C24C" w14:textId="77777777" w:rsidR="00294515" w:rsidRPr="00E32229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2"/>
          <w:szCs w:val="22"/>
        </w:rPr>
      </w:pPr>
    </w:p>
    <w:p w14:paraId="6B36DF18" w14:textId="63AE17C5" w:rsidR="00F2160F" w:rsidRPr="00E32229" w:rsidRDefault="00F2160F">
      <w:pPr>
        <w:widowControl/>
        <w:rPr>
          <w:sz w:val="22"/>
          <w:szCs w:val="22"/>
        </w:rPr>
      </w:pPr>
      <w:r w:rsidRPr="00E32229">
        <w:rPr>
          <w:sz w:val="22"/>
          <w:szCs w:val="22"/>
        </w:rPr>
        <w:br w:type="page"/>
      </w:r>
    </w:p>
    <w:p w14:paraId="28D2D947" w14:textId="77777777" w:rsidR="00192BEE" w:rsidRPr="00E32229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2"/>
          <w:szCs w:val="22"/>
        </w:rPr>
      </w:pPr>
    </w:p>
    <w:p w14:paraId="7A7B2BBF" w14:textId="36A1B7E8" w:rsidR="00EF6F88" w:rsidRPr="00E32229" w:rsidRDefault="00EF6F88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  <w:szCs w:val="22"/>
        </w:rPr>
      </w:pPr>
      <w:r w:rsidRPr="00E32229">
        <w:rPr>
          <w:sz w:val="22"/>
          <w:szCs w:val="22"/>
        </w:rPr>
        <w:t>Närvaro och voteringsförteckning</w:t>
      </w:r>
      <w:r w:rsidRPr="00E32229">
        <w:rPr>
          <w:caps/>
          <w:sz w:val="22"/>
          <w:szCs w:val="22"/>
        </w:rPr>
        <w:tab/>
      </w:r>
      <w:r w:rsidRPr="00E32229">
        <w:rPr>
          <w:sz w:val="22"/>
          <w:szCs w:val="22"/>
        </w:rPr>
        <w:tab/>
        <w:t>Bilaga 1 till protokoll 2023/24:</w:t>
      </w:r>
      <w:r w:rsidR="00FC5B94" w:rsidRPr="00E32229">
        <w:rPr>
          <w:sz w:val="22"/>
          <w:szCs w:val="22"/>
        </w:rPr>
        <w:t>26</w:t>
      </w:r>
    </w:p>
    <w:p w14:paraId="624A3991" w14:textId="77777777" w:rsidR="00EF6F88" w:rsidRPr="00E32229" w:rsidRDefault="00EF6F88" w:rsidP="00EF6F8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2"/>
          <w:szCs w:val="22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EF6F88" w:rsidRPr="00E32229" w14:paraId="0EBA64F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6131" w14:textId="77777777" w:rsidR="00EF6F88" w:rsidRPr="00E32229" w:rsidRDefault="00EF6F88" w:rsidP="002B2C82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9075C3" w14:textId="1B36DFF9" w:rsidR="00EF6F88" w:rsidRPr="00E32229" w:rsidRDefault="0079473E" w:rsidP="002B2C82">
            <w:pPr>
              <w:spacing w:line="360" w:lineRule="auto"/>
              <w:rPr>
                <w:sz w:val="22"/>
                <w:szCs w:val="22"/>
              </w:rPr>
            </w:pPr>
            <w:r w:rsidRPr="00E32229">
              <w:rPr>
                <w:sz w:val="22"/>
                <w:szCs w:val="22"/>
              </w:rPr>
              <w:t>§</w:t>
            </w:r>
            <w:proofErr w:type="gramStart"/>
            <w:r w:rsidRPr="00E32229">
              <w:rPr>
                <w:sz w:val="22"/>
                <w:szCs w:val="22"/>
              </w:rPr>
              <w:t>1-</w:t>
            </w:r>
            <w:r w:rsidR="00F2160F" w:rsidRPr="00E32229">
              <w:rPr>
                <w:sz w:val="22"/>
                <w:szCs w:val="22"/>
              </w:rPr>
              <w:t>5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6EF8" w14:textId="4F4896D0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CB41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D4811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8AA5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DA6F2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E32229" w14:paraId="0E49B96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F088E" w14:textId="77777777" w:rsidR="00EF6F88" w:rsidRPr="00E32229" w:rsidRDefault="00EF6F88" w:rsidP="002B2C82">
            <w:pPr>
              <w:rPr>
                <w:spacing w:val="4"/>
                <w:kern w:val="16"/>
                <w:sz w:val="22"/>
                <w:szCs w:val="22"/>
              </w:rPr>
            </w:pPr>
            <w:r w:rsidRPr="00E32229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005B" w14:textId="77777777" w:rsidR="00EF6F88" w:rsidRPr="00E32229" w:rsidRDefault="00EF6F88" w:rsidP="002B2C82">
            <w:pPr>
              <w:rPr>
                <w:sz w:val="22"/>
                <w:szCs w:val="22"/>
              </w:rPr>
            </w:pPr>
            <w:r w:rsidRPr="00E32229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9BEA" w14:textId="77777777" w:rsidR="00EF6F88" w:rsidRPr="00E32229" w:rsidRDefault="00EF6F88" w:rsidP="002B2C82">
            <w:pPr>
              <w:rPr>
                <w:sz w:val="22"/>
                <w:szCs w:val="22"/>
              </w:rPr>
            </w:pPr>
            <w:r w:rsidRPr="00E32229"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5FC3" w14:textId="77777777" w:rsidR="00EF6F88" w:rsidRPr="00E32229" w:rsidRDefault="00EF6F88" w:rsidP="002B2C82">
            <w:pPr>
              <w:rPr>
                <w:sz w:val="22"/>
                <w:szCs w:val="22"/>
              </w:rPr>
            </w:pPr>
            <w:r w:rsidRPr="00E32229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A8A23" w14:textId="77777777" w:rsidR="00EF6F88" w:rsidRPr="00E32229" w:rsidRDefault="00EF6F88" w:rsidP="002B2C82">
            <w:pPr>
              <w:rPr>
                <w:sz w:val="22"/>
                <w:szCs w:val="22"/>
              </w:rPr>
            </w:pPr>
            <w:r w:rsidRPr="00E32229"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59CD" w14:textId="77777777" w:rsidR="00EF6F88" w:rsidRPr="00E32229" w:rsidRDefault="00EF6F88" w:rsidP="002B2C82">
            <w:pPr>
              <w:rPr>
                <w:sz w:val="22"/>
                <w:szCs w:val="22"/>
              </w:rPr>
            </w:pPr>
            <w:r w:rsidRPr="00E32229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D555" w14:textId="77777777" w:rsidR="00EF6F88" w:rsidRPr="00E32229" w:rsidRDefault="00EF6F88" w:rsidP="002B2C82">
            <w:pPr>
              <w:rPr>
                <w:sz w:val="22"/>
                <w:szCs w:val="22"/>
              </w:rPr>
            </w:pPr>
            <w:r w:rsidRPr="00E32229"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D8C6" w14:textId="77777777" w:rsidR="00EF6F88" w:rsidRPr="00E32229" w:rsidRDefault="00EF6F88" w:rsidP="002B2C82">
            <w:pPr>
              <w:rPr>
                <w:sz w:val="22"/>
                <w:szCs w:val="22"/>
              </w:rPr>
            </w:pPr>
            <w:r w:rsidRPr="00E32229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FF4EE" w14:textId="77777777" w:rsidR="00EF6F88" w:rsidRPr="00E32229" w:rsidRDefault="00EF6F88" w:rsidP="002B2C82">
            <w:pPr>
              <w:rPr>
                <w:sz w:val="22"/>
                <w:szCs w:val="22"/>
              </w:rPr>
            </w:pPr>
            <w:r w:rsidRPr="00E32229"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40F80" w14:textId="77777777" w:rsidR="00EF6F88" w:rsidRPr="00E32229" w:rsidRDefault="00EF6F88" w:rsidP="002B2C82">
            <w:pPr>
              <w:rPr>
                <w:sz w:val="22"/>
                <w:szCs w:val="22"/>
              </w:rPr>
            </w:pPr>
            <w:r w:rsidRPr="00E32229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6E73" w14:textId="77777777" w:rsidR="00EF6F88" w:rsidRPr="00E32229" w:rsidRDefault="00EF6F88" w:rsidP="002B2C82">
            <w:pPr>
              <w:rPr>
                <w:sz w:val="22"/>
                <w:szCs w:val="22"/>
              </w:rPr>
            </w:pPr>
            <w:r w:rsidRPr="00E32229"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12085" w14:textId="77777777" w:rsidR="00EF6F88" w:rsidRPr="00E32229" w:rsidRDefault="00EF6F88" w:rsidP="002B2C82">
            <w:pPr>
              <w:rPr>
                <w:sz w:val="22"/>
                <w:szCs w:val="22"/>
              </w:rPr>
            </w:pPr>
            <w:r w:rsidRPr="00E32229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79FD" w14:textId="77777777" w:rsidR="00EF6F88" w:rsidRPr="00E32229" w:rsidRDefault="00EF6F88" w:rsidP="002B2C82">
            <w:pPr>
              <w:rPr>
                <w:sz w:val="22"/>
                <w:szCs w:val="22"/>
              </w:rPr>
            </w:pPr>
            <w:r w:rsidRPr="00E32229">
              <w:rPr>
                <w:sz w:val="22"/>
                <w:szCs w:val="22"/>
              </w:rPr>
              <w:t>R</w:t>
            </w:r>
          </w:p>
        </w:tc>
      </w:tr>
      <w:tr w:rsidR="00EF6F88" w:rsidRPr="00E32229" w14:paraId="25752CE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4E42" w14:textId="77777777" w:rsidR="00EF6F88" w:rsidRPr="00E32229" w:rsidRDefault="00EF6F88" w:rsidP="002B2C82">
            <w:pPr>
              <w:rPr>
                <w:b/>
                <w:i/>
                <w:sz w:val="22"/>
                <w:szCs w:val="22"/>
              </w:rPr>
            </w:pPr>
            <w:r w:rsidRPr="00E32229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14A3" w14:textId="233B0C7B" w:rsidR="00EF6F88" w:rsidRPr="00E32229" w:rsidRDefault="00F2160F" w:rsidP="002B2C82">
            <w:pPr>
              <w:rPr>
                <w:sz w:val="22"/>
                <w:szCs w:val="22"/>
              </w:rPr>
            </w:pPr>
            <w:r w:rsidRPr="00E32229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A92D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F5D8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38C9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3E47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F9AC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E0B8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FD9D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32CD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8FE0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876E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A3A23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</w:tr>
      <w:tr w:rsidR="005355B6" w:rsidRPr="00E32229" w14:paraId="6A129EA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7740" w14:textId="77777777" w:rsidR="005355B6" w:rsidRPr="00E32229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E32229">
              <w:rPr>
                <w:snapToGrid w:val="0"/>
                <w:sz w:val="22"/>
                <w:szCs w:val="22"/>
              </w:rPr>
              <w:t xml:space="preserve">Mikael Damberg (S) </w:t>
            </w:r>
            <w:r w:rsidRPr="00E32229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9EFB" w14:textId="2B5A86ED" w:rsidR="005355B6" w:rsidRPr="00E32229" w:rsidRDefault="00F2160F" w:rsidP="005355B6">
            <w:pPr>
              <w:rPr>
                <w:sz w:val="22"/>
                <w:szCs w:val="22"/>
              </w:rPr>
            </w:pPr>
            <w:r w:rsidRPr="00E32229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DB6A9" w14:textId="77777777" w:rsidR="005355B6" w:rsidRPr="00E32229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4312" w14:textId="77777777" w:rsidR="005355B6" w:rsidRPr="00E32229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BC90" w14:textId="77777777" w:rsidR="005355B6" w:rsidRPr="00E32229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D4E7" w14:textId="77777777" w:rsidR="005355B6" w:rsidRPr="00E32229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6DAC" w14:textId="77777777" w:rsidR="005355B6" w:rsidRPr="00E32229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2B76" w14:textId="77777777" w:rsidR="005355B6" w:rsidRPr="00E32229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02EC0" w14:textId="77777777" w:rsidR="005355B6" w:rsidRPr="00E32229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E5044" w14:textId="77777777" w:rsidR="005355B6" w:rsidRPr="00E32229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3CB6" w14:textId="77777777" w:rsidR="005355B6" w:rsidRPr="00E32229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7DD46" w14:textId="77777777" w:rsidR="005355B6" w:rsidRPr="00E32229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08107" w14:textId="77777777" w:rsidR="005355B6" w:rsidRPr="00E32229" w:rsidRDefault="005355B6" w:rsidP="005355B6">
            <w:pPr>
              <w:rPr>
                <w:sz w:val="22"/>
                <w:szCs w:val="22"/>
              </w:rPr>
            </w:pPr>
          </w:p>
        </w:tc>
      </w:tr>
      <w:tr w:rsidR="005355B6" w:rsidRPr="00E32229" w14:paraId="7575AC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DD7A4" w14:textId="77777777" w:rsidR="005355B6" w:rsidRPr="00E32229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E32229">
              <w:rPr>
                <w:snapToGrid w:val="0"/>
                <w:sz w:val="22"/>
                <w:szCs w:val="22"/>
              </w:rPr>
              <w:t xml:space="preserve">Edward Riedl (M) </w:t>
            </w:r>
            <w:r w:rsidRPr="00E32229">
              <w:rPr>
                <w:i/>
                <w:snapToGrid w:val="0"/>
                <w:sz w:val="22"/>
                <w:szCs w:val="22"/>
              </w:rPr>
              <w:t>ordförande</w:t>
            </w:r>
            <w:r w:rsidRPr="00E32229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6A066" w14:textId="4AF70D6F" w:rsidR="005355B6" w:rsidRPr="00E32229" w:rsidRDefault="00F2160F" w:rsidP="005355B6">
            <w:pPr>
              <w:rPr>
                <w:sz w:val="22"/>
                <w:szCs w:val="22"/>
              </w:rPr>
            </w:pPr>
            <w:r w:rsidRPr="00E32229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41928" w14:textId="77777777" w:rsidR="005355B6" w:rsidRPr="00E32229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604E5" w14:textId="77777777" w:rsidR="005355B6" w:rsidRPr="00E32229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6BE93" w14:textId="77777777" w:rsidR="005355B6" w:rsidRPr="00E32229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9F122" w14:textId="77777777" w:rsidR="005355B6" w:rsidRPr="00E32229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7634" w14:textId="77777777" w:rsidR="005355B6" w:rsidRPr="00E32229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75BFE" w14:textId="77777777" w:rsidR="005355B6" w:rsidRPr="00E32229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0F478" w14:textId="77777777" w:rsidR="005355B6" w:rsidRPr="00E32229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F673A" w14:textId="77777777" w:rsidR="005355B6" w:rsidRPr="00E32229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7E86C" w14:textId="77777777" w:rsidR="005355B6" w:rsidRPr="00E32229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C5498" w14:textId="77777777" w:rsidR="005355B6" w:rsidRPr="00E32229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6317F" w14:textId="77777777" w:rsidR="005355B6" w:rsidRPr="00E32229" w:rsidRDefault="005355B6" w:rsidP="005355B6">
            <w:pPr>
              <w:rPr>
                <w:sz w:val="22"/>
                <w:szCs w:val="22"/>
              </w:rPr>
            </w:pPr>
          </w:p>
        </w:tc>
      </w:tr>
      <w:tr w:rsidR="005355B6" w:rsidRPr="00E32229" w14:paraId="6D879AE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280" w14:textId="77777777" w:rsidR="005355B6" w:rsidRPr="00E32229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E32229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8AEA2" w14:textId="52258048" w:rsidR="005355B6" w:rsidRPr="00E32229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02012" w14:textId="77777777" w:rsidR="005355B6" w:rsidRPr="00E32229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B1440" w14:textId="77777777" w:rsidR="005355B6" w:rsidRPr="00E32229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4C08E" w14:textId="77777777" w:rsidR="005355B6" w:rsidRPr="00E32229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BD13F" w14:textId="77777777" w:rsidR="005355B6" w:rsidRPr="00E32229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0035" w14:textId="77777777" w:rsidR="005355B6" w:rsidRPr="00E32229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FAC13" w14:textId="77777777" w:rsidR="005355B6" w:rsidRPr="00E32229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92A6E" w14:textId="77777777" w:rsidR="005355B6" w:rsidRPr="00E32229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D8A2A" w14:textId="77777777" w:rsidR="005355B6" w:rsidRPr="00E32229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A3CAF" w14:textId="77777777" w:rsidR="005355B6" w:rsidRPr="00E32229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CDBC" w14:textId="77777777" w:rsidR="005355B6" w:rsidRPr="00E32229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55B3" w14:textId="77777777" w:rsidR="005355B6" w:rsidRPr="00E32229" w:rsidRDefault="005355B6" w:rsidP="005355B6">
            <w:pPr>
              <w:rPr>
                <w:sz w:val="22"/>
                <w:szCs w:val="22"/>
              </w:rPr>
            </w:pPr>
          </w:p>
        </w:tc>
      </w:tr>
      <w:tr w:rsidR="005355B6" w:rsidRPr="00E32229" w14:paraId="31AA221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78D2" w14:textId="77777777" w:rsidR="005355B6" w:rsidRPr="00E32229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E32229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DCF28" w14:textId="03B720DA" w:rsidR="005355B6" w:rsidRPr="00E32229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F437" w14:textId="77777777" w:rsidR="005355B6" w:rsidRPr="00E32229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D526" w14:textId="77777777" w:rsidR="005355B6" w:rsidRPr="00E32229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ECD53" w14:textId="77777777" w:rsidR="005355B6" w:rsidRPr="00E32229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BDAC" w14:textId="77777777" w:rsidR="005355B6" w:rsidRPr="00E32229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4521" w14:textId="77777777" w:rsidR="005355B6" w:rsidRPr="00E32229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CCE10" w14:textId="77777777" w:rsidR="005355B6" w:rsidRPr="00E32229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A3C29" w14:textId="77777777" w:rsidR="005355B6" w:rsidRPr="00E32229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F6F1" w14:textId="77777777" w:rsidR="005355B6" w:rsidRPr="00E32229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53BE" w14:textId="77777777" w:rsidR="005355B6" w:rsidRPr="00E32229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71D8" w14:textId="77777777" w:rsidR="005355B6" w:rsidRPr="00E32229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952CC" w14:textId="77777777" w:rsidR="005355B6" w:rsidRPr="00E32229" w:rsidRDefault="005355B6" w:rsidP="005355B6">
            <w:pPr>
              <w:rPr>
                <w:sz w:val="22"/>
                <w:szCs w:val="22"/>
              </w:rPr>
            </w:pPr>
          </w:p>
        </w:tc>
      </w:tr>
      <w:tr w:rsidR="005355B6" w:rsidRPr="00E32229" w14:paraId="5898A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BF38" w14:textId="77777777" w:rsidR="005355B6" w:rsidRPr="00E32229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E32229">
              <w:rPr>
                <w:snapToGrid w:val="0"/>
                <w:sz w:val="22"/>
                <w:szCs w:val="22"/>
              </w:rPr>
              <w:t>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6B2A4" w14:textId="02CB4547" w:rsidR="005355B6" w:rsidRPr="00E32229" w:rsidRDefault="00F2160F" w:rsidP="005355B6">
            <w:pPr>
              <w:rPr>
                <w:sz w:val="22"/>
                <w:szCs w:val="22"/>
              </w:rPr>
            </w:pPr>
            <w:r w:rsidRPr="00E32229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1B9D" w14:textId="77777777" w:rsidR="005355B6" w:rsidRPr="00E32229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2E4D" w14:textId="77777777" w:rsidR="005355B6" w:rsidRPr="00E32229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18C3" w14:textId="77777777" w:rsidR="005355B6" w:rsidRPr="00E32229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D40C" w14:textId="77777777" w:rsidR="005355B6" w:rsidRPr="00E32229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296B8" w14:textId="77777777" w:rsidR="005355B6" w:rsidRPr="00E32229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D9D3" w14:textId="77777777" w:rsidR="005355B6" w:rsidRPr="00E32229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4A58" w14:textId="77777777" w:rsidR="005355B6" w:rsidRPr="00E32229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F1E0" w14:textId="77777777" w:rsidR="005355B6" w:rsidRPr="00E32229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0B65" w14:textId="77777777" w:rsidR="005355B6" w:rsidRPr="00E32229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069F" w14:textId="77777777" w:rsidR="005355B6" w:rsidRPr="00E32229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DCEEF" w14:textId="77777777" w:rsidR="005355B6" w:rsidRPr="00E32229" w:rsidRDefault="005355B6" w:rsidP="005355B6">
            <w:pPr>
              <w:rPr>
                <w:sz w:val="22"/>
                <w:szCs w:val="22"/>
              </w:rPr>
            </w:pPr>
          </w:p>
        </w:tc>
      </w:tr>
      <w:tr w:rsidR="005355B6" w:rsidRPr="00E32229" w14:paraId="2CC3EF8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C357" w14:textId="77777777" w:rsidR="005355B6" w:rsidRPr="00E32229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E32229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2C336" w14:textId="34E6B3AF" w:rsidR="005355B6" w:rsidRPr="00E32229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7C9F4" w14:textId="77777777" w:rsidR="005355B6" w:rsidRPr="00E32229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7F97" w14:textId="77777777" w:rsidR="005355B6" w:rsidRPr="00E32229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A978D" w14:textId="77777777" w:rsidR="005355B6" w:rsidRPr="00E32229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4D1F1" w14:textId="77777777" w:rsidR="005355B6" w:rsidRPr="00E32229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DC99" w14:textId="77777777" w:rsidR="005355B6" w:rsidRPr="00E32229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AF74" w14:textId="77777777" w:rsidR="005355B6" w:rsidRPr="00E32229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AEC3" w14:textId="77777777" w:rsidR="005355B6" w:rsidRPr="00E32229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3C76" w14:textId="77777777" w:rsidR="005355B6" w:rsidRPr="00E32229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81F6" w14:textId="77777777" w:rsidR="005355B6" w:rsidRPr="00E32229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A763" w14:textId="77777777" w:rsidR="005355B6" w:rsidRPr="00E32229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65D1" w14:textId="77777777" w:rsidR="005355B6" w:rsidRPr="00E32229" w:rsidRDefault="005355B6" w:rsidP="005355B6">
            <w:pPr>
              <w:rPr>
                <w:sz w:val="22"/>
                <w:szCs w:val="22"/>
              </w:rPr>
            </w:pPr>
          </w:p>
        </w:tc>
      </w:tr>
      <w:tr w:rsidR="00EF6F88" w:rsidRPr="00E32229" w14:paraId="7A7B0ED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7BC8A" w14:textId="77777777" w:rsidR="00EF6F88" w:rsidRPr="00E32229" w:rsidRDefault="00EF6F88" w:rsidP="002B2C82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E3222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FF6E" w14:textId="4B2D6220" w:rsidR="00EF6F88" w:rsidRPr="00E32229" w:rsidRDefault="00F2160F" w:rsidP="002B2C82">
            <w:pPr>
              <w:rPr>
                <w:sz w:val="22"/>
                <w:szCs w:val="22"/>
              </w:rPr>
            </w:pPr>
            <w:r w:rsidRPr="00E32229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FE33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98D5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06F6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6CE34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7BA2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A80D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BEF64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7BAF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D6CC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10B01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FF65D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E32229" w14:paraId="4939C5C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819A" w14:textId="77777777" w:rsidR="00EF6F88" w:rsidRPr="00E32229" w:rsidRDefault="00EF6F88" w:rsidP="002B2C82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E32229"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CDFC5" w14:textId="271A3B59" w:rsidR="00EF6F88" w:rsidRPr="00E32229" w:rsidRDefault="00F2160F" w:rsidP="002B2C82">
            <w:pPr>
              <w:rPr>
                <w:sz w:val="22"/>
                <w:szCs w:val="22"/>
              </w:rPr>
            </w:pPr>
            <w:r w:rsidRPr="00E32229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2E7B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FB13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F24D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4B1E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67AE5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55120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F95E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3C3A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F6171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D81B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47C85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E32229" w14:paraId="4D52847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4ED09" w14:textId="77777777" w:rsidR="00EF6F88" w:rsidRPr="00E32229" w:rsidRDefault="00EF6F88" w:rsidP="002B2C82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E32229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E32229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63D45" w14:textId="34638805" w:rsidR="00EF6F88" w:rsidRPr="00E32229" w:rsidRDefault="00F2160F" w:rsidP="002B2C82">
            <w:pPr>
              <w:rPr>
                <w:sz w:val="22"/>
                <w:szCs w:val="22"/>
              </w:rPr>
            </w:pPr>
            <w:r w:rsidRPr="00E32229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7974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51483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9000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2280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3B73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9866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50EF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8610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F838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03F1A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C294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E32229" w14:paraId="7FCB67C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2410" w14:textId="77777777" w:rsidR="00EF6F88" w:rsidRPr="00E32229" w:rsidRDefault="00EF6F88" w:rsidP="002B2C82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E32229">
              <w:rPr>
                <w:snapToGrid w:val="0"/>
                <w:sz w:val="22"/>
                <w:szCs w:val="22"/>
              </w:rPr>
              <w:t>Ida Drougge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4766C" w14:textId="6965F49E" w:rsidR="00EF6F88" w:rsidRPr="00E32229" w:rsidRDefault="00F2160F" w:rsidP="002B2C82">
            <w:pPr>
              <w:rPr>
                <w:sz w:val="22"/>
                <w:szCs w:val="22"/>
              </w:rPr>
            </w:pPr>
            <w:r w:rsidRPr="00E32229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C368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85321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1DD6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77687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066F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D805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0FDC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B2ECF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8468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4F04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2000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E32229" w14:paraId="1B0A594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3DF2" w14:textId="692E092D" w:rsidR="00EF6F88" w:rsidRPr="00E32229" w:rsidRDefault="006E04F7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E32229">
              <w:rPr>
                <w:snapToGrid w:val="0"/>
                <w:sz w:val="22"/>
                <w:szCs w:val="22"/>
              </w:rPr>
              <w:t>Ida Gabrielsson</w:t>
            </w:r>
            <w:r w:rsidR="00EF6F88" w:rsidRPr="00E32229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A421C" w14:textId="0C0835AA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F3CE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F230" w14:textId="43EFD3F4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EF8CC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9063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FD7C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F3784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901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D747D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AB32D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8C865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CBF0F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E32229" w14:paraId="1B8AEC0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90F3" w14:textId="77777777" w:rsidR="00EF6F88" w:rsidRPr="00E32229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E32229">
              <w:rPr>
                <w:snapToGrid w:val="0"/>
                <w:sz w:val="22"/>
                <w:szCs w:val="22"/>
              </w:rPr>
              <w:t>Hans Eklind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B10A" w14:textId="07663236" w:rsidR="00EF6F88" w:rsidRPr="00E32229" w:rsidRDefault="00F2160F" w:rsidP="002B2C82">
            <w:pPr>
              <w:rPr>
                <w:sz w:val="22"/>
                <w:szCs w:val="22"/>
              </w:rPr>
            </w:pPr>
            <w:r w:rsidRPr="00E32229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A2B9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08819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1E859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59D3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1D609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CDDB3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1257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662E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AACA2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85FC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0B29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E32229" w14:paraId="5A5D826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E857D" w14:textId="77777777" w:rsidR="00EF6F88" w:rsidRPr="00E32229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E32229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F349" w14:textId="76A0E8CD" w:rsidR="00EF6F88" w:rsidRPr="00E32229" w:rsidRDefault="00F2160F" w:rsidP="002B2C82">
            <w:pPr>
              <w:rPr>
                <w:sz w:val="22"/>
                <w:szCs w:val="22"/>
              </w:rPr>
            </w:pPr>
            <w:r w:rsidRPr="00E32229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206B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8E1A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3E21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B26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097FA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F60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5947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C37E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BCA5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1FA28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69FCE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E32229" w14:paraId="61996CB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121E1" w14:textId="77777777" w:rsidR="00EF6F88" w:rsidRPr="00E32229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E32229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9ADE" w14:textId="1610009A" w:rsidR="00EF6F88" w:rsidRPr="00E32229" w:rsidRDefault="00F2160F" w:rsidP="002B2C82">
            <w:pPr>
              <w:rPr>
                <w:sz w:val="22"/>
                <w:szCs w:val="22"/>
              </w:rPr>
            </w:pPr>
            <w:r w:rsidRPr="00E32229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003A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49925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405BF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D3A0A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80AE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D4E08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52F1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5865A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FD0E9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E520C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7EF5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E32229" w14:paraId="438AFFF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C874" w14:textId="77777777" w:rsidR="00EF6F88" w:rsidRPr="00E32229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E32229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2DC69" w14:textId="7EF3DECC" w:rsidR="00EF6F88" w:rsidRPr="00E32229" w:rsidRDefault="00F2160F" w:rsidP="002B2C82">
            <w:pPr>
              <w:rPr>
                <w:sz w:val="22"/>
                <w:szCs w:val="22"/>
              </w:rPr>
            </w:pPr>
            <w:r w:rsidRPr="00E32229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E92EA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1512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02F8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BD1C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ACEB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93BB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370A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F46C4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A6F4C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C82E2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14DB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E32229" w14:paraId="272B4FFF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A3125" w14:textId="6E355037" w:rsidR="00EF6F88" w:rsidRPr="00E32229" w:rsidRDefault="00EA10A5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E32229"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3BCC" w14:textId="37C7FFCA" w:rsidR="00EF6F88" w:rsidRPr="00E32229" w:rsidRDefault="00F2160F" w:rsidP="002B2C82">
            <w:pPr>
              <w:rPr>
                <w:sz w:val="22"/>
                <w:szCs w:val="22"/>
              </w:rPr>
            </w:pPr>
            <w:r w:rsidRPr="00E32229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ED568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B786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40C3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F2B58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92C8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1C4E5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4E8C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2407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236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6A25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070C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E32229" w14:paraId="79801B42" w14:textId="77777777" w:rsidTr="002B2C82">
        <w:trPr>
          <w:trHeight w:val="22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AE0C" w14:textId="77777777" w:rsidR="00EF6F88" w:rsidRPr="00E32229" w:rsidRDefault="00EF6F88" w:rsidP="002B2C82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E32229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D5FB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CCF0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CC2FE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15FC3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C5B5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92FD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7AC67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DE9F8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5C748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D61E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52940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2264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E32229" w14:paraId="39633EA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B760" w14:textId="77777777" w:rsidR="00EF6F88" w:rsidRPr="00E32229" w:rsidRDefault="00EF6F88" w:rsidP="002B2C82">
            <w:pPr>
              <w:tabs>
                <w:tab w:val="left" w:pos="0"/>
              </w:tabs>
              <w:rPr>
                <w:snapToGrid w:val="0"/>
                <w:sz w:val="22"/>
                <w:szCs w:val="22"/>
              </w:rPr>
            </w:pPr>
            <w:r w:rsidRPr="00E32229">
              <w:rPr>
                <w:snapToGrid w:val="0"/>
                <w:sz w:val="22"/>
                <w:szCs w:val="22"/>
              </w:rPr>
              <w:t>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B636" w14:textId="734283B2" w:rsidR="00EF6F88" w:rsidRPr="00E32229" w:rsidRDefault="00F2160F" w:rsidP="002B2C82">
            <w:pPr>
              <w:rPr>
                <w:sz w:val="22"/>
                <w:szCs w:val="22"/>
              </w:rPr>
            </w:pPr>
            <w:r w:rsidRPr="00E32229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3BBC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8A0E5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45F0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4CC5F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3D97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A4F7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99323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E85D9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B165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482E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0FA68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E32229" w14:paraId="55B54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479C" w14:textId="77777777" w:rsidR="00EF6F88" w:rsidRPr="00E32229" w:rsidRDefault="00EF6F88" w:rsidP="002B2C82">
            <w:pPr>
              <w:rPr>
                <w:snapToGrid w:val="0"/>
                <w:sz w:val="22"/>
                <w:szCs w:val="22"/>
              </w:rPr>
            </w:pPr>
            <w:r w:rsidRPr="00E32229">
              <w:rPr>
                <w:snapToGrid w:val="0"/>
                <w:sz w:val="22"/>
                <w:szCs w:val="22"/>
              </w:rPr>
              <w:t>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EA17" w14:textId="59C32884" w:rsidR="00EF6F88" w:rsidRPr="00E32229" w:rsidRDefault="00F2160F" w:rsidP="002B2C82">
            <w:pPr>
              <w:rPr>
                <w:sz w:val="22"/>
                <w:szCs w:val="22"/>
              </w:rPr>
            </w:pPr>
            <w:r w:rsidRPr="00E32229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3399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33C0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1BF2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4B6E0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8B6C5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861A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4187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A6B9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C70C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E7E8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933C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E32229" w14:paraId="177D529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F074" w14:textId="77777777" w:rsidR="00EF6F88" w:rsidRPr="00E32229" w:rsidRDefault="00EF6F88" w:rsidP="002B2C82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E32229"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36C94" w14:textId="2EF63CAD" w:rsidR="00EF6F88" w:rsidRPr="00E32229" w:rsidRDefault="00F2160F" w:rsidP="002B2C82">
            <w:pPr>
              <w:rPr>
                <w:sz w:val="22"/>
                <w:szCs w:val="22"/>
              </w:rPr>
            </w:pPr>
            <w:r w:rsidRPr="00E32229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4CD2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F314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F11F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82E92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57B5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64DD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4F46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3F3DD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5168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2E0D2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78A31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E32229" w14:paraId="3CA9AC7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4E10" w14:textId="77777777" w:rsidR="00EF6F88" w:rsidRPr="00E32229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E32229">
              <w:rPr>
                <w:snapToGrid w:val="0"/>
                <w:sz w:val="22"/>
                <w:szCs w:val="22"/>
              </w:rPr>
              <w:t>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822B" w14:textId="66B633FE" w:rsidR="00EF6F88" w:rsidRPr="00E32229" w:rsidRDefault="00F2160F" w:rsidP="002B2C82">
            <w:pPr>
              <w:rPr>
                <w:sz w:val="22"/>
                <w:szCs w:val="22"/>
              </w:rPr>
            </w:pPr>
            <w:r w:rsidRPr="00E32229"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9AF7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0CC6D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F2B25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6F11A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30EF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E2D66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5D2C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46E3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4D81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11BEF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9AA5D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E32229" w14:paraId="38A1F66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5227" w14:textId="77777777" w:rsidR="00EF6F88" w:rsidRPr="00E32229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E32229">
              <w:rPr>
                <w:snapToGrid w:val="0"/>
                <w:sz w:val="22"/>
                <w:szCs w:val="22"/>
                <w:lang w:val="en-US"/>
              </w:rPr>
              <w:t>Josef Fransson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799D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32E8A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D27F1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3126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6E85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0DDEE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E9F72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7A3CC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893F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52250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043F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ACAB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E32229" w14:paraId="7F66899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F44" w14:textId="77777777" w:rsidR="00EF6F88" w:rsidRPr="00E32229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E32229">
              <w:rPr>
                <w:snapToGrid w:val="0"/>
                <w:sz w:val="22"/>
                <w:szCs w:val="22"/>
                <w:lang w:val="en-US"/>
              </w:rPr>
              <w:t>Hanna Westerén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5C45E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1A9F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922BF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E330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6E31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5220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6713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C0864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988D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4A37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AF686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44A8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E32229" w14:paraId="0B63620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63C9" w14:textId="77777777" w:rsidR="00EF6F88" w:rsidRPr="00E32229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E32229">
              <w:rPr>
                <w:snapToGrid w:val="0"/>
                <w:sz w:val="22"/>
                <w:szCs w:val="22"/>
              </w:rPr>
              <w:t>Emma Ahlström Köster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73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A09F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4BA1E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5003E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215D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DAA1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376A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9D10C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96CB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D6FD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2A1AC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FD55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E32229" w14:paraId="52C29C1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3ABA" w14:textId="77777777" w:rsidR="00EF6F88" w:rsidRPr="00E32229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E32229">
              <w:rPr>
                <w:snapToGrid w:val="0"/>
                <w:sz w:val="22"/>
                <w:szCs w:val="22"/>
              </w:rPr>
              <w:t>Fredrik Olovsson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ADFA5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69FA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55AA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B3D49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B1441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C978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E1DA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23931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8F435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D3BD7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D95DA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91A8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</w:tr>
      <w:tr w:rsidR="00EF793A" w:rsidRPr="00E32229" w14:paraId="5F9016E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D36BE" w14:textId="586F02B9" w:rsidR="00EF793A" w:rsidRPr="00E32229" w:rsidRDefault="00EF793A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32229">
              <w:rPr>
                <w:snapToGrid w:val="0"/>
                <w:sz w:val="22"/>
                <w:szCs w:val="22"/>
              </w:rPr>
              <w:t>Katja Nyberg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9BEBC" w14:textId="77777777" w:rsidR="00EF793A" w:rsidRPr="00E32229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67B" w14:textId="77777777" w:rsidR="00EF793A" w:rsidRPr="00E32229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1A8B" w14:textId="77777777" w:rsidR="00EF793A" w:rsidRPr="00E32229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50043" w14:textId="77777777" w:rsidR="00EF793A" w:rsidRPr="00E32229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0C44" w14:textId="77777777" w:rsidR="00EF793A" w:rsidRPr="00E32229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B6557" w14:textId="77777777" w:rsidR="00EF793A" w:rsidRPr="00E32229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B63D" w14:textId="77777777" w:rsidR="00EF793A" w:rsidRPr="00E32229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10C3" w14:textId="77777777" w:rsidR="00EF793A" w:rsidRPr="00E32229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D111" w14:textId="77777777" w:rsidR="00EF793A" w:rsidRPr="00E32229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77D47" w14:textId="77777777" w:rsidR="00EF793A" w:rsidRPr="00E32229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DC943" w14:textId="77777777" w:rsidR="00EF793A" w:rsidRPr="00E32229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D938" w14:textId="77777777" w:rsidR="00EF793A" w:rsidRPr="00E32229" w:rsidRDefault="00EF793A" w:rsidP="002B2C82">
            <w:pPr>
              <w:rPr>
                <w:sz w:val="22"/>
                <w:szCs w:val="22"/>
              </w:rPr>
            </w:pPr>
          </w:p>
        </w:tc>
      </w:tr>
      <w:tr w:rsidR="00EF6F88" w:rsidRPr="00E32229" w14:paraId="219E5CF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91EF2" w14:textId="77777777" w:rsidR="00EF6F88" w:rsidRPr="00E32229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32229">
              <w:rPr>
                <w:snapToGrid w:val="0"/>
                <w:sz w:val="22"/>
                <w:szCs w:val="22"/>
                <w:lang w:val="en-US"/>
              </w:rPr>
              <w:t>Peder Björk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F106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F351E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593BE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C3AD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CB403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2D425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6F6D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C7639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4971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E3AA2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C36BC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CBAFD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E32229" w14:paraId="10FD419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06C01" w14:textId="77777777" w:rsidR="00EF6F88" w:rsidRPr="00E32229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32229">
              <w:rPr>
                <w:snapToGrid w:val="0"/>
                <w:sz w:val="22"/>
                <w:szCs w:val="22"/>
              </w:rPr>
              <w:t>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C5621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0FBD1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53DF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6EC5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76D3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4ED9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1BEA3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4AF5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6761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DEE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E733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74ACC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E32229" w14:paraId="0E24558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EA49" w14:textId="77777777" w:rsidR="00EF6F88" w:rsidRPr="00E32229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32229">
              <w:rPr>
                <w:snapToGrid w:val="0"/>
                <w:sz w:val="22"/>
                <w:szCs w:val="22"/>
              </w:rPr>
              <w:t>Ilona Szatmári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7B6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7E5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E734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8A69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6B3C9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1776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CE402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3E7E9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49E8D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356F2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65F2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BB32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E32229" w14:paraId="3D0269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6A06" w14:textId="77777777" w:rsidR="00EF6F88" w:rsidRPr="00E32229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32229">
              <w:rPr>
                <w:snapToGrid w:val="0"/>
                <w:sz w:val="22"/>
                <w:szCs w:val="22"/>
              </w:rPr>
              <w:t>Yusuf Aydin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A2851" w14:textId="471297A9" w:rsidR="00EF6F88" w:rsidRPr="00E32229" w:rsidRDefault="00F2160F" w:rsidP="002B2C82">
            <w:pPr>
              <w:rPr>
                <w:sz w:val="22"/>
                <w:szCs w:val="22"/>
              </w:rPr>
            </w:pPr>
            <w:r w:rsidRPr="00E32229"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97D8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334D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F84E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67F5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5EE82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BC1A1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ED24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6BFF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10176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CDF4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6EB6B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E32229" w14:paraId="64DD62B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CFDC" w14:textId="77777777" w:rsidR="00EF6F88" w:rsidRPr="00E32229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32229">
              <w:rPr>
                <w:snapToGrid w:val="0"/>
                <w:sz w:val="22"/>
                <w:szCs w:val="22"/>
              </w:rPr>
              <w:t>Elisabeth Thand Ringqvist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FA80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3B03A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95F5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BFA2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16558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C359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81A21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33F1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0C2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02C2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B5F9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0811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</w:tr>
      <w:tr w:rsidR="00333452" w:rsidRPr="00E32229" w14:paraId="3C9AD31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560F7" w14:textId="45ED13F2" w:rsidR="00333452" w:rsidRPr="00E32229" w:rsidRDefault="00333452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32229">
              <w:rPr>
                <w:snapToGrid w:val="0"/>
                <w:sz w:val="22"/>
                <w:szCs w:val="22"/>
              </w:rPr>
              <w:t>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5BAA7" w14:textId="77777777" w:rsidR="00333452" w:rsidRPr="00E32229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40C1" w14:textId="77777777" w:rsidR="00333452" w:rsidRPr="00E32229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0CC6" w14:textId="77777777" w:rsidR="00333452" w:rsidRPr="00E32229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9C78C" w14:textId="77777777" w:rsidR="00333452" w:rsidRPr="00E32229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90181" w14:textId="77777777" w:rsidR="00333452" w:rsidRPr="00E32229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7BD2" w14:textId="77777777" w:rsidR="00333452" w:rsidRPr="00E32229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9F0F1" w14:textId="77777777" w:rsidR="00333452" w:rsidRPr="00E32229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3C99" w14:textId="77777777" w:rsidR="00333452" w:rsidRPr="00E32229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7468" w14:textId="77777777" w:rsidR="00333452" w:rsidRPr="00E32229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05D73" w14:textId="77777777" w:rsidR="00333452" w:rsidRPr="00E32229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DC9F0" w14:textId="77777777" w:rsidR="00333452" w:rsidRPr="00E32229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8C8C3" w14:textId="77777777" w:rsidR="00333452" w:rsidRPr="00E32229" w:rsidRDefault="00333452" w:rsidP="002B2C82">
            <w:pPr>
              <w:rPr>
                <w:sz w:val="22"/>
                <w:szCs w:val="22"/>
              </w:rPr>
            </w:pPr>
          </w:p>
        </w:tc>
      </w:tr>
      <w:tr w:rsidR="00EF6F88" w:rsidRPr="00E32229" w14:paraId="70F6096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901A" w14:textId="77777777" w:rsidR="00EF6F88" w:rsidRPr="00E32229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32229">
              <w:rPr>
                <w:snapToGrid w:val="0"/>
                <w:sz w:val="22"/>
                <w:szCs w:val="22"/>
              </w:rPr>
              <w:t>Linus Lakso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A2922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8E894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F2678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3A5FA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669A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E24F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DCBA9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FFDD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A9A9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79336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737CA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40A90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E32229" w14:paraId="34C054A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C57B" w14:textId="77777777" w:rsidR="00EF6F88" w:rsidRPr="00E32229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32229">
              <w:rPr>
                <w:snapToGrid w:val="0"/>
                <w:sz w:val="22"/>
                <w:szCs w:val="22"/>
              </w:rPr>
              <w:t>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CC56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D21D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7854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0789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BE27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E86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0B25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27D02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28526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AF153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D3FF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A51E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E32229" w14:paraId="3FF6D5E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5686" w14:textId="615F9CFF" w:rsidR="00EF6F88" w:rsidRPr="00E32229" w:rsidRDefault="006E04F7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E32229">
              <w:rPr>
                <w:snapToGrid w:val="0"/>
                <w:sz w:val="22"/>
                <w:szCs w:val="22"/>
              </w:rPr>
              <w:t>Andreas Lennkvist Manriquez</w:t>
            </w:r>
            <w:r w:rsidR="00EF6F88" w:rsidRPr="00E32229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3F2D" w14:textId="2F511B6B" w:rsidR="00EF6F88" w:rsidRPr="00E32229" w:rsidRDefault="00F2160F" w:rsidP="002B2C82">
            <w:pPr>
              <w:rPr>
                <w:sz w:val="22"/>
                <w:szCs w:val="22"/>
              </w:rPr>
            </w:pPr>
            <w:r w:rsidRPr="00E32229"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D7BCA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B114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04B0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A528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CEBD6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57C6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11E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5C97D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FA618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3867D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43D9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E32229" w14:paraId="02C1398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8619E" w14:textId="77777777" w:rsidR="00EF6F88" w:rsidRPr="00E32229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E32229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E9C7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6490B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E4FD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AE62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8B70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3D7A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3979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417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3705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58B4A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D72DE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9872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E32229" w14:paraId="7E8A71C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1ABB" w14:textId="77777777" w:rsidR="00EF6F88" w:rsidRPr="00E32229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E32229">
              <w:rPr>
                <w:snapToGrid w:val="0"/>
                <w:sz w:val="22"/>
                <w:szCs w:val="22"/>
              </w:rPr>
              <w:t>Cecilia Engström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3493C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D5059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401A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C9C9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0187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88C42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98F40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6AD6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44C62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5818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5A5F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2DD8E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E32229" w14:paraId="6E8A292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B5C99" w14:textId="77777777" w:rsidR="00EF6F88" w:rsidRPr="00E32229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E32229"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C1EBE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2B9B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7ED8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24BE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8C07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BDCF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A329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4A7E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E7B25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71D32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F071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A64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E32229" w14:paraId="5C880CB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F277" w14:textId="77777777" w:rsidR="00EF6F88" w:rsidRPr="00E32229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E32229">
              <w:rPr>
                <w:snapToGrid w:val="0"/>
                <w:sz w:val="22"/>
                <w:szCs w:val="22"/>
              </w:rPr>
              <w:t>Katarina Luhr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A957A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1F6C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2B41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4D9C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09D9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3C22B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D19A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1BCAA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96AE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71A6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9804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C9976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E32229" w14:paraId="5B96B41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F7C8" w14:textId="77777777" w:rsidR="00EF6F88" w:rsidRPr="00E32229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E32229">
              <w:rPr>
                <w:snapToGrid w:val="0"/>
                <w:sz w:val="22"/>
                <w:szCs w:val="22"/>
              </w:rPr>
              <w:t>Elin Söderberg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9BCE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1A1C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969B5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90DCE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39BDC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22DC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926E5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D1EC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FD16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113A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5CEE9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FAFC4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</w:tr>
      <w:tr w:rsidR="00333452" w:rsidRPr="00E32229" w14:paraId="12116A8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1859F" w14:textId="6ED0414A" w:rsidR="00333452" w:rsidRPr="00E32229" w:rsidRDefault="00333452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E32229">
              <w:rPr>
                <w:snapToGrid w:val="0"/>
                <w:sz w:val="22"/>
                <w:szCs w:val="22"/>
              </w:rPr>
              <w:t>Martin Melin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F83B" w14:textId="77777777" w:rsidR="00333452" w:rsidRPr="00E32229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2D69C" w14:textId="77777777" w:rsidR="00333452" w:rsidRPr="00E32229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FD16" w14:textId="77777777" w:rsidR="00333452" w:rsidRPr="00E32229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CE35F" w14:textId="77777777" w:rsidR="00333452" w:rsidRPr="00E32229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9E0F" w14:textId="77777777" w:rsidR="00333452" w:rsidRPr="00E32229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8AAE" w14:textId="77777777" w:rsidR="00333452" w:rsidRPr="00E32229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F7E6" w14:textId="77777777" w:rsidR="00333452" w:rsidRPr="00E32229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9FF5B" w14:textId="77777777" w:rsidR="00333452" w:rsidRPr="00E32229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626DD" w14:textId="77777777" w:rsidR="00333452" w:rsidRPr="00E32229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E032" w14:textId="77777777" w:rsidR="00333452" w:rsidRPr="00E32229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DE5E" w14:textId="77777777" w:rsidR="00333452" w:rsidRPr="00E32229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58DE6" w14:textId="77777777" w:rsidR="00333452" w:rsidRPr="00E32229" w:rsidRDefault="00333452" w:rsidP="002B2C82">
            <w:pPr>
              <w:rPr>
                <w:sz w:val="22"/>
                <w:szCs w:val="22"/>
              </w:rPr>
            </w:pPr>
          </w:p>
        </w:tc>
      </w:tr>
      <w:tr w:rsidR="00EF6F88" w:rsidRPr="00E32229" w14:paraId="394F59E3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3AE48" w14:textId="77777777" w:rsidR="00EF6F88" w:rsidRPr="00E32229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E32229">
              <w:rPr>
                <w:snapToGrid w:val="0"/>
                <w:sz w:val="22"/>
                <w:szCs w:val="22"/>
              </w:rPr>
              <w:t>Anna Starbrink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1F0B4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D620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4DF6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5A305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BC9B0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53ABB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F0F3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6C06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28A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1323E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11A4A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5157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E32229" w14:paraId="146FF88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26CB" w14:textId="77777777" w:rsidR="00EF6F88" w:rsidRPr="00E32229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E3222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4FE9A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85760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DA44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E14C1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F16D6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C1124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A8698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A3A15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2E856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E145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DD1F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4CBEB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E32229" w14:paraId="651775C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F3CA" w14:textId="77777777" w:rsidR="00EF6F88" w:rsidRPr="00E32229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E32229"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4E53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F73A3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3F181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D208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539A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F47F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14C6D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FCD1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A449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4D80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0FE32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47DB6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E32229" w14:paraId="238DE913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11C8" w14:textId="77777777" w:rsidR="00EF6F88" w:rsidRPr="00E32229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E32229">
              <w:rPr>
                <w:snapToGrid w:val="0"/>
                <w:sz w:val="22"/>
                <w:szCs w:val="22"/>
              </w:rPr>
              <w:t>Samuel Gonzalez Westling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D123A" w14:textId="5595965C" w:rsidR="00EF6F88" w:rsidRPr="00E32229" w:rsidRDefault="00F2160F" w:rsidP="002B2C82">
            <w:pPr>
              <w:rPr>
                <w:sz w:val="22"/>
                <w:szCs w:val="22"/>
              </w:rPr>
            </w:pPr>
            <w:r w:rsidRPr="00E32229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11C7A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E5342" w14:textId="5ED59C5D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C3C6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F50A1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1831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DD243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3299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04C0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52C8A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8E76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2707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E32229" w14:paraId="10FE8C92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333DB" w14:textId="77777777" w:rsidR="00EF6F88" w:rsidRPr="00E32229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E32229">
              <w:rPr>
                <w:snapToGrid w:val="0"/>
                <w:sz w:val="22"/>
                <w:szCs w:val="22"/>
              </w:rPr>
              <w:t>David Lång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903A4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D956E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A512F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96912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09ECD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8C7FC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CDA27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9C836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8261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09702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E0469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246F" w14:textId="77777777" w:rsidR="00EF6F88" w:rsidRPr="00E32229" w:rsidRDefault="00EF6F88" w:rsidP="002B2C82">
            <w:pPr>
              <w:rPr>
                <w:sz w:val="22"/>
                <w:szCs w:val="22"/>
              </w:rPr>
            </w:pPr>
          </w:p>
        </w:tc>
      </w:tr>
    </w:tbl>
    <w:p w14:paraId="7C4CF858" w14:textId="77777777" w:rsidR="00EF6F88" w:rsidRPr="00E32229" w:rsidRDefault="00EF6F88" w:rsidP="00EF6F88">
      <w:pPr>
        <w:ind w:left="-709"/>
        <w:rPr>
          <w:spacing w:val="2"/>
          <w:sz w:val="22"/>
          <w:szCs w:val="22"/>
        </w:rPr>
      </w:pPr>
      <w:r w:rsidRPr="00E32229">
        <w:rPr>
          <w:spacing w:val="2"/>
          <w:sz w:val="22"/>
          <w:szCs w:val="22"/>
        </w:rPr>
        <w:t>N= närvarande                                                                    X= ledamöter som deltagit i handläggningen</w:t>
      </w:r>
    </w:p>
    <w:p w14:paraId="2FE04FBD" w14:textId="77777777" w:rsidR="00EF6F88" w:rsidRPr="00E32229" w:rsidRDefault="00EF6F88" w:rsidP="00EF6F88">
      <w:pPr>
        <w:ind w:left="-709"/>
        <w:rPr>
          <w:spacing w:val="2"/>
          <w:sz w:val="22"/>
          <w:szCs w:val="22"/>
        </w:rPr>
      </w:pPr>
      <w:r w:rsidRPr="00E32229">
        <w:rPr>
          <w:spacing w:val="2"/>
          <w:sz w:val="22"/>
          <w:szCs w:val="22"/>
        </w:rPr>
        <w:t>R= omröstning med rösträkning                                         O= ledamöter som varit närvarande men inte deltagit</w:t>
      </w:r>
    </w:p>
    <w:p w14:paraId="50DA760D" w14:textId="2252FA87" w:rsidR="00FC5B94" w:rsidRPr="00E32229" w:rsidRDefault="00FC5B94" w:rsidP="00FC5B94">
      <w:pPr>
        <w:pStyle w:val="Sidhuvud"/>
        <w:tabs>
          <w:tab w:val="clear" w:pos="4536"/>
          <w:tab w:val="left" w:pos="3402"/>
          <w:tab w:val="left" w:pos="5529"/>
        </w:tabs>
        <w:ind w:hanging="851"/>
        <w:rPr>
          <w:sz w:val="22"/>
          <w:szCs w:val="22"/>
        </w:rPr>
      </w:pPr>
      <w:r w:rsidRPr="00E32229">
        <w:rPr>
          <w:sz w:val="22"/>
          <w:szCs w:val="22"/>
        </w:rPr>
        <w:lastRenderedPageBreak/>
        <w:t>Bilaga 2 till protokoll 2023/24:26</w:t>
      </w:r>
    </w:p>
    <w:p w14:paraId="58412C34" w14:textId="4C124EEB" w:rsidR="004C6601" w:rsidRPr="00E32229" w:rsidRDefault="004C6601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pacing w:val="2"/>
          <w:sz w:val="22"/>
          <w:szCs w:val="22"/>
        </w:rPr>
      </w:pPr>
    </w:p>
    <w:p w14:paraId="756A5AFE" w14:textId="0C31C95F" w:rsidR="00FC5B94" w:rsidRPr="00E32229" w:rsidRDefault="00FC5B94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pacing w:val="2"/>
          <w:sz w:val="22"/>
          <w:szCs w:val="22"/>
        </w:rPr>
      </w:pPr>
    </w:p>
    <w:p w14:paraId="6D07082B" w14:textId="41D13E7A" w:rsidR="00FC5B94" w:rsidRPr="00E32229" w:rsidRDefault="00FC5B94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pacing w:val="2"/>
          <w:sz w:val="22"/>
          <w:szCs w:val="22"/>
        </w:rPr>
      </w:pPr>
    </w:p>
    <w:p w14:paraId="74239E7B" w14:textId="77777777" w:rsidR="0079473E" w:rsidRPr="00E32229" w:rsidRDefault="00FC5B94" w:rsidP="0079473E">
      <w:pPr>
        <w:ind w:left="-709"/>
        <w:rPr>
          <w:sz w:val="22"/>
          <w:szCs w:val="22"/>
        </w:rPr>
      </w:pPr>
      <w:r w:rsidRPr="00E32229">
        <w:rPr>
          <w:sz w:val="22"/>
          <w:szCs w:val="22"/>
        </w:rPr>
        <w:t xml:space="preserve">Inkomna skrivelser: </w:t>
      </w:r>
    </w:p>
    <w:p w14:paraId="586F0B11" w14:textId="379F0BCD" w:rsidR="0079473E" w:rsidRPr="00E32229" w:rsidRDefault="008E5EE4" w:rsidP="0079473E">
      <w:pPr>
        <w:pStyle w:val="Liststycke"/>
        <w:widowControl/>
        <w:numPr>
          <w:ilvl w:val="0"/>
          <w:numId w:val="19"/>
        </w:numPr>
        <w:ind w:left="-567" w:hanging="142"/>
        <w:rPr>
          <w:rStyle w:val="Hyperlnk"/>
          <w:color w:val="000000" w:themeColor="text1"/>
          <w:sz w:val="22"/>
          <w:szCs w:val="22"/>
          <w:u w:val="none"/>
        </w:rPr>
      </w:pPr>
      <w:hyperlink r:id="rId8" w:history="1">
        <w:r w:rsidR="00FC5B94" w:rsidRPr="00E32229">
          <w:rPr>
            <w:rStyle w:val="Hyperlnk"/>
            <w:color w:val="000000" w:themeColor="text1"/>
            <w:sz w:val="22"/>
            <w:szCs w:val="22"/>
            <w:u w:val="none"/>
          </w:rPr>
          <w:t xml:space="preserve">Skrivelse från privatperson om bankernas rättigheter: dnr </w:t>
        </w:r>
        <w:proofErr w:type="gramStart"/>
        <w:r w:rsidR="00FC5B94" w:rsidRPr="00E32229">
          <w:rPr>
            <w:rStyle w:val="Hyperlnk"/>
            <w:color w:val="000000" w:themeColor="text1"/>
            <w:sz w:val="22"/>
            <w:szCs w:val="22"/>
            <w:u w:val="none"/>
          </w:rPr>
          <w:t>793-2023</w:t>
        </w:r>
        <w:proofErr w:type="gramEnd"/>
        <w:r w:rsidR="00FC5B94" w:rsidRPr="00E32229">
          <w:rPr>
            <w:rStyle w:val="Hyperlnk"/>
            <w:color w:val="000000" w:themeColor="text1"/>
            <w:sz w:val="22"/>
            <w:szCs w:val="22"/>
            <w:u w:val="none"/>
          </w:rPr>
          <w:t>/24</w:t>
        </w:r>
      </w:hyperlink>
    </w:p>
    <w:p w14:paraId="7E043B19" w14:textId="6B949BCD" w:rsidR="00FC5B94" w:rsidRPr="00E32229" w:rsidRDefault="008E5EE4" w:rsidP="0079473E">
      <w:pPr>
        <w:pStyle w:val="Liststycke"/>
        <w:widowControl/>
        <w:numPr>
          <w:ilvl w:val="0"/>
          <w:numId w:val="19"/>
        </w:numPr>
        <w:ind w:left="-567" w:hanging="142"/>
        <w:rPr>
          <w:rStyle w:val="Hyperlnk"/>
          <w:color w:val="000000" w:themeColor="text1"/>
          <w:sz w:val="22"/>
          <w:szCs w:val="22"/>
          <w:u w:val="none"/>
        </w:rPr>
      </w:pPr>
      <w:hyperlink r:id="rId9" w:history="1">
        <w:r w:rsidR="00FC5B94" w:rsidRPr="00E32229">
          <w:rPr>
            <w:rStyle w:val="Hyperlnk"/>
            <w:color w:val="000000" w:themeColor="text1"/>
            <w:sz w:val="22"/>
            <w:szCs w:val="22"/>
            <w:u w:val="none"/>
          </w:rPr>
          <w:t xml:space="preserve">Skrivelse från privatperson om Penningtvättslagens användning:  dnr </w:t>
        </w:r>
        <w:proofErr w:type="gramStart"/>
        <w:r w:rsidR="00FC5B94" w:rsidRPr="00E32229">
          <w:rPr>
            <w:rStyle w:val="Hyperlnk"/>
            <w:color w:val="000000" w:themeColor="text1"/>
            <w:sz w:val="22"/>
            <w:szCs w:val="22"/>
            <w:u w:val="none"/>
          </w:rPr>
          <w:t>754-2023</w:t>
        </w:r>
        <w:proofErr w:type="gramEnd"/>
        <w:r w:rsidR="00FC5B94" w:rsidRPr="00E32229">
          <w:rPr>
            <w:rStyle w:val="Hyperlnk"/>
            <w:color w:val="000000" w:themeColor="text1"/>
            <w:sz w:val="22"/>
            <w:szCs w:val="22"/>
            <w:u w:val="none"/>
          </w:rPr>
          <w:t>/24</w:t>
        </w:r>
      </w:hyperlink>
    </w:p>
    <w:p w14:paraId="035C352F" w14:textId="77777777" w:rsidR="00FC5B94" w:rsidRPr="00E32229" w:rsidRDefault="00FC5B94" w:rsidP="0079473E">
      <w:pPr>
        <w:pStyle w:val="Liststycke"/>
        <w:widowControl/>
        <w:ind w:left="-567"/>
        <w:rPr>
          <w:rStyle w:val="Hyperlnk"/>
          <w:color w:val="000000" w:themeColor="text1"/>
          <w:sz w:val="22"/>
          <w:szCs w:val="22"/>
          <w:u w:val="none"/>
        </w:rPr>
      </w:pPr>
    </w:p>
    <w:p w14:paraId="0370EC5F" w14:textId="77777777" w:rsidR="00FC5B94" w:rsidRPr="00E32229" w:rsidRDefault="00FC5B94" w:rsidP="0079473E">
      <w:pPr>
        <w:ind w:left="-709"/>
        <w:rPr>
          <w:color w:val="000000" w:themeColor="text1"/>
          <w:sz w:val="22"/>
          <w:szCs w:val="22"/>
        </w:rPr>
      </w:pPr>
      <w:r w:rsidRPr="00E32229">
        <w:rPr>
          <w:color w:val="000000" w:themeColor="text1"/>
          <w:sz w:val="22"/>
          <w:szCs w:val="22"/>
        </w:rPr>
        <w:t xml:space="preserve">Inkomna dokument från Riksbanken dnr </w:t>
      </w:r>
      <w:proofErr w:type="gramStart"/>
      <w:r w:rsidRPr="00E32229">
        <w:rPr>
          <w:color w:val="000000" w:themeColor="text1"/>
          <w:sz w:val="22"/>
          <w:szCs w:val="22"/>
        </w:rPr>
        <w:t>766-2023</w:t>
      </w:r>
      <w:proofErr w:type="gramEnd"/>
      <w:r w:rsidRPr="00E32229">
        <w:rPr>
          <w:color w:val="000000" w:themeColor="text1"/>
          <w:sz w:val="22"/>
          <w:szCs w:val="22"/>
        </w:rPr>
        <w:t xml:space="preserve">/24: </w:t>
      </w:r>
    </w:p>
    <w:p w14:paraId="1E28B701" w14:textId="3F29E9A1" w:rsidR="00FC5B94" w:rsidRPr="00E32229" w:rsidRDefault="008E5EE4" w:rsidP="0079473E">
      <w:pPr>
        <w:pStyle w:val="Liststycke"/>
        <w:widowControl/>
        <w:numPr>
          <w:ilvl w:val="0"/>
          <w:numId w:val="19"/>
        </w:numPr>
        <w:ind w:left="-567" w:hanging="142"/>
        <w:rPr>
          <w:color w:val="000000" w:themeColor="text1"/>
          <w:sz w:val="22"/>
          <w:szCs w:val="22"/>
        </w:rPr>
      </w:pPr>
      <w:hyperlink r:id="rId10" w:history="1">
        <w:r w:rsidR="00FC5B94" w:rsidRPr="00E32229">
          <w:rPr>
            <w:rStyle w:val="Hyperlnk"/>
            <w:color w:val="000000" w:themeColor="text1"/>
            <w:sz w:val="22"/>
            <w:szCs w:val="22"/>
            <w:u w:val="none"/>
          </w:rPr>
          <w:t>Budget för Riksbanken 2024</w:t>
        </w:r>
      </w:hyperlink>
    </w:p>
    <w:p w14:paraId="1B016793" w14:textId="45F49D87" w:rsidR="00FC5B94" w:rsidRPr="00E32229" w:rsidRDefault="008E5EE4" w:rsidP="0079473E">
      <w:pPr>
        <w:pStyle w:val="Liststycke"/>
        <w:widowControl/>
        <w:numPr>
          <w:ilvl w:val="0"/>
          <w:numId w:val="19"/>
        </w:numPr>
        <w:ind w:left="-567" w:hanging="142"/>
        <w:rPr>
          <w:color w:val="000000" w:themeColor="text1"/>
          <w:sz w:val="22"/>
          <w:szCs w:val="22"/>
        </w:rPr>
      </w:pPr>
      <w:hyperlink r:id="rId11" w:history="1">
        <w:r w:rsidR="00FC5B94" w:rsidRPr="00E32229">
          <w:rPr>
            <w:rStyle w:val="Hyperlnk"/>
            <w:color w:val="000000" w:themeColor="text1"/>
            <w:sz w:val="22"/>
            <w:szCs w:val="22"/>
            <w:u w:val="none"/>
          </w:rPr>
          <w:t>Riksbankens verksamhetsplan 2024</w:t>
        </w:r>
      </w:hyperlink>
    </w:p>
    <w:p w14:paraId="1FEF2D73" w14:textId="77777777" w:rsidR="00FC5B94" w:rsidRPr="00E32229" w:rsidRDefault="00FC5B94" w:rsidP="0079473E">
      <w:pPr>
        <w:ind w:left="-567" w:hanging="142"/>
        <w:rPr>
          <w:color w:val="000000" w:themeColor="text1"/>
          <w:sz w:val="22"/>
          <w:szCs w:val="22"/>
        </w:rPr>
      </w:pPr>
    </w:p>
    <w:p w14:paraId="5DE0DC6A" w14:textId="77777777" w:rsidR="00FC5B94" w:rsidRPr="00E32229" w:rsidRDefault="00FC5B94" w:rsidP="0079473E">
      <w:pPr>
        <w:ind w:left="-709"/>
        <w:rPr>
          <w:color w:val="000000" w:themeColor="text1"/>
          <w:sz w:val="22"/>
          <w:szCs w:val="22"/>
        </w:rPr>
      </w:pPr>
    </w:p>
    <w:p w14:paraId="068E5C7F" w14:textId="544C2E4A" w:rsidR="00FC5B94" w:rsidRPr="00E32229" w:rsidRDefault="00FC5B94" w:rsidP="0079473E">
      <w:pPr>
        <w:ind w:left="-709"/>
        <w:rPr>
          <w:rStyle w:val="Hyperlnk"/>
          <w:bCs/>
          <w:color w:val="000000" w:themeColor="text1"/>
          <w:sz w:val="22"/>
          <w:szCs w:val="22"/>
          <w:u w:val="none"/>
        </w:rPr>
      </w:pPr>
      <w:r w:rsidRPr="00E32229">
        <w:rPr>
          <w:color w:val="000000" w:themeColor="text1"/>
          <w:sz w:val="22"/>
          <w:szCs w:val="22"/>
        </w:rPr>
        <w:t>EU-dokument:</w:t>
      </w:r>
      <w:r w:rsidRPr="00E32229">
        <w:rPr>
          <w:color w:val="000000" w:themeColor="text1"/>
          <w:sz w:val="22"/>
          <w:szCs w:val="22"/>
        </w:rPr>
        <w:br/>
      </w:r>
      <w:r w:rsidRPr="00E32229">
        <w:rPr>
          <w:bCs/>
          <w:color w:val="000000" w:themeColor="text1"/>
          <w:sz w:val="22"/>
          <w:szCs w:val="22"/>
        </w:rPr>
        <w:t xml:space="preserve">- </w:t>
      </w:r>
      <w:hyperlink r:id="rId12" w:history="1">
        <w:r w:rsidRPr="00E32229">
          <w:rPr>
            <w:rStyle w:val="Hyperlnk"/>
            <w:bCs/>
            <w:color w:val="000000" w:themeColor="text1"/>
            <w:sz w:val="22"/>
            <w:szCs w:val="22"/>
            <w:u w:val="none"/>
          </w:rPr>
          <w:t xml:space="preserve">Preliminär dagordning inför </w:t>
        </w:r>
        <w:proofErr w:type="spellStart"/>
        <w:r w:rsidRPr="00E32229">
          <w:rPr>
            <w:rStyle w:val="Hyperlnk"/>
            <w:bCs/>
            <w:color w:val="000000" w:themeColor="text1"/>
            <w:sz w:val="22"/>
            <w:szCs w:val="22"/>
            <w:u w:val="none"/>
          </w:rPr>
          <w:t>Ekofinrådets</w:t>
        </w:r>
        <w:proofErr w:type="spellEnd"/>
        <w:r w:rsidRPr="00E32229">
          <w:rPr>
            <w:rStyle w:val="Hyperlnk"/>
            <w:bCs/>
            <w:color w:val="000000" w:themeColor="text1"/>
            <w:sz w:val="22"/>
            <w:szCs w:val="22"/>
            <w:u w:val="none"/>
          </w:rPr>
          <w:t xml:space="preserve"> möte den 16 januari 2024</w:t>
        </w:r>
      </w:hyperlink>
    </w:p>
    <w:p w14:paraId="10F6EE80" w14:textId="0998BC74" w:rsidR="00FC5B94" w:rsidRPr="00E32229" w:rsidRDefault="00FC5B94" w:rsidP="0079473E">
      <w:pPr>
        <w:ind w:left="-709"/>
        <w:rPr>
          <w:rStyle w:val="Hyperlnk"/>
          <w:color w:val="000000" w:themeColor="text1"/>
          <w:sz w:val="22"/>
          <w:szCs w:val="22"/>
          <w:u w:val="none"/>
        </w:rPr>
      </w:pPr>
      <w:r w:rsidRPr="00E32229">
        <w:rPr>
          <w:rStyle w:val="Hyperlnk"/>
          <w:bCs/>
          <w:color w:val="000000" w:themeColor="text1"/>
          <w:sz w:val="22"/>
          <w:szCs w:val="22"/>
          <w:u w:val="none"/>
        </w:rPr>
        <w:br/>
      </w:r>
      <w:r w:rsidRPr="00E32229">
        <w:rPr>
          <w:bCs/>
          <w:color w:val="000000" w:themeColor="text1"/>
          <w:sz w:val="22"/>
          <w:szCs w:val="22"/>
        </w:rPr>
        <w:t>-</w:t>
      </w:r>
      <w:r w:rsidRPr="00E32229">
        <w:rPr>
          <w:color w:val="000000" w:themeColor="text1"/>
          <w:sz w:val="22"/>
          <w:szCs w:val="22"/>
        </w:rPr>
        <w:t xml:space="preserve"> </w:t>
      </w:r>
      <w:hyperlink r:id="rId13" w:history="1">
        <w:r w:rsidRPr="00E32229">
          <w:rPr>
            <w:rStyle w:val="Hyperlnk"/>
            <w:color w:val="000000" w:themeColor="text1"/>
            <w:sz w:val="22"/>
            <w:szCs w:val="22"/>
            <w:u w:val="none"/>
          </w:rPr>
          <w:t>Kommissionens svar på utlåtande 2023/</w:t>
        </w:r>
        <w:proofErr w:type="gramStart"/>
        <w:r w:rsidRPr="00E32229">
          <w:rPr>
            <w:rStyle w:val="Hyperlnk"/>
            <w:color w:val="000000" w:themeColor="text1"/>
            <w:sz w:val="22"/>
            <w:szCs w:val="22"/>
            <w:u w:val="none"/>
          </w:rPr>
          <w:t>24:FiU</w:t>
        </w:r>
        <w:proofErr w:type="gramEnd"/>
        <w:r w:rsidRPr="00E32229">
          <w:rPr>
            <w:rStyle w:val="Hyperlnk"/>
            <w:color w:val="000000" w:themeColor="text1"/>
            <w:sz w:val="22"/>
            <w:szCs w:val="22"/>
            <w:u w:val="none"/>
          </w:rPr>
          <w:t>17 Ändrat förslag till rådets beslut om ändring av beslut (EU, Euratom) 2020/2053 om systemet för Europeiska unionens egna medel</w:t>
        </w:r>
      </w:hyperlink>
    </w:p>
    <w:p w14:paraId="135694AE" w14:textId="43827360" w:rsidR="00FC5B94" w:rsidRPr="00E32229" w:rsidRDefault="00FC5B94" w:rsidP="0079473E">
      <w:pPr>
        <w:ind w:left="-709"/>
        <w:rPr>
          <w:color w:val="000000" w:themeColor="text1"/>
          <w:sz w:val="22"/>
          <w:szCs w:val="22"/>
        </w:rPr>
      </w:pPr>
      <w:r w:rsidRPr="00E32229">
        <w:rPr>
          <w:color w:val="000000" w:themeColor="text1"/>
          <w:sz w:val="22"/>
          <w:szCs w:val="22"/>
        </w:rPr>
        <w:br/>
        <w:t xml:space="preserve">- </w:t>
      </w:r>
      <w:hyperlink r:id="rId14" w:history="1">
        <w:r w:rsidRPr="00E32229">
          <w:rPr>
            <w:rStyle w:val="Hyperlnk"/>
            <w:color w:val="000000" w:themeColor="text1"/>
            <w:sz w:val="22"/>
            <w:szCs w:val="22"/>
            <w:u w:val="none"/>
          </w:rPr>
          <w:t>Rapport från informell videokonferens med EU:s ekonomi- och finansministrar den 20 december 2023</w:t>
        </w:r>
      </w:hyperlink>
    </w:p>
    <w:sectPr w:rsidR="00FC5B94" w:rsidRPr="00E32229" w:rsidSect="0002748E">
      <w:headerReference w:type="default" r:id="rId15"/>
      <w:pgSz w:w="11906" w:h="16838" w:code="9"/>
      <w:pgMar w:top="425" w:right="1134" w:bottom="426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C5A2A" w14:textId="77777777" w:rsidR="007E0AB4" w:rsidRDefault="007E0AB4">
      <w:r>
        <w:separator/>
      </w:r>
    </w:p>
  </w:endnote>
  <w:endnote w:type="continuationSeparator" w:id="0">
    <w:p w14:paraId="47865193" w14:textId="77777777"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6C0FA" w14:textId="77777777" w:rsidR="007E0AB4" w:rsidRDefault="007E0AB4">
      <w:r>
        <w:separator/>
      </w:r>
    </w:p>
  </w:footnote>
  <w:footnote w:type="continuationSeparator" w:id="0">
    <w:p w14:paraId="134B08C9" w14:textId="77777777"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DDF6" w14:textId="77777777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3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EE308B"/>
    <w:multiLevelType w:val="hybridMultilevel"/>
    <w:tmpl w:val="CB4E1034"/>
    <w:lvl w:ilvl="0" w:tplc="8BE69E42">
      <w:numFmt w:val="bullet"/>
      <w:lvlText w:val="-"/>
      <w:lvlJc w:val="left"/>
      <w:pPr>
        <w:ind w:left="11" w:hanging="360"/>
      </w:pPr>
      <w:rPr>
        <w:rFonts w:ascii="Verdana" w:eastAsia="Times New Roman" w:hAnsi="Verdana" w:cs="Verdana" w:hint="default"/>
      </w:rPr>
    </w:lvl>
    <w:lvl w:ilvl="1" w:tplc="041D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5" w15:restartNumberingAfterBreak="0">
    <w:nsid w:val="19E51832"/>
    <w:multiLevelType w:val="hybridMultilevel"/>
    <w:tmpl w:val="DBCCC09A"/>
    <w:lvl w:ilvl="0" w:tplc="8BE69E42"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5F251A"/>
    <w:multiLevelType w:val="hybridMultilevel"/>
    <w:tmpl w:val="2976E7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BE364B"/>
    <w:multiLevelType w:val="hybridMultilevel"/>
    <w:tmpl w:val="12C67C9C"/>
    <w:lvl w:ilvl="0" w:tplc="D79E83C0">
      <w:numFmt w:val="bullet"/>
      <w:lvlText w:val="-"/>
      <w:lvlJc w:val="left"/>
      <w:pPr>
        <w:ind w:left="11" w:hanging="360"/>
      </w:pPr>
      <w:rPr>
        <w:rFonts w:ascii="Verdana" w:eastAsia="Times New Roman" w:hAnsi="Verdana" w:cs="Verdana" w:hint="default"/>
        <w:b w:val="0"/>
        <w:bCs w:val="0"/>
      </w:rPr>
    </w:lvl>
    <w:lvl w:ilvl="1" w:tplc="041D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1" w15:restartNumberingAfterBreak="0">
    <w:nsid w:val="3749304F"/>
    <w:multiLevelType w:val="hybridMultilevel"/>
    <w:tmpl w:val="FBD27016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3E2094"/>
    <w:multiLevelType w:val="hybridMultilevel"/>
    <w:tmpl w:val="79646F30"/>
    <w:lvl w:ilvl="0" w:tplc="09EE5A1A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4" w15:restartNumberingAfterBreak="0">
    <w:nsid w:val="4C383BCA"/>
    <w:multiLevelType w:val="hybridMultilevel"/>
    <w:tmpl w:val="EDE86C08"/>
    <w:lvl w:ilvl="0" w:tplc="8BE69E42"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0F7E6F"/>
    <w:multiLevelType w:val="hybridMultilevel"/>
    <w:tmpl w:val="4F0C0D44"/>
    <w:lvl w:ilvl="0" w:tplc="4F5046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795ABA"/>
    <w:multiLevelType w:val="hybridMultilevel"/>
    <w:tmpl w:val="935CCC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DE672C"/>
    <w:multiLevelType w:val="hybridMultilevel"/>
    <w:tmpl w:val="C03EA2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4D4379"/>
    <w:multiLevelType w:val="hybridMultilevel"/>
    <w:tmpl w:val="8CD08238"/>
    <w:lvl w:ilvl="0" w:tplc="8BE69E42">
      <w:numFmt w:val="bullet"/>
      <w:lvlText w:val="-"/>
      <w:lvlJc w:val="left"/>
      <w:pPr>
        <w:ind w:left="11" w:hanging="360"/>
      </w:pPr>
      <w:rPr>
        <w:rFonts w:ascii="Verdana" w:eastAsia="Times New Roman" w:hAnsi="Verdana" w:cs="Verdana" w:hint="default"/>
      </w:rPr>
    </w:lvl>
    <w:lvl w:ilvl="1" w:tplc="041D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9" w15:restartNumberingAfterBreak="0">
    <w:nsid w:val="76D8127F"/>
    <w:multiLevelType w:val="hybridMultilevel"/>
    <w:tmpl w:val="9976D93E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F72F1F"/>
    <w:multiLevelType w:val="multilevel"/>
    <w:tmpl w:val="F200A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20"/>
  </w:num>
  <w:num w:numId="6">
    <w:abstractNumId w:val="2"/>
  </w:num>
  <w:num w:numId="7">
    <w:abstractNumId w:val="12"/>
  </w:num>
  <w:num w:numId="8">
    <w:abstractNumId w:val="6"/>
  </w:num>
  <w:num w:numId="9">
    <w:abstractNumId w:val="8"/>
  </w:num>
  <w:num w:numId="10">
    <w:abstractNumId w:val="21"/>
  </w:num>
  <w:num w:numId="11">
    <w:abstractNumId w:val="13"/>
  </w:num>
  <w:num w:numId="12">
    <w:abstractNumId w:val="11"/>
  </w:num>
  <w:num w:numId="13">
    <w:abstractNumId w:val="19"/>
  </w:num>
  <w:num w:numId="14">
    <w:abstractNumId w:val="15"/>
  </w:num>
  <w:num w:numId="15">
    <w:abstractNumId w:val="17"/>
  </w:num>
  <w:num w:numId="16">
    <w:abstractNumId w:val="16"/>
  </w:num>
  <w:num w:numId="17">
    <w:abstractNumId w:val="7"/>
  </w:num>
  <w:num w:numId="18">
    <w:abstractNumId w:val="14"/>
  </w:num>
  <w:num w:numId="19">
    <w:abstractNumId w:val="5"/>
  </w:num>
  <w:num w:numId="20">
    <w:abstractNumId w:val="4"/>
  </w:num>
  <w:num w:numId="21">
    <w:abstractNumId w:val="18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90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46E76"/>
    <w:rsid w:val="00050120"/>
    <w:rsid w:val="000534EB"/>
    <w:rsid w:val="0006237B"/>
    <w:rsid w:val="00062D71"/>
    <w:rsid w:val="000736F6"/>
    <w:rsid w:val="00084E75"/>
    <w:rsid w:val="000853D9"/>
    <w:rsid w:val="00087F8C"/>
    <w:rsid w:val="000902C1"/>
    <w:rsid w:val="000A3563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18E1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66E"/>
    <w:rsid w:val="00194EBF"/>
    <w:rsid w:val="001B0A1C"/>
    <w:rsid w:val="001B0DA9"/>
    <w:rsid w:val="001B212B"/>
    <w:rsid w:val="001B4CE1"/>
    <w:rsid w:val="001D09A0"/>
    <w:rsid w:val="001D4484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A5D58"/>
    <w:rsid w:val="002B1A3B"/>
    <w:rsid w:val="002B480E"/>
    <w:rsid w:val="002B5D70"/>
    <w:rsid w:val="002C0221"/>
    <w:rsid w:val="002C1771"/>
    <w:rsid w:val="002C5212"/>
    <w:rsid w:val="002C538C"/>
    <w:rsid w:val="002D2AB5"/>
    <w:rsid w:val="002D7BA8"/>
    <w:rsid w:val="002F284C"/>
    <w:rsid w:val="002F654D"/>
    <w:rsid w:val="00305C38"/>
    <w:rsid w:val="0030711A"/>
    <w:rsid w:val="0032581E"/>
    <w:rsid w:val="00333452"/>
    <w:rsid w:val="00342BB1"/>
    <w:rsid w:val="003441D7"/>
    <w:rsid w:val="003527B4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E5155"/>
    <w:rsid w:val="003F39D9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0350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45E8"/>
    <w:rsid w:val="005355B6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617AB2"/>
    <w:rsid w:val="00627839"/>
    <w:rsid w:val="006375F0"/>
    <w:rsid w:val="00643E28"/>
    <w:rsid w:val="006457B3"/>
    <w:rsid w:val="006572A3"/>
    <w:rsid w:val="00667E9B"/>
    <w:rsid w:val="00674AF0"/>
    <w:rsid w:val="00685BB7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6E04F7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92356"/>
    <w:rsid w:val="0079473E"/>
    <w:rsid w:val="00795259"/>
    <w:rsid w:val="007A59C4"/>
    <w:rsid w:val="007A5B6F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13DA"/>
    <w:rsid w:val="00834B38"/>
    <w:rsid w:val="0083629F"/>
    <w:rsid w:val="00837D29"/>
    <w:rsid w:val="0084550B"/>
    <w:rsid w:val="008557FA"/>
    <w:rsid w:val="008649E8"/>
    <w:rsid w:val="00870671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1DA0"/>
    <w:rsid w:val="008C79F1"/>
    <w:rsid w:val="008D303B"/>
    <w:rsid w:val="008D51ED"/>
    <w:rsid w:val="008E3A32"/>
    <w:rsid w:val="008E5EE4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60B9"/>
    <w:rsid w:val="00946978"/>
    <w:rsid w:val="009476AF"/>
    <w:rsid w:val="0095206A"/>
    <w:rsid w:val="0096348C"/>
    <w:rsid w:val="00964ACB"/>
    <w:rsid w:val="0096754F"/>
    <w:rsid w:val="00973D8B"/>
    <w:rsid w:val="0097434A"/>
    <w:rsid w:val="0097719E"/>
    <w:rsid w:val="00983F2C"/>
    <w:rsid w:val="00991390"/>
    <w:rsid w:val="00991F8E"/>
    <w:rsid w:val="00996528"/>
    <w:rsid w:val="009A68FE"/>
    <w:rsid w:val="009A772E"/>
    <w:rsid w:val="009B0A01"/>
    <w:rsid w:val="009B18B5"/>
    <w:rsid w:val="009B5F52"/>
    <w:rsid w:val="009C27A1"/>
    <w:rsid w:val="009D20DC"/>
    <w:rsid w:val="009E4BC1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4FE3"/>
    <w:rsid w:val="00A46556"/>
    <w:rsid w:val="00A56380"/>
    <w:rsid w:val="00A63190"/>
    <w:rsid w:val="00A640B1"/>
    <w:rsid w:val="00A67C77"/>
    <w:rsid w:val="00A744C3"/>
    <w:rsid w:val="00A75B9F"/>
    <w:rsid w:val="00AA0DFB"/>
    <w:rsid w:val="00AA2873"/>
    <w:rsid w:val="00AB4139"/>
    <w:rsid w:val="00AC283D"/>
    <w:rsid w:val="00AD0133"/>
    <w:rsid w:val="00AD47F5"/>
    <w:rsid w:val="00AE5BBD"/>
    <w:rsid w:val="00AE7247"/>
    <w:rsid w:val="00AF3CA6"/>
    <w:rsid w:val="00B054F1"/>
    <w:rsid w:val="00B33983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C2DCD"/>
    <w:rsid w:val="00BD39D1"/>
    <w:rsid w:val="00BE5A5B"/>
    <w:rsid w:val="00BF0A00"/>
    <w:rsid w:val="00BF0B99"/>
    <w:rsid w:val="00C06043"/>
    <w:rsid w:val="00C07F65"/>
    <w:rsid w:val="00C12324"/>
    <w:rsid w:val="00C14ECD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4B6"/>
    <w:rsid w:val="00C66E21"/>
    <w:rsid w:val="00C74946"/>
    <w:rsid w:val="00C82D0B"/>
    <w:rsid w:val="00C8766C"/>
    <w:rsid w:val="00C92C53"/>
    <w:rsid w:val="00C93236"/>
    <w:rsid w:val="00CA3B1E"/>
    <w:rsid w:val="00CA58BF"/>
    <w:rsid w:val="00CB01C5"/>
    <w:rsid w:val="00CB2C49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74308"/>
    <w:rsid w:val="00D84F88"/>
    <w:rsid w:val="00DA1CE8"/>
    <w:rsid w:val="00DA30F0"/>
    <w:rsid w:val="00DB1740"/>
    <w:rsid w:val="00DB1AB2"/>
    <w:rsid w:val="00DD11DB"/>
    <w:rsid w:val="00DE54FF"/>
    <w:rsid w:val="00DF06AE"/>
    <w:rsid w:val="00E0219D"/>
    <w:rsid w:val="00E15BE8"/>
    <w:rsid w:val="00E16DC2"/>
    <w:rsid w:val="00E2015B"/>
    <w:rsid w:val="00E264E7"/>
    <w:rsid w:val="00E27E50"/>
    <w:rsid w:val="00E32229"/>
    <w:rsid w:val="00E43F8A"/>
    <w:rsid w:val="00E443F3"/>
    <w:rsid w:val="00E5492F"/>
    <w:rsid w:val="00E653E8"/>
    <w:rsid w:val="00E67EBA"/>
    <w:rsid w:val="00E833F2"/>
    <w:rsid w:val="00E872C8"/>
    <w:rsid w:val="00E916EA"/>
    <w:rsid w:val="00E950E4"/>
    <w:rsid w:val="00E97AED"/>
    <w:rsid w:val="00EA10A5"/>
    <w:rsid w:val="00EA4AA0"/>
    <w:rsid w:val="00EB3944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6F88"/>
    <w:rsid w:val="00EF721A"/>
    <w:rsid w:val="00EF793A"/>
    <w:rsid w:val="00F013FB"/>
    <w:rsid w:val="00F055E5"/>
    <w:rsid w:val="00F06D7D"/>
    <w:rsid w:val="00F14A8D"/>
    <w:rsid w:val="00F215FF"/>
    <w:rsid w:val="00F2160F"/>
    <w:rsid w:val="00F22D91"/>
    <w:rsid w:val="00F37B10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B94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0817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160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  <w:style w:type="character" w:customStyle="1" w:styleId="SidhuvudChar">
    <w:name w:val="Sidhuvud Char"/>
    <w:basedOn w:val="Standardstycketeckensnitt"/>
    <w:link w:val="Sidhuvud"/>
    <w:rsid w:val="00FC5B94"/>
    <w:rPr>
      <w:sz w:val="24"/>
    </w:rPr>
  </w:style>
  <w:style w:type="character" w:styleId="AnvndHyperlnk">
    <w:name w:val="FollowedHyperlink"/>
    <w:basedOn w:val="Standardstycketeckensnitt"/>
    <w:rsid w:val="00FC5B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skrivelse%20om%20bankernas%20r&#228;ttigheter-793_2023_24.pdf" TargetMode="External"/><Relationship Id="rId13" Type="http://schemas.openxmlformats.org/officeDocument/2006/relationships/hyperlink" Target="Bilagor/LEMUR_-_Bilaga_C_2024_139_SV_ACTE_f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Bilagor/Prelimin&#228;r%20dagordning%20Ekofinr&#229;dets%20m&#246;te%20den%2016%20januari%202024%20(sv)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Riksbankens%20Verksamhetsplan%202024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Budget%20f&#246;r%20Riksbanken%202024.pdf" TargetMode="External"/><Relationship Id="rId4" Type="http://schemas.openxmlformats.org/officeDocument/2006/relationships/settings" Target="settings.xml"/><Relationship Id="rId9" Type="http://schemas.openxmlformats.org/officeDocument/2006/relationships/hyperlink" Target="skrivelse%20om%20Penningtv&#228;ttslagens%20anv&#228;ndning%20-754_2023_24%20.pdf" TargetMode="External"/><Relationship Id="rId14" Type="http://schemas.openxmlformats.org/officeDocument/2006/relationships/hyperlink" Target="Bilagor/Rapport_fr&#229;n_informell_videokonferens_med_EUs_ekonomi-_och_finansministrar_den_20_december_2023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</Pages>
  <Words>477</Words>
  <Characters>4061</Characters>
  <Application>Microsoft Office Word</Application>
  <DocSecurity>0</DocSecurity>
  <Lines>1353</Lines>
  <Paragraphs>197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Annelie Broomé</cp:lastModifiedBy>
  <cp:revision>9</cp:revision>
  <cp:lastPrinted>2024-02-08T08:42:00Z</cp:lastPrinted>
  <dcterms:created xsi:type="dcterms:W3CDTF">2024-01-16T08:58:00Z</dcterms:created>
  <dcterms:modified xsi:type="dcterms:W3CDTF">2024-02-08T08:42:00Z</dcterms:modified>
</cp:coreProperties>
</file>