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62EF" w14:textId="056A6D1F" w:rsidR="000951B0" w:rsidRDefault="000951B0" w:rsidP="003E2B42">
      <w:pPr>
        <w:pStyle w:val="Rubrik"/>
      </w:pPr>
      <w:bookmarkStart w:id="0" w:name="Start"/>
      <w:bookmarkEnd w:id="0"/>
      <w:r>
        <w:t>Svar på fråga 20</w:t>
      </w:r>
      <w:r w:rsidR="00ED2590">
        <w:t>17/18</w:t>
      </w:r>
      <w:r>
        <w:t>:</w:t>
      </w:r>
      <w:r w:rsidR="00ED2590">
        <w:t>1</w:t>
      </w:r>
      <w:r w:rsidR="009F4693">
        <w:t>238</w:t>
      </w:r>
      <w:r>
        <w:t xml:space="preserve"> av </w:t>
      </w:r>
      <w:r w:rsidR="009F4693">
        <w:t>Johan Forssell</w:t>
      </w:r>
      <w:r>
        <w:t xml:space="preserve"> (</w:t>
      </w:r>
      <w:r w:rsidR="00ED2590">
        <w:t>M</w:t>
      </w:r>
      <w:r>
        <w:t>)</w:t>
      </w:r>
      <w:r>
        <w:br/>
      </w:r>
      <w:r w:rsidR="009F4693">
        <w:t>Språkkrav för permanent uppehållstillstånd</w:t>
      </w:r>
    </w:p>
    <w:p w14:paraId="7DEC2A04" w14:textId="77777777" w:rsidR="004566AF" w:rsidRDefault="009F4693" w:rsidP="004566AF">
      <w:pPr>
        <w:pStyle w:val="Brdtext"/>
      </w:pPr>
      <w:r>
        <w:t xml:space="preserve">Johan Forssell </w:t>
      </w:r>
      <w:r w:rsidR="00ED2590">
        <w:t xml:space="preserve">har frågat mig </w:t>
      </w:r>
      <w:r>
        <w:t>om jag är beredd att vidta några åtgärder eller ta några initiativ för att tydligt koppla beviljandet av permanenta uppehållstillstånd till grundläggande kunskaper i det svenska språket</w:t>
      </w:r>
      <w:r w:rsidR="004566AF">
        <w:t xml:space="preserve">. </w:t>
      </w:r>
    </w:p>
    <w:p w14:paraId="36B618BA" w14:textId="400EF41E" w:rsidR="004566AF" w:rsidRDefault="00D66D31" w:rsidP="004566AF">
      <w:pPr>
        <w:pStyle w:val="Brdtext"/>
      </w:pPr>
      <w:r>
        <w:t>Kunskaper i svenska s</w:t>
      </w:r>
      <w:r w:rsidR="003207BD">
        <w:t xml:space="preserve">pråket </w:t>
      </w:r>
      <w:r>
        <w:t xml:space="preserve">är </w:t>
      </w:r>
      <w:r w:rsidR="003207BD">
        <w:t>en mycket</w:t>
      </w:r>
      <w:r>
        <w:t xml:space="preserve"> viktig faktor för etablering i </w:t>
      </w:r>
      <w:r w:rsidR="003207BD">
        <w:t>arbets- och samhällslivet</w:t>
      </w:r>
      <w:r>
        <w:t xml:space="preserve"> och det är därför v</w:t>
      </w:r>
      <w:r w:rsidR="003207BD">
        <w:t>iktigt med tydliga förväntningar och ändamålsenliga incitamentsstrukturer</w:t>
      </w:r>
      <w:r>
        <w:t xml:space="preserve"> i stödet till nyanlända</w:t>
      </w:r>
      <w:r w:rsidR="004566AF">
        <w:t>.</w:t>
      </w:r>
      <w:r w:rsidR="00663495">
        <w:t xml:space="preserve"> Genom</w:t>
      </w:r>
      <w:r w:rsidR="004566AF">
        <w:t xml:space="preserve"> avslutade </w:t>
      </w:r>
      <w:r w:rsidR="00663495" w:rsidRPr="00D66D31">
        <w:t>kurs</w:t>
      </w:r>
      <w:r w:rsidR="00663495">
        <w:t>er</w:t>
      </w:r>
      <w:r w:rsidR="00663495" w:rsidRPr="00D66D31">
        <w:t xml:space="preserve"> i svenska för invandrare (</w:t>
      </w:r>
      <w:proofErr w:type="spellStart"/>
      <w:r w:rsidR="00663495" w:rsidRPr="00D66D31">
        <w:t>sfi</w:t>
      </w:r>
      <w:proofErr w:type="spellEnd"/>
      <w:r w:rsidR="00663495" w:rsidRPr="00D66D31">
        <w:t xml:space="preserve">) och goda språkkunskaper ökar chanserna </w:t>
      </w:r>
      <w:r w:rsidR="004566AF">
        <w:t>för arbete och långsiktig integration i det svenska samhället</w:t>
      </w:r>
      <w:r w:rsidR="00663495" w:rsidRPr="00D66D31">
        <w:t>.</w:t>
      </w:r>
      <w:r w:rsidR="00435A9D">
        <w:t xml:space="preserve"> Regeringen har </w:t>
      </w:r>
      <w:r w:rsidR="003D17E0">
        <w:t xml:space="preserve">därför </w:t>
      </w:r>
      <w:r w:rsidR="00435A9D">
        <w:t xml:space="preserve">inom ramen för genomförandet av </w:t>
      </w:r>
      <w:r w:rsidR="003D17E0">
        <w:t>överenskommelsen om insatser med anledning av flyktingkrisen</w:t>
      </w:r>
      <w:r w:rsidR="00A5449B">
        <w:t>,</w:t>
      </w:r>
      <w:r w:rsidR="00A5449B" w:rsidRPr="00A5449B">
        <w:t xml:space="preserve"> </w:t>
      </w:r>
      <w:r w:rsidR="00A5449B">
        <w:t>som slöts med Moderaterna och övriga borgerliga partier,</w:t>
      </w:r>
      <w:r w:rsidR="003D17E0">
        <w:t xml:space="preserve"> infört en utbildningsplikt för nyanlända som tar del av Arbetsförmedlingens etableringsinsatser och som bedöms vara i behov av utbildning för att kunna komma i arbete.</w:t>
      </w:r>
      <w:r w:rsidR="000608F8">
        <w:t xml:space="preserve"> </w:t>
      </w:r>
      <w:proofErr w:type="spellStart"/>
      <w:r w:rsidR="000608F8">
        <w:t>Sfi</w:t>
      </w:r>
      <w:proofErr w:type="spellEnd"/>
      <w:r w:rsidR="000608F8">
        <w:t xml:space="preserve"> är en viktig del av utbildningsplikten.</w:t>
      </w:r>
    </w:p>
    <w:p w14:paraId="76FF6738" w14:textId="4D5E0242" w:rsidR="00304CB4" w:rsidRDefault="003D17E0" w:rsidP="002A7543">
      <w:pPr>
        <w:pStyle w:val="Punktlista"/>
        <w:numPr>
          <w:ilvl w:val="0"/>
          <w:numId w:val="0"/>
        </w:numPr>
      </w:pPr>
      <w:r>
        <w:rPr>
          <w:rFonts w:eastAsia="Times New Roman"/>
        </w:rPr>
        <w:t xml:space="preserve">Ett </w:t>
      </w:r>
      <w:r w:rsidR="009F4693" w:rsidRPr="00D66D31">
        <w:rPr>
          <w:rFonts w:eastAsia="Times New Roman"/>
        </w:rPr>
        <w:t xml:space="preserve">språkkrav för </w:t>
      </w:r>
      <w:r w:rsidR="00D66D31">
        <w:rPr>
          <w:rFonts w:eastAsia="Times New Roman"/>
        </w:rPr>
        <w:t>permanent uppehållstillstånd</w:t>
      </w:r>
      <w:r w:rsidR="009F4693" w:rsidRPr="00D66D31">
        <w:rPr>
          <w:rFonts w:eastAsia="Times New Roman"/>
        </w:rPr>
        <w:t xml:space="preserve"> skulle </w:t>
      </w:r>
      <w:r w:rsidR="00663495">
        <w:rPr>
          <w:rFonts w:eastAsia="Times New Roman"/>
        </w:rPr>
        <w:t xml:space="preserve">dock </w:t>
      </w:r>
      <w:r>
        <w:rPr>
          <w:rFonts w:eastAsia="Times New Roman"/>
        </w:rPr>
        <w:t xml:space="preserve">vara </w:t>
      </w:r>
      <w:r>
        <w:t>komplicera</w:t>
      </w:r>
      <w:r w:rsidR="002A7543">
        <w:t>t</w:t>
      </w:r>
      <w:r>
        <w:t xml:space="preserve"> </w:t>
      </w:r>
      <w:r w:rsidR="002A7543">
        <w:t xml:space="preserve">att införa, inte minst mot bakgrund av den tillfälliga lagen som begränsat möjligheterna att bevilja permanenta uppehållstillstånd. Där sådana fortfarande beviljas, till exempel för vidarebosatta </w:t>
      </w:r>
      <w:r w:rsidR="000608F8">
        <w:t>som beviljas permanent uppehållstillstånd innan inresa i landet</w:t>
      </w:r>
      <w:bookmarkStart w:id="1" w:name="_GoBack"/>
      <w:bookmarkEnd w:id="1"/>
      <w:r w:rsidR="000608F8">
        <w:t xml:space="preserve">, </w:t>
      </w:r>
      <w:r w:rsidR="002A7543">
        <w:t xml:space="preserve">vore det orimligt att ställa krav på kunskaper i svenska språket. </w:t>
      </w:r>
      <w:r w:rsidR="00304CB4">
        <w:t>Att skapa en rättvis och praktiskt genomförbar ordning skulle vara förenat med betydande svårigheter och kontrollen av att kunskapskravet uppnåtts skulle också innebära en administrativ belastning.</w:t>
      </w:r>
    </w:p>
    <w:p w14:paraId="6B4390B8" w14:textId="77777777" w:rsidR="00304CB4" w:rsidRDefault="00304CB4" w:rsidP="002A7543">
      <w:pPr>
        <w:pStyle w:val="Punktlista"/>
        <w:numPr>
          <w:ilvl w:val="0"/>
          <w:numId w:val="0"/>
        </w:numPr>
      </w:pPr>
    </w:p>
    <w:p w14:paraId="02D63133" w14:textId="691A4067" w:rsidR="004566AF" w:rsidRDefault="004566AF" w:rsidP="004566AF">
      <w:pPr>
        <w:pStyle w:val="Punktlista"/>
        <w:numPr>
          <w:ilvl w:val="0"/>
          <w:numId w:val="0"/>
        </w:numPr>
      </w:pPr>
      <w:r w:rsidRPr="007E4AAF">
        <w:t xml:space="preserve">Regeringen </w:t>
      </w:r>
      <w:r w:rsidR="008F7905">
        <w:t xml:space="preserve">har mot ovan givna bakgrund </w:t>
      </w:r>
      <w:r>
        <w:t>inte för närvarande</w:t>
      </w:r>
      <w:r w:rsidRPr="007E4AAF">
        <w:t xml:space="preserve"> </w:t>
      </w:r>
      <w:r>
        <w:t>för avsikt att ta några initiativ till att införa språkkrav för beviljande av permanenta uppehållstillstånd</w:t>
      </w:r>
      <w:r w:rsidRPr="007E4AAF">
        <w:t>.</w:t>
      </w:r>
      <w:r>
        <w:t xml:space="preserve"> </w:t>
      </w:r>
    </w:p>
    <w:p w14:paraId="2486FAE1" w14:textId="77777777" w:rsidR="004566AF" w:rsidRDefault="004566AF" w:rsidP="004566AF">
      <w:pPr>
        <w:pStyle w:val="Punktlista"/>
        <w:numPr>
          <w:ilvl w:val="0"/>
          <w:numId w:val="0"/>
        </w:numPr>
      </w:pPr>
    </w:p>
    <w:p w14:paraId="7DC39A1D" w14:textId="56A8CB2A" w:rsidR="00ED2590" w:rsidRPr="004566AF" w:rsidRDefault="00ED2590" w:rsidP="004566AF">
      <w:pPr>
        <w:pStyle w:val="Punktlista"/>
        <w:numPr>
          <w:ilvl w:val="0"/>
          <w:numId w:val="0"/>
        </w:numPr>
        <w:rPr>
          <w:rFonts w:eastAsia="Times New Roman"/>
        </w:rPr>
      </w:pPr>
      <w:r>
        <w:t xml:space="preserve">Stockholm den </w:t>
      </w:r>
      <w:sdt>
        <w:sdtPr>
          <w:id w:val="-1225218591"/>
          <w:placeholder>
            <w:docPart w:val="9AA87168498041EB8874C469D84E1841"/>
          </w:placeholder>
          <w:dataBinding w:prefixMappings="xmlns:ns0='http://lp/documentinfo/RK' " w:xpath="/ns0:DocumentInfo[1]/ns0:BaseInfo[1]/ns0:HeaderDate[1]" w:storeItemID="{C838A5D6-A9C2-42B7-8383-85CA14B4831D}"/>
          <w:date w:fullDate="2018-05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0B18">
            <w:t>17 maj 2018</w:t>
          </w:r>
        </w:sdtContent>
      </w:sdt>
    </w:p>
    <w:p w14:paraId="53FC3BFA" w14:textId="77777777" w:rsidR="00ED2590" w:rsidRDefault="00ED2590" w:rsidP="003E2B42">
      <w:pPr>
        <w:pStyle w:val="Brdtextutanavstnd"/>
      </w:pPr>
    </w:p>
    <w:p w14:paraId="0E95BFF6" w14:textId="77777777" w:rsidR="00ED2590" w:rsidRDefault="00ED2590" w:rsidP="003E2B42">
      <w:pPr>
        <w:pStyle w:val="Brdtextutanavstnd"/>
      </w:pPr>
    </w:p>
    <w:p w14:paraId="21F2078D" w14:textId="03E062BB" w:rsidR="00ED2590" w:rsidRDefault="00ED2590" w:rsidP="003E2B42">
      <w:pPr>
        <w:pStyle w:val="Brdtext"/>
      </w:pPr>
      <w:r>
        <w:t>Heléne Fritzon</w:t>
      </w:r>
    </w:p>
    <w:p w14:paraId="5D187520" w14:textId="77777777" w:rsidR="000951B0" w:rsidRPr="00DB48AB" w:rsidRDefault="000951B0" w:rsidP="003E2B42">
      <w:pPr>
        <w:pStyle w:val="Brdtext"/>
      </w:pPr>
    </w:p>
    <w:sectPr w:rsidR="000951B0" w:rsidRPr="00DB48AB" w:rsidSect="006205E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40513" w14:textId="77777777" w:rsidR="006205ED" w:rsidRDefault="006205ED" w:rsidP="00A87A54">
      <w:pPr>
        <w:spacing w:after="0" w:line="240" w:lineRule="auto"/>
      </w:pPr>
      <w:r>
        <w:separator/>
      </w:r>
    </w:p>
  </w:endnote>
  <w:endnote w:type="continuationSeparator" w:id="0">
    <w:p w14:paraId="70A0F37D" w14:textId="77777777" w:rsidR="006205ED" w:rsidRDefault="006205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C383E" w14:textId="77777777" w:rsidTr="003E2B42">
      <w:trPr>
        <w:trHeight w:val="227"/>
        <w:jc w:val="right"/>
      </w:trPr>
      <w:tc>
        <w:tcPr>
          <w:tcW w:w="708" w:type="dxa"/>
          <w:vAlign w:val="bottom"/>
        </w:tcPr>
        <w:p w14:paraId="7C696D1F" w14:textId="75CB178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71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713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041E75" w14:textId="77777777" w:rsidTr="003E2B42">
      <w:trPr>
        <w:trHeight w:val="850"/>
        <w:jc w:val="right"/>
      </w:trPr>
      <w:tc>
        <w:tcPr>
          <w:tcW w:w="708" w:type="dxa"/>
          <w:vAlign w:val="bottom"/>
        </w:tcPr>
        <w:p w14:paraId="655697A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114A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3274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EAE3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BC1D89" w14:textId="77777777" w:rsidTr="00C26068">
      <w:trPr>
        <w:trHeight w:val="227"/>
      </w:trPr>
      <w:tc>
        <w:tcPr>
          <w:tcW w:w="4074" w:type="dxa"/>
        </w:tcPr>
        <w:p w14:paraId="2CBEB9E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EE519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C606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3351" w14:textId="77777777" w:rsidR="006205ED" w:rsidRDefault="006205ED" w:rsidP="00A87A54">
      <w:pPr>
        <w:spacing w:after="0" w:line="240" w:lineRule="auto"/>
      </w:pPr>
      <w:r>
        <w:separator/>
      </w:r>
    </w:p>
  </w:footnote>
  <w:footnote w:type="continuationSeparator" w:id="0">
    <w:p w14:paraId="161DD0F6" w14:textId="77777777" w:rsidR="006205ED" w:rsidRDefault="006205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05ED" w14:paraId="2347B433" w14:textId="77777777" w:rsidTr="00C93EBA">
      <w:trPr>
        <w:trHeight w:val="227"/>
      </w:trPr>
      <w:tc>
        <w:tcPr>
          <w:tcW w:w="5534" w:type="dxa"/>
        </w:tcPr>
        <w:p w14:paraId="0A17CC25" w14:textId="77777777" w:rsidR="006205ED" w:rsidRPr="007D73AB" w:rsidRDefault="006205ED">
          <w:pPr>
            <w:pStyle w:val="Sidhuvud"/>
          </w:pPr>
        </w:p>
      </w:tc>
      <w:tc>
        <w:tcPr>
          <w:tcW w:w="3170" w:type="dxa"/>
          <w:vAlign w:val="bottom"/>
        </w:tcPr>
        <w:p w14:paraId="4DFF5C6A" w14:textId="77777777" w:rsidR="006205ED" w:rsidRPr="007D73AB" w:rsidRDefault="006205ED" w:rsidP="00340DE0">
          <w:pPr>
            <w:pStyle w:val="Sidhuvud"/>
          </w:pPr>
        </w:p>
      </w:tc>
      <w:tc>
        <w:tcPr>
          <w:tcW w:w="1134" w:type="dxa"/>
        </w:tcPr>
        <w:p w14:paraId="58893875" w14:textId="77777777" w:rsidR="006205ED" w:rsidRDefault="006205ED" w:rsidP="003E2B42">
          <w:pPr>
            <w:pStyle w:val="Sidhuvud"/>
          </w:pPr>
        </w:p>
      </w:tc>
    </w:tr>
    <w:tr w:rsidR="006205ED" w14:paraId="5CE2C626" w14:textId="77777777" w:rsidTr="00C93EBA">
      <w:trPr>
        <w:trHeight w:val="1928"/>
      </w:trPr>
      <w:tc>
        <w:tcPr>
          <w:tcW w:w="5534" w:type="dxa"/>
        </w:tcPr>
        <w:p w14:paraId="10D8DE40" w14:textId="77777777" w:rsidR="006205ED" w:rsidRPr="00340DE0" w:rsidRDefault="006205E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1E7D47" wp14:editId="71B8B66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D2E8EE" w14:textId="77777777" w:rsidR="006205ED" w:rsidRPr="00710A6C" w:rsidRDefault="006205ED" w:rsidP="00EE3C0F">
          <w:pPr>
            <w:pStyle w:val="Sidhuvud"/>
            <w:rPr>
              <w:b/>
            </w:rPr>
          </w:pPr>
        </w:p>
        <w:p w14:paraId="383EEEB1" w14:textId="77777777" w:rsidR="006205ED" w:rsidRDefault="006205ED" w:rsidP="00EE3C0F">
          <w:pPr>
            <w:pStyle w:val="Sidhuvud"/>
          </w:pPr>
        </w:p>
        <w:p w14:paraId="6157DC6F" w14:textId="77777777" w:rsidR="006205ED" w:rsidRDefault="006205ED" w:rsidP="00EE3C0F">
          <w:pPr>
            <w:pStyle w:val="Sidhuvud"/>
          </w:pPr>
        </w:p>
        <w:p w14:paraId="02B069E4" w14:textId="77777777" w:rsidR="006205ED" w:rsidRDefault="006205E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9701A1B8204B6ABA5F376A39893222"/>
            </w:placeholder>
            <w:dataBinding w:prefixMappings="xmlns:ns0='http://lp/documentinfo/RK' " w:xpath="/ns0:DocumentInfo[1]/ns0:BaseInfo[1]/ns0:Dnr[1]" w:storeItemID="{C838A5D6-A9C2-42B7-8383-85CA14B4831D}"/>
            <w:text/>
          </w:sdtPr>
          <w:sdtEndPr/>
          <w:sdtContent>
            <w:p w14:paraId="44DB01F5" w14:textId="4B26FCF0" w:rsidR="006205ED" w:rsidRDefault="00ED2590" w:rsidP="00EE3C0F">
              <w:pPr>
                <w:pStyle w:val="Sidhuvud"/>
              </w:pPr>
              <w:r>
                <w:t>Ju2018/02</w:t>
              </w:r>
              <w:r w:rsidR="009F4693">
                <w:t>584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F41CA7EAE2492C9BA21AFE16A1E970"/>
            </w:placeholder>
            <w:showingPlcHdr/>
            <w:dataBinding w:prefixMappings="xmlns:ns0='http://lp/documentinfo/RK' " w:xpath="/ns0:DocumentInfo[1]/ns0:BaseInfo[1]/ns0:DocNumber[1]" w:storeItemID="{C838A5D6-A9C2-42B7-8383-85CA14B4831D}"/>
            <w:text/>
          </w:sdtPr>
          <w:sdtEndPr/>
          <w:sdtContent>
            <w:p w14:paraId="20E6DB57" w14:textId="77777777" w:rsidR="006205ED" w:rsidRDefault="006205E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796016" w14:textId="77777777" w:rsidR="006205ED" w:rsidRDefault="006205ED" w:rsidP="00EE3C0F">
          <w:pPr>
            <w:pStyle w:val="Sidhuvud"/>
          </w:pPr>
        </w:p>
      </w:tc>
      <w:tc>
        <w:tcPr>
          <w:tcW w:w="1134" w:type="dxa"/>
        </w:tcPr>
        <w:p w14:paraId="726810C5" w14:textId="77777777" w:rsidR="006205ED" w:rsidRDefault="006205ED" w:rsidP="0094502D">
          <w:pPr>
            <w:pStyle w:val="Sidhuvud"/>
          </w:pPr>
        </w:p>
        <w:p w14:paraId="1D583B2C" w14:textId="77777777" w:rsidR="006205ED" w:rsidRPr="0094502D" w:rsidRDefault="006205ED" w:rsidP="00EC71A6">
          <w:pPr>
            <w:pStyle w:val="Sidhuvud"/>
          </w:pPr>
        </w:p>
      </w:tc>
    </w:tr>
    <w:tr w:rsidR="006205ED" w14:paraId="302879F4" w14:textId="77777777" w:rsidTr="00DC6B49">
      <w:trPr>
        <w:trHeight w:val="2950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="TradeGothic" w:eastAsia="Times New Roman" w:hAnsi="TradeGothic" w:cs="Times New Roman"/>
              <w:b/>
              <w:i/>
              <w:sz w:val="18"/>
              <w:szCs w:val="20"/>
            </w:rPr>
            <w:alias w:val="SenderText"/>
            <w:tag w:val="ccRKShow_SenderText"/>
            <w:id w:val="1374046025"/>
            <w:placeholder>
              <w:docPart w:val="750F060227CF44079D35585AE3C1F49F"/>
            </w:placeholder>
          </w:sdtPr>
          <w:sdtEndPr/>
          <w:sdtContent>
            <w:p w14:paraId="02D87E5E" w14:textId="3F9A0210" w:rsidR="00ED2590" w:rsidRPr="00ED2590" w:rsidRDefault="00ED2590" w:rsidP="00340DE0">
              <w:pPr>
                <w:pStyle w:val="Sidhuvud"/>
                <w:rPr>
                  <w:b/>
                </w:rPr>
              </w:pPr>
              <w:r w:rsidRPr="00ED2590">
                <w:rPr>
                  <w:b/>
                </w:rPr>
                <w:t>Justitiedepartementet</w:t>
              </w:r>
            </w:p>
            <w:p w14:paraId="793FD46C" w14:textId="77777777" w:rsidR="00DC6B49" w:rsidRDefault="00ED2590" w:rsidP="00340DE0">
              <w:pPr>
                <w:pStyle w:val="Sidhuvud"/>
              </w:pPr>
              <w:r w:rsidRPr="00ED2590">
                <w:t>Migrationsministern och biträdande justitieministern</w:t>
              </w:r>
            </w:p>
            <w:p w14:paraId="46749877" w14:textId="3569D528" w:rsidR="00FE7815" w:rsidRDefault="00B17CB4" w:rsidP="00DC6B49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</w:p>
          </w:sdtContent>
        </w:sdt>
        <w:p w14:paraId="77877EC0" w14:textId="129493A7" w:rsidR="00FE7815" w:rsidRDefault="00FE7815" w:rsidP="00FE7815"/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4911"/>
          </w:tblGrid>
          <w:tr w:rsidR="00FE7815" w14:paraId="25F648A8" w14:textId="77777777" w:rsidTr="0068086B">
            <w:trPr>
              <w:trHeight w:val="284"/>
            </w:trPr>
            <w:tc>
              <w:tcPr>
                <w:tcW w:w="4911" w:type="dxa"/>
              </w:tcPr>
              <w:p w14:paraId="3E0A233A" w14:textId="76DEC682" w:rsidR="00FE7815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rPr>
                    <w:bCs/>
                    <w:iCs/>
                  </w:rPr>
                </w:pPr>
              </w:p>
            </w:tc>
          </w:tr>
          <w:tr w:rsidR="00FE7815" w14:paraId="716F8BF9" w14:textId="77777777" w:rsidTr="0068086B">
            <w:trPr>
              <w:trHeight w:val="284"/>
            </w:trPr>
            <w:tc>
              <w:tcPr>
                <w:tcW w:w="4911" w:type="dxa"/>
              </w:tcPr>
              <w:p w14:paraId="744E0DAD" w14:textId="5B7258B8" w:rsidR="00FE7815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spacing w:line="360" w:lineRule="auto"/>
                  <w:rPr>
                    <w:bCs/>
                    <w:iCs/>
                  </w:rPr>
                </w:pPr>
              </w:p>
            </w:tc>
          </w:tr>
          <w:tr w:rsidR="00FE7815" w:rsidRPr="00A554AC" w14:paraId="33335140" w14:textId="77777777" w:rsidTr="0068086B">
            <w:trPr>
              <w:trHeight w:val="284"/>
            </w:trPr>
            <w:tc>
              <w:tcPr>
                <w:tcW w:w="4911" w:type="dxa"/>
              </w:tcPr>
              <w:p w14:paraId="122BBE61" w14:textId="77777777" w:rsidR="00FE7815" w:rsidRPr="00A554AC" w:rsidRDefault="00FE7815" w:rsidP="00FE7815">
                <w:pPr>
                  <w:pStyle w:val="Avsndare"/>
                  <w:framePr w:w="0" w:hRule="auto" w:hSpace="0" w:wrap="auto" w:vAnchor="margin" w:hAnchor="text" w:xAlign="left" w:yAlign="inline"/>
                  <w:spacing w:line="220" w:lineRule="exact"/>
                  <w:rPr>
                    <w:b/>
                    <w:bCs/>
                    <w:iCs/>
                  </w:rPr>
                </w:pPr>
              </w:p>
            </w:tc>
          </w:tr>
        </w:tbl>
        <w:p w14:paraId="68F12530" w14:textId="77777777" w:rsidR="006205ED" w:rsidRPr="00FE7815" w:rsidRDefault="006205ED" w:rsidP="00FE7815"/>
      </w:tc>
      <w:sdt>
        <w:sdtPr>
          <w:alias w:val="Recipient"/>
          <w:tag w:val="ccRKShow_Recipient"/>
          <w:id w:val="-28344517"/>
          <w:placeholder>
            <w:docPart w:val="CFB0BC19E25B4069AD4602F159A5812A"/>
          </w:placeholder>
          <w:dataBinding w:prefixMappings="xmlns:ns0='http://lp/documentinfo/RK' " w:xpath="/ns0:DocumentInfo[1]/ns0:BaseInfo[1]/ns0:Recipient[1]" w:storeItemID="{C838A5D6-A9C2-42B7-8383-85CA14B4831D}"/>
          <w:text w:multiLine="1"/>
        </w:sdtPr>
        <w:sdtEndPr/>
        <w:sdtContent>
          <w:tc>
            <w:tcPr>
              <w:tcW w:w="3170" w:type="dxa"/>
            </w:tcPr>
            <w:p w14:paraId="0209EF8B" w14:textId="77777777" w:rsidR="006205ED" w:rsidRDefault="006205E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375799" w14:textId="77777777" w:rsidR="006205ED" w:rsidRDefault="006205ED" w:rsidP="003E6020">
          <w:pPr>
            <w:pStyle w:val="Sidhuvud"/>
          </w:pPr>
        </w:p>
      </w:tc>
    </w:tr>
  </w:tbl>
  <w:p w14:paraId="1BDB494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AF00289"/>
    <w:multiLevelType w:val="hybridMultilevel"/>
    <w:tmpl w:val="18AE4C26"/>
    <w:lvl w:ilvl="0" w:tplc="EDF46444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B097EAA"/>
    <w:multiLevelType w:val="hybridMultilevel"/>
    <w:tmpl w:val="20A0FB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8F8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43C"/>
    <w:rsid w:val="000951B0"/>
    <w:rsid w:val="000A13CA"/>
    <w:rsid w:val="000A456A"/>
    <w:rsid w:val="000A5E43"/>
    <w:rsid w:val="000C61D1"/>
    <w:rsid w:val="000D31A9"/>
    <w:rsid w:val="000E12D9"/>
    <w:rsid w:val="000E2A9A"/>
    <w:rsid w:val="000E59A9"/>
    <w:rsid w:val="000E638A"/>
    <w:rsid w:val="000F00B8"/>
    <w:rsid w:val="000F1EA7"/>
    <w:rsid w:val="000F2084"/>
    <w:rsid w:val="000F6462"/>
    <w:rsid w:val="00100AC8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18FD"/>
    <w:rsid w:val="001C3B0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543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CB4"/>
    <w:rsid w:val="003050DB"/>
    <w:rsid w:val="00310561"/>
    <w:rsid w:val="00311D8C"/>
    <w:rsid w:val="003128E2"/>
    <w:rsid w:val="003153D9"/>
    <w:rsid w:val="003207BD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0"/>
    <w:rsid w:val="003D17EF"/>
    <w:rsid w:val="003D3535"/>
    <w:rsid w:val="003D7B03"/>
    <w:rsid w:val="003E2B4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5A9D"/>
    <w:rsid w:val="0043623F"/>
    <w:rsid w:val="00441D70"/>
    <w:rsid w:val="004425C2"/>
    <w:rsid w:val="00445604"/>
    <w:rsid w:val="00447FA2"/>
    <w:rsid w:val="0045364A"/>
    <w:rsid w:val="004557F3"/>
    <w:rsid w:val="0045607E"/>
    <w:rsid w:val="004566AF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64D"/>
    <w:rsid w:val="005A0CBA"/>
    <w:rsid w:val="005A2022"/>
    <w:rsid w:val="005A5193"/>
    <w:rsid w:val="005B115A"/>
    <w:rsid w:val="005B537F"/>
    <w:rsid w:val="005C0B18"/>
    <w:rsid w:val="005C120D"/>
    <w:rsid w:val="005D07C2"/>
    <w:rsid w:val="005E2F29"/>
    <w:rsid w:val="005E400D"/>
    <w:rsid w:val="005E4E79"/>
    <w:rsid w:val="005E5CE7"/>
    <w:rsid w:val="005E75FB"/>
    <w:rsid w:val="005F08C5"/>
    <w:rsid w:val="00605718"/>
    <w:rsid w:val="00605C66"/>
    <w:rsid w:val="00607139"/>
    <w:rsid w:val="00611AF7"/>
    <w:rsid w:val="006175D7"/>
    <w:rsid w:val="006205E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495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7F9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04F"/>
    <w:rsid w:val="008504F6"/>
    <w:rsid w:val="008573B9"/>
    <w:rsid w:val="00863BB7"/>
    <w:rsid w:val="0087336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5F0"/>
    <w:rsid w:val="008C0AA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05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A4FC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693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49B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BA2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CB4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15E4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DCB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0F1"/>
    <w:rsid w:val="00D00E9E"/>
    <w:rsid w:val="00D021D2"/>
    <w:rsid w:val="00D061BB"/>
    <w:rsid w:val="00D07BE1"/>
    <w:rsid w:val="00D116C0"/>
    <w:rsid w:val="00D13433"/>
    <w:rsid w:val="00D13D8A"/>
    <w:rsid w:val="00D14B4D"/>
    <w:rsid w:val="00D20DA7"/>
    <w:rsid w:val="00D279D8"/>
    <w:rsid w:val="00D27C8E"/>
    <w:rsid w:val="00D4141B"/>
    <w:rsid w:val="00D4145D"/>
    <w:rsid w:val="00D458F0"/>
    <w:rsid w:val="00D50B3B"/>
    <w:rsid w:val="00D5467F"/>
    <w:rsid w:val="00D550BF"/>
    <w:rsid w:val="00D55837"/>
    <w:rsid w:val="00D60F51"/>
    <w:rsid w:val="00D66D3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6B49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2590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A52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61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7815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63979CF"/>
  <w15:docId w15:val="{5CCBBE64-9BA4-4032-8E16-4BA51EA6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C6B4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9701A1B8204B6ABA5F376A39893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35C8F-BB9A-4BA6-A580-B49177FB229E}"/>
      </w:docPartPr>
      <w:docPartBody>
        <w:p w:rsidR="009E62EB" w:rsidRDefault="008C2557" w:rsidP="008C2557">
          <w:pPr>
            <w:pStyle w:val="3C9701A1B8204B6ABA5F376A398932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41CA7EAE2492C9BA21AFE16A1E9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739FA2-1FC5-4CF6-8A63-8D980E3E57D4}"/>
      </w:docPartPr>
      <w:docPartBody>
        <w:p w:rsidR="009E62EB" w:rsidRDefault="008C2557" w:rsidP="008C2557">
          <w:pPr>
            <w:pStyle w:val="15F41CA7EAE2492C9BA21AFE16A1E9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0F060227CF44079D35585AE3C1F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47142-F76F-4DFD-8A33-8BA808315F2F}"/>
      </w:docPartPr>
      <w:docPartBody>
        <w:p w:rsidR="009E62EB" w:rsidRDefault="008C2557" w:rsidP="008C2557">
          <w:pPr>
            <w:pStyle w:val="750F060227CF44079D35585AE3C1F4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B0BC19E25B4069AD4602F159A58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44748-4BC7-4D5C-BF13-C05701FF8CE5}"/>
      </w:docPartPr>
      <w:docPartBody>
        <w:p w:rsidR="009E62EB" w:rsidRDefault="008C2557" w:rsidP="008C2557">
          <w:pPr>
            <w:pStyle w:val="CFB0BC19E25B4069AD4602F159A58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87168498041EB8874C469D84E1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570F9-8E50-49AE-A79B-97923C34C81D}"/>
      </w:docPartPr>
      <w:docPartBody>
        <w:p w:rsidR="009E62EB" w:rsidRDefault="008C2557" w:rsidP="008C2557">
          <w:pPr>
            <w:pStyle w:val="9AA87168498041EB8874C469D84E18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57"/>
    <w:rsid w:val="00812C54"/>
    <w:rsid w:val="008C2557"/>
    <w:rsid w:val="009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884D0EAE642AFBF47AAA3324700FC">
    <w:name w:val="6B1884D0EAE642AFBF47AAA3324700FC"/>
    <w:rsid w:val="008C2557"/>
  </w:style>
  <w:style w:type="character" w:styleId="Platshllartext">
    <w:name w:val="Placeholder Text"/>
    <w:basedOn w:val="Standardstycketeckensnitt"/>
    <w:uiPriority w:val="99"/>
    <w:semiHidden/>
    <w:rsid w:val="008C2557"/>
    <w:rPr>
      <w:noProof w:val="0"/>
      <w:color w:val="808080"/>
    </w:rPr>
  </w:style>
  <w:style w:type="paragraph" w:customStyle="1" w:styleId="FB2F471FFDED492EA6693F7A12079C09">
    <w:name w:val="FB2F471FFDED492EA6693F7A12079C09"/>
    <w:rsid w:val="008C2557"/>
  </w:style>
  <w:style w:type="paragraph" w:customStyle="1" w:styleId="B87B1B8C374245DF9367538D1129F313">
    <w:name w:val="B87B1B8C374245DF9367538D1129F313"/>
    <w:rsid w:val="008C2557"/>
  </w:style>
  <w:style w:type="paragraph" w:customStyle="1" w:styleId="44594721FBEA4659842BD874890F2B42">
    <w:name w:val="44594721FBEA4659842BD874890F2B42"/>
    <w:rsid w:val="008C2557"/>
  </w:style>
  <w:style w:type="paragraph" w:customStyle="1" w:styleId="3C9701A1B8204B6ABA5F376A39893222">
    <w:name w:val="3C9701A1B8204B6ABA5F376A39893222"/>
    <w:rsid w:val="008C2557"/>
  </w:style>
  <w:style w:type="paragraph" w:customStyle="1" w:styleId="15F41CA7EAE2492C9BA21AFE16A1E970">
    <w:name w:val="15F41CA7EAE2492C9BA21AFE16A1E970"/>
    <w:rsid w:val="008C2557"/>
  </w:style>
  <w:style w:type="paragraph" w:customStyle="1" w:styleId="A46158C1D65C46C48665AC7954057B81">
    <w:name w:val="A46158C1D65C46C48665AC7954057B81"/>
    <w:rsid w:val="008C2557"/>
  </w:style>
  <w:style w:type="paragraph" w:customStyle="1" w:styleId="0C8EFE81B6C641689F71D700BA9907F1">
    <w:name w:val="0C8EFE81B6C641689F71D700BA9907F1"/>
    <w:rsid w:val="008C2557"/>
  </w:style>
  <w:style w:type="paragraph" w:customStyle="1" w:styleId="4E8848D363CB46B1953E627A3C9E15E9">
    <w:name w:val="4E8848D363CB46B1953E627A3C9E15E9"/>
    <w:rsid w:val="008C2557"/>
  </w:style>
  <w:style w:type="paragraph" w:customStyle="1" w:styleId="750F060227CF44079D35585AE3C1F49F">
    <w:name w:val="750F060227CF44079D35585AE3C1F49F"/>
    <w:rsid w:val="008C2557"/>
  </w:style>
  <w:style w:type="paragraph" w:customStyle="1" w:styleId="CFB0BC19E25B4069AD4602F159A5812A">
    <w:name w:val="CFB0BC19E25B4069AD4602F159A5812A"/>
    <w:rsid w:val="008C2557"/>
  </w:style>
  <w:style w:type="paragraph" w:customStyle="1" w:styleId="019869470DF44EF882D4146CF4480467">
    <w:name w:val="019869470DF44EF882D4146CF4480467"/>
    <w:rsid w:val="008C2557"/>
  </w:style>
  <w:style w:type="paragraph" w:customStyle="1" w:styleId="A421E2DEA9D04AA1B6E24A2A08F0AB3A">
    <w:name w:val="A421E2DEA9D04AA1B6E24A2A08F0AB3A"/>
    <w:rsid w:val="008C2557"/>
  </w:style>
  <w:style w:type="paragraph" w:customStyle="1" w:styleId="2814B42657DD45D4BE080F99FD472734">
    <w:name w:val="2814B42657DD45D4BE080F99FD472734"/>
    <w:rsid w:val="008C2557"/>
  </w:style>
  <w:style w:type="paragraph" w:customStyle="1" w:styleId="FFE0FFB4A5914DD1B6AE0F9AF750230F">
    <w:name w:val="FFE0FFB4A5914DD1B6AE0F9AF750230F"/>
    <w:rsid w:val="008C2557"/>
  </w:style>
  <w:style w:type="paragraph" w:customStyle="1" w:styleId="4E9D541097784B898FE0E723E6B2FF07">
    <w:name w:val="4E9D541097784B898FE0E723E6B2FF07"/>
    <w:rsid w:val="008C2557"/>
  </w:style>
  <w:style w:type="paragraph" w:customStyle="1" w:styleId="9AA87168498041EB8874C469D84E1841">
    <w:name w:val="9AA87168498041EB8874C469D84E1841"/>
    <w:rsid w:val="008C2557"/>
  </w:style>
  <w:style w:type="paragraph" w:customStyle="1" w:styleId="019AADA4C37C4B269A20C4D04EC73ADE">
    <w:name w:val="019AADA4C37C4B269A20C4D04EC73ADE"/>
    <w:rsid w:val="008C2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2018-05-17T00:00:00</HeaderDate>
    <Office/>
    <Dnr>Ju2018/02584/POL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2018-05-17T00:00:00</HeaderDate>
    <Office/>
    <Dnr>Ju2018/02584/POL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bd22519b-c12a-431b-9bac-a6d196826819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C03A-B036-497A-ABDE-C13F33CFC426}"/>
</file>

<file path=customXml/itemProps2.xml><?xml version="1.0" encoding="utf-8"?>
<ds:datastoreItem xmlns:ds="http://schemas.openxmlformats.org/officeDocument/2006/customXml" ds:itemID="{C838A5D6-A9C2-42B7-8383-85CA14B4831D}"/>
</file>

<file path=customXml/itemProps3.xml><?xml version="1.0" encoding="utf-8"?>
<ds:datastoreItem xmlns:ds="http://schemas.openxmlformats.org/officeDocument/2006/customXml" ds:itemID="{CC3CDC7E-CD81-4B45-9796-36509346E6D0}"/>
</file>

<file path=customXml/itemProps4.xml><?xml version="1.0" encoding="utf-8"?>
<ds:datastoreItem xmlns:ds="http://schemas.openxmlformats.org/officeDocument/2006/customXml" ds:itemID="{A3541B8B-CFB7-41D5-B859-244AFF48C43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838A5D6-A9C2-42B7-8383-85CA14B4831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1E3B92-9824-4CC2-AB66-20B50A2FAF6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EF702BA-69D5-44D3-B069-0C6C7414C6C5}"/>
</file>

<file path=customXml/itemProps8.xml><?xml version="1.0" encoding="utf-8"?>
<ds:datastoreItem xmlns:ds="http://schemas.openxmlformats.org/officeDocument/2006/customXml" ds:itemID="{08547E56-8C71-49B4-B6C2-E604CCE2CF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Unga</dc:creator>
  <cp:keywords/>
  <dc:description/>
  <cp:lastModifiedBy>Henry Mårtenson</cp:lastModifiedBy>
  <cp:revision>2</cp:revision>
  <cp:lastPrinted>2018-05-15T09:30:00Z</cp:lastPrinted>
  <dcterms:created xsi:type="dcterms:W3CDTF">2018-05-17T07:04:00Z</dcterms:created>
  <dcterms:modified xsi:type="dcterms:W3CDTF">2018-05-17T07:04:00Z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75db2688-e5d8-4040-a00f-75f598fefe1e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