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56EA18" w14:textId="77777777">
      <w:pPr>
        <w:pStyle w:val="Normalutanindragellerluft"/>
      </w:pPr>
      <w:bookmarkStart w:name="_Toc106800475" w:id="0"/>
      <w:bookmarkStart w:name="_Toc106801300" w:id="1"/>
    </w:p>
    <w:p xmlns:w14="http://schemas.microsoft.com/office/word/2010/wordml" w:rsidRPr="009B062B" w:rsidR="00AF30DD" w:rsidP="00C17680" w:rsidRDefault="00864BC9" w14:paraId="475F85DE" w14:textId="77777777">
      <w:pPr>
        <w:pStyle w:val="RubrikFrslagTIllRiksdagsbeslut"/>
      </w:pPr>
      <w:sdt>
        <w:sdtPr>
          <w:alias w:val="CC_Boilerplate_4"/>
          <w:tag w:val="CC_Boilerplate_4"/>
          <w:id w:val="-1644581176"/>
          <w:lock w:val="sdtContentLocked"/>
          <w:placeholder>
            <w:docPart w:val="DAE9FD878EB548B1AC4EEA2690EE02E2"/>
          </w:placeholder>
          <w:text/>
        </w:sdtPr>
        <w:sdtEndPr/>
        <w:sdtContent>
          <w:r w:rsidRPr="009B062B" w:rsidR="00AF30DD">
            <w:t>Förslag till riksdagsbeslut</w:t>
          </w:r>
        </w:sdtContent>
      </w:sdt>
      <w:bookmarkEnd w:id="0"/>
      <w:bookmarkEnd w:id="1"/>
    </w:p>
    <w:sdt>
      <w:sdtPr>
        <w:alias w:val="Yrkande 1"/>
        <w:tag w:val="e038777f-af0a-49cc-b129-6d0af5fe43bd"/>
        <w:id w:val="-1005970885"/>
        <w:lock w:val="sdtLocked"/>
      </w:sdtPr>
      <w:sdtEndPr/>
      <w:sdtContent>
        <w:p>
          <w:pPr>
            <w:pStyle w:val="Frslagstext"/>
            <w:numPr>
              <w:ilvl w:val="0"/>
              <w:numId w:val="0"/>
            </w:numPr>
          </w:pPr>
          <w:r>
            <w:t>Riksdagen ställer sig bakom det som anförs i motionen om att om möjligt ge ett tydligt uppdrag till statliga myndigheter och verk om att minska sin byråkrati med minst 30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CF2CBA904486C81A30D06A96EC751"/>
        </w:placeholder>
        <w:text/>
      </w:sdtPr>
      <w:sdtEndPr/>
      <w:sdtContent>
        <w:p xmlns:w14="http://schemas.microsoft.com/office/word/2010/wordml" w:rsidRPr="009B062B" w:rsidR="006D79C9" w:rsidP="00333E95" w:rsidRDefault="006D79C9" w14:paraId="1C0F30E6" w14:textId="77777777">
          <w:pPr>
            <w:pStyle w:val="Rubrik1"/>
          </w:pPr>
          <w:r>
            <w:t>Motivering</w:t>
          </w:r>
        </w:p>
      </w:sdtContent>
    </w:sdt>
    <w:bookmarkEnd w:displacedByCustomXml="prev" w:id="3"/>
    <w:bookmarkEnd w:displacedByCustomXml="prev" w:id="4"/>
    <w:p xmlns:w14="http://schemas.microsoft.com/office/word/2010/wordml" w:rsidR="00422B9E" w:rsidP="008E0FE2" w:rsidRDefault="008A0DBE" w14:paraId="0DD3993C" w14:textId="6A768744">
      <w:pPr>
        <w:pStyle w:val="Normalutanindragellerluft"/>
      </w:pPr>
      <w:r>
        <w:t>Sverige är sedan länge ett land som är kän</w:t>
      </w:r>
      <w:r w:rsidR="000D2FDB">
        <w:t>t</w:t>
      </w:r>
      <w:r>
        <w:t xml:space="preserve"> för att ha </w:t>
      </w:r>
      <w:r w:rsidR="000D2FDB">
        <w:t xml:space="preserve">en </w:t>
      </w:r>
      <w:r>
        <w:t xml:space="preserve">omfattande byråkrati. </w:t>
      </w:r>
    </w:p>
    <w:p xmlns:w14="http://schemas.microsoft.com/office/word/2010/wordml" w:rsidR="000D2FDB" w:rsidP="008A0DBE" w:rsidRDefault="008A0DBE" w14:paraId="1EF3805A" w14:textId="0AB8D9C4">
      <w:r>
        <w:t>All hantering inom byråkratin har säkert haft ett gott syfte</w:t>
      </w:r>
      <w:r w:rsidR="000D2FDB">
        <w:t xml:space="preserve">, när den kom till, och det är viktigt </w:t>
      </w:r>
      <w:r>
        <w:t xml:space="preserve">att hålla ordning på lagar och regler och ha en fungerande </w:t>
      </w:r>
      <w:r w:rsidR="000D2FDB">
        <w:t>kontrollverksamhet</w:t>
      </w:r>
      <w:r>
        <w:t xml:space="preserve">. Så syftet med byråkratin är säkert i grunden bra, men som med all </w:t>
      </w:r>
      <w:r w:rsidR="000D2FDB">
        <w:t xml:space="preserve">annan </w:t>
      </w:r>
      <w:r>
        <w:t xml:space="preserve">verksamhet så kan man lösa en uppgift på mer än ett sätt. Om vi ska klara framtidens krav på sjukvård, skola, äldreomsorg, försvar, polis, pensioner och konkurrenskraften för svenska företag, med mera så måste vi minska ner andra kostnader i samhället. Byråkratin är viktig och ska skötas men uppgifterna måste gå att lösa både enklare och snabbare och framförallt till en lägre kostnad än idag. Detta arbete är inte lätt men det måste göras, svensk byråkrati måste minskas ner till minst andra </w:t>
      </w:r>
      <w:r w:rsidR="000D2FDB">
        <w:t xml:space="preserve">jämförbara </w:t>
      </w:r>
      <w:r>
        <w:t>länders nivå</w:t>
      </w:r>
      <w:r w:rsidR="00580D07">
        <w:t>,</w:t>
      </w:r>
      <w:r>
        <w:t xml:space="preserve"> </w:t>
      </w:r>
      <w:r w:rsidR="000D2FDB">
        <w:t>helst lägre då vi borde kunna jobba mer effektivt än andra länder inte minst nu när AI kommer att hjälpa till där det är möjligt. Därför bör vi ge våra statliga myndigheter och verk</w:t>
      </w:r>
      <w:r w:rsidR="000D2FDB">
        <w:rPr>
          <w:rStyle w:val="FrslagstextChar"/>
        </w:rPr>
        <w:t xml:space="preserve"> ett tydligt uppdrag om att minska sin byråkrati med minst 30</w:t>
      </w:r>
      <w:r w:rsidR="00864BC9">
        <w:rPr>
          <w:rStyle w:val="FrslagstextChar"/>
        </w:rPr>
        <w:t xml:space="preserve"> procent.</w:t>
      </w:r>
      <w:r w:rsidRPr="00AA4635" w:rsidR="000D2FDB">
        <w:rPr>
          <w:rStyle w:val="FrslagstextChar"/>
        </w:rPr>
        <w:t xml:space="preserve"> </w:t>
      </w:r>
    </w:p>
    <w:sdt>
      <w:sdtPr>
        <w:rPr>
          <w:i/>
          <w:noProof/>
        </w:rPr>
        <w:alias w:val="CC_Underskrifter"/>
        <w:tag w:val="CC_Underskrifter"/>
        <w:id w:val="583496634"/>
        <w:lock w:val="sdtContentLocked"/>
        <w:placeholder>
          <w:docPart w:val="A58BE22C147F42369C778D61402CC144"/>
        </w:placeholder>
      </w:sdtPr>
      <w:sdtEndPr>
        <w:rPr>
          <w:i w:val="0"/>
          <w:noProof w:val="0"/>
        </w:rPr>
      </w:sdtEndPr>
      <w:sdtContent>
        <w:p xmlns:w14="http://schemas.microsoft.com/office/word/2010/wordml" w:rsidR="00C17680" w:rsidP="00C17680" w:rsidRDefault="00C17680" w14:paraId="23CE3AD4" w14:textId="77777777"/>
        <w:p xmlns:w14="http://schemas.microsoft.com/office/word/2010/wordml" w:rsidRPr="008E0FE2" w:rsidR="004801AC" w:rsidP="00C17680" w:rsidRDefault="00864BC9" w14:paraId="44DDFDE4" w14:textId="076553E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p xmlns:w14="http://schemas.microsoft.com/office/word/2010/wordml" w:rsidR="00D46E38" w:rsidRDefault="00D46E38" w14:paraId="3EA8B7B2" w14:textId="77777777"/>
    <w:sectPr w:rsidR="00D46E38"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CE0A" w14:textId="77777777" w:rsidR="00D86FEF" w:rsidRDefault="00D86FEF" w:rsidP="000C1CAD">
      <w:pPr>
        <w:spacing w:line="240" w:lineRule="auto"/>
      </w:pPr>
      <w:r>
        <w:separator/>
      </w:r>
    </w:p>
  </w:endnote>
  <w:endnote w:type="continuationSeparator" w:id="0">
    <w:p w14:paraId="41EFDC49" w14:textId="77777777" w:rsidR="00D86FEF" w:rsidRDefault="00D86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0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A9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1D4F" w14:textId="4D39B423" w:rsidR="00262EA3" w:rsidRPr="00C17680" w:rsidRDefault="00262EA3" w:rsidP="00C17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B980" w14:textId="77777777" w:rsidR="00D86FEF" w:rsidRDefault="00D86FEF" w:rsidP="000C1CAD">
      <w:pPr>
        <w:spacing w:line="240" w:lineRule="auto"/>
      </w:pPr>
      <w:r>
        <w:separator/>
      </w:r>
    </w:p>
  </w:footnote>
  <w:footnote w:type="continuationSeparator" w:id="0">
    <w:p w14:paraId="53B36AEE" w14:textId="77777777" w:rsidR="00D86FEF" w:rsidRDefault="00D86F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D01A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BD4D8" wp14:anchorId="0B866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4BC9" w14:paraId="41A9C0E6" w14:textId="5FCB9347">
                          <w:pPr>
                            <w:jc w:val="right"/>
                          </w:pPr>
                          <w:sdt>
                            <w:sdtPr>
                              <w:alias w:val="CC_Noformat_Partikod"/>
                              <w:tag w:val="CC_Noformat_Partikod"/>
                              <w:id w:val="-53464382"/>
                              <w:text/>
                            </w:sdtPr>
                            <w:sdtEndPr/>
                            <w:sdtContent>
                              <w:r w:rsidR="008A0DBE">
                                <w:t>M</w:t>
                              </w:r>
                            </w:sdtContent>
                          </w:sdt>
                          <w:sdt>
                            <w:sdtPr>
                              <w:alias w:val="CC_Noformat_Partinummer"/>
                              <w:tag w:val="CC_Noformat_Partinummer"/>
                              <w:id w:val="-1709555926"/>
                              <w:text/>
                            </w:sdtPr>
                            <w:sdtEndPr/>
                            <w:sdtContent>
                              <w:r w:rsidR="00085537">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B866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7680" w14:paraId="41A9C0E6" w14:textId="5FCB9347">
                    <w:pPr>
                      <w:jc w:val="right"/>
                    </w:pPr>
                    <w:sdt>
                      <w:sdtPr>
                        <w:alias w:val="CC_Noformat_Partikod"/>
                        <w:tag w:val="CC_Noformat_Partikod"/>
                        <w:id w:val="-53464382"/>
                        <w:text/>
                      </w:sdtPr>
                      <w:sdtEndPr/>
                      <w:sdtContent>
                        <w:r w:rsidR="008A0DBE">
                          <w:t>M</w:t>
                        </w:r>
                      </w:sdtContent>
                    </w:sdt>
                    <w:sdt>
                      <w:sdtPr>
                        <w:alias w:val="CC_Noformat_Partinummer"/>
                        <w:tag w:val="CC_Noformat_Partinummer"/>
                        <w:id w:val="-1709555926"/>
                        <w:text/>
                      </w:sdtPr>
                      <w:sdtEndPr/>
                      <w:sdtContent>
                        <w:r w:rsidR="00085537">
                          <w:t>1712</w:t>
                        </w:r>
                      </w:sdtContent>
                    </w:sdt>
                  </w:p>
                </w:txbxContent>
              </v:textbox>
              <w10:wrap anchorx="page"/>
            </v:shape>
          </w:pict>
        </mc:Fallback>
      </mc:AlternateContent>
    </w:r>
  </w:p>
  <w:p w:rsidRPr="00293C4F" w:rsidR="00262EA3" w:rsidP="00776B74" w:rsidRDefault="00262EA3" w14:paraId="33A89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037E27B" w14:textId="77777777">
    <w:pPr>
      <w:jc w:val="right"/>
    </w:pPr>
  </w:p>
  <w:p w:rsidR="00262EA3" w:rsidP="00776B74" w:rsidRDefault="00262EA3" w14:paraId="2AF888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4BC9" w14:paraId="352998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BB7CA5" wp14:anchorId="41013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4BC9" w14:paraId="17C827A5" w14:textId="2310F90E">
    <w:pPr>
      <w:pStyle w:val="FSHNormal"/>
      <w:spacing w:before="40"/>
    </w:pPr>
    <w:sdt>
      <w:sdtPr>
        <w:alias w:val="CC_Noformat_Motionstyp"/>
        <w:tag w:val="CC_Noformat_Motionstyp"/>
        <w:id w:val="1162973129"/>
        <w:lock w:val="sdtContentLocked"/>
        <w15:appearance w15:val="hidden"/>
        <w:text/>
      </w:sdtPr>
      <w:sdtEndPr/>
      <w:sdtContent>
        <w:r w:rsidR="00C17680">
          <w:t>Enskild motion</w:t>
        </w:r>
      </w:sdtContent>
    </w:sdt>
    <w:r w:rsidR="00821B36">
      <w:t xml:space="preserve"> </w:t>
    </w:r>
    <w:sdt>
      <w:sdtPr>
        <w:alias w:val="CC_Noformat_Partikod"/>
        <w:tag w:val="CC_Noformat_Partikod"/>
        <w:id w:val="1471015553"/>
        <w:text/>
      </w:sdtPr>
      <w:sdtEndPr/>
      <w:sdtContent>
        <w:r w:rsidR="008A0DBE">
          <w:t>M</w:t>
        </w:r>
      </w:sdtContent>
    </w:sdt>
    <w:sdt>
      <w:sdtPr>
        <w:alias w:val="CC_Noformat_Partinummer"/>
        <w:tag w:val="CC_Noformat_Partinummer"/>
        <w:id w:val="-2014525982"/>
        <w:text/>
      </w:sdtPr>
      <w:sdtEndPr/>
      <w:sdtContent>
        <w:r w:rsidR="00085537">
          <w:t>1712</w:t>
        </w:r>
      </w:sdtContent>
    </w:sdt>
  </w:p>
  <w:p w:rsidRPr="008227B3" w:rsidR="00262EA3" w:rsidP="008227B3" w:rsidRDefault="00864BC9" w14:paraId="74A5AD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4BC9" w14:paraId="12F70E77" w14:textId="6C92F8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76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7680">
          <w:t>:2926</w:t>
        </w:r>
      </w:sdtContent>
    </w:sdt>
  </w:p>
  <w:p w:rsidR="00262EA3" w:rsidP="00E03A3D" w:rsidRDefault="00864BC9" w14:paraId="2AF29F75" w14:textId="348E066B">
    <w:pPr>
      <w:pStyle w:val="Motionr"/>
    </w:pPr>
    <w:sdt>
      <w:sdtPr>
        <w:alias w:val="CC_Noformat_Avtext"/>
        <w:tag w:val="CC_Noformat_Avtext"/>
        <w:id w:val="-2020768203"/>
        <w:lock w:val="sdtContentLocked"/>
        <w15:appearance w15:val="hidden"/>
        <w:text/>
      </w:sdtPr>
      <w:sdtEndPr/>
      <w:sdtContent>
        <w:r w:rsidR="00C17680">
          <w:t>av Sten Bergheden (M)</w:t>
        </w:r>
      </w:sdtContent>
    </w:sdt>
  </w:p>
  <w:sdt>
    <w:sdtPr>
      <w:alias w:val="CC_Noformat_Rubtext"/>
      <w:tag w:val="CC_Noformat_Rubtext"/>
      <w:id w:val="-218060500"/>
      <w:lock w:val="sdtLocked"/>
      <w:text/>
    </w:sdtPr>
    <w:sdtEndPr/>
    <w:sdtContent>
      <w:p w:rsidR="00262EA3" w:rsidP="00283E0F" w:rsidRDefault="008A0DBE" w14:paraId="38DC1622" w14:textId="5F1747B9">
        <w:pPr>
          <w:pStyle w:val="FSHRub2"/>
        </w:pPr>
        <w:r>
          <w:t>Minskad byråkrati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6E49EC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0D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7"/>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B"/>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EA"/>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D07"/>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E6"/>
    <w:rsid w:val="00864858"/>
    <w:rsid w:val="00864BC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DB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8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2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3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EF"/>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CD1214"/>
  <w15:chartTrackingRefBased/>
  <w15:docId w15:val="{F21BC131-6D13-4445-B65E-F5D01B27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9FD878EB548B1AC4EEA2690EE02E2"/>
        <w:category>
          <w:name w:val="Allmänt"/>
          <w:gallery w:val="placeholder"/>
        </w:category>
        <w:types>
          <w:type w:val="bbPlcHdr"/>
        </w:types>
        <w:behaviors>
          <w:behavior w:val="content"/>
        </w:behaviors>
        <w:guid w:val="{8A3A2584-9736-46E7-96D0-BF88218A17F4}"/>
      </w:docPartPr>
      <w:docPartBody>
        <w:p w:rsidR="00CB1395" w:rsidRDefault="001A3D07">
          <w:pPr>
            <w:pStyle w:val="DAE9FD878EB548B1AC4EEA2690EE02E2"/>
          </w:pPr>
          <w:r w:rsidRPr="005A0A93">
            <w:rPr>
              <w:rStyle w:val="Platshllartext"/>
            </w:rPr>
            <w:t>Förslag till riksdagsbeslut</w:t>
          </w:r>
        </w:p>
      </w:docPartBody>
    </w:docPart>
    <w:docPart>
      <w:docPartPr>
        <w:name w:val="171CF2CBA904486C81A30D06A96EC751"/>
        <w:category>
          <w:name w:val="Allmänt"/>
          <w:gallery w:val="placeholder"/>
        </w:category>
        <w:types>
          <w:type w:val="bbPlcHdr"/>
        </w:types>
        <w:behaviors>
          <w:behavior w:val="content"/>
        </w:behaviors>
        <w:guid w:val="{8E891E60-A18D-467B-8526-071311F8A3C3}"/>
      </w:docPartPr>
      <w:docPartBody>
        <w:p w:rsidR="00CB1395" w:rsidRDefault="001A3D07">
          <w:pPr>
            <w:pStyle w:val="171CF2CBA904486C81A30D06A96EC751"/>
          </w:pPr>
          <w:r w:rsidRPr="005A0A93">
            <w:rPr>
              <w:rStyle w:val="Platshllartext"/>
            </w:rPr>
            <w:t>Motivering</w:t>
          </w:r>
        </w:p>
      </w:docPartBody>
    </w:docPart>
    <w:docPart>
      <w:docPartPr>
        <w:name w:val="A58BE22C147F42369C778D61402CC144"/>
        <w:category>
          <w:name w:val="Allmänt"/>
          <w:gallery w:val="placeholder"/>
        </w:category>
        <w:types>
          <w:type w:val="bbPlcHdr"/>
        </w:types>
        <w:behaviors>
          <w:behavior w:val="content"/>
        </w:behaviors>
        <w:guid w:val="{D9B484D4-21B1-481F-B123-F9CA21615552}"/>
      </w:docPartPr>
      <w:docPartBody>
        <w:p w:rsidR="00160C72" w:rsidRDefault="00160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5"/>
    <w:rsid w:val="00160C72"/>
    <w:rsid w:val="001A3D07"/>
    <w:rsid w:val="00CB1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9FD878EB548B1AC4EEA2690EE02E2">
    <w:name w:val="DAE9FD878EB548B1AC4EEA2690EE02E2"/>
  </w:style>
  <w:style w:type="paragraph" w:customStyle="1" w:styleId="171CF2CBA904486C81A30D06A96EC751">
    <w:name w:val="171CF2CBA904486C81A30D06A96EC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3522A-4BE0-4970-9FCA-629D5C421C03}"/>
</file>

<file path=customXml/itemProps2.xml><?xml version="1.0" encoding="utf-8"?>
<ds:datastoreItem xmlns:ds="http://schemas.openxmlformats.org/officeDocument/2006/customXml" ds:itemID="{6F7EC95C-5364-4B88-BD9D-F1C9B99F5525}"/>
</file>

<file path=customXml/itemProps3.xml><?xml version="1.0" encoding="utf-8"?>
<ds:datastoreItem xmlns:ds="http://schemas.openxmlformats.org/officeDocument/2006/customXml" ds:itemID="{E0760741-44BE-492D-A433-31055DD3665D}"/>
</file>

<file path=docProps/app.xml><?xml version="1.0" encoding="utf-8"?>
<Properties xmlns="http://schemas.openxmlformats.org/officeDocument/2006/extended-properties" xmlns:vt="http://schemas.openxmlformats.org/officeDocument/2006/docPropsVTypes">
  <Template>Normal</Template>
  <TotalTime>38</TotalTime>
  <Pages>2</Pages>
  <Words>237</Words>
  <Characters>1157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Dyr byråkrati</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