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6AC0" w:rsidRDefault="007A0A14" w14:paraId="1725DF3B" w14:textId="77777777">
      <w:pPr>
        <w:pStyle w:val="RubrikFrslagTIllRiksdagsbeslut"/>
      </w:pPr>
      <w:sdt>
        <w:sdtPr>
          <w:alias w:val="CC_Boilerplate_4"/>
          <w:tag w:val="CC_Boilerplate_4"/>
          <w:id w:val="-1644581176"/>
          <w:lock w:val="sdtContentLocked"/>
          <w:placeholder>
            <w:docPart w:val="E72B0880C633430FB07575EAE5BEB74A"/>
          </w:placeholder>
          <w:text/>
        </w:sdtPr>
        <w:sdtEndPr/>
        <w:sdtContent>
          <w:r w:rsidRPr="009B062B" w:rsidR="00AF30DD">
            <w:t>Förslag till riksdagsbeslut</w:t>
          </w:r>
        </w:sdtContent>
      </w:sdt>
      <w:bookmarkEnd w:id="0"/>
      <w:bookmarkEnd w:id="1"/>
    </w:p>
    <w:sdt>
      <w:sdtPr>
        <w:alias w:val="Yrkande 1"/>
        <w:tag w:val="11ddff83-2bd4-4427-ab2b-95eaa9cbc52a"/>
        <w:id w:val="652332758"/>
        <w:lock w:val="sdtLocked"/>
      </w:sdtPr>
      <w:sdtEndPr/>
      <w:sdtContent>
        <w:p w:rsidR="00EF06C2" w:rsidRDefault="002C5228" w14:paraId="655328B0" w14:textId="77777777">
          <w:pPr>
            <w:pStyle w:val="Frslagstext"/>
            <w:numPr>
              <w:ilvl w:val="0"/>
              <w:numId w:val="0"/>
            </w:numPr>
          </w:pPr>
          <w:r>
            <w:t>Riksdagen ställer sig bakom det som anförs i motionen om att se över regelverket för autonoma och självkörande fartyg, med särskilt fokus på försvarets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22FC21E541443A908C3FFD1003CBE3"/>
        </w:placeholder>
        <w:text/>
      </w:sdtPr>
      <w:sdtEndPr/>
      <w:sdtContent>
        <w:p w:rsidRPr="009B062B" w:rsidR="006D79C9" w:rsidP="00333E95" w:rsidRDefault="006D79C9" w14:paraId="2931260F" w14:textId="77777777">
          <w:pPr>
            <w:pStyle w:val="Rubrik1"/>
          </w:pPr>
          <w:r>
            <w:t>Motivering</w:t>
          </w:r>
        </w:p>
      </w:sdtContent>
    </w:sdt>
    <w:bookmarkEnd w:displacedByCustomXml="prev" w:id="3"/>
    <w:bookmarkEnd w:displacedByCustomXml="prev" w:id="4"/>
    <w:p w:rsidR="00077F1A" w:rsidP="00077F1A" w:rsidRDefault="00077F1A" w14:paraId="4C028B91" w14:textId="352353DA">
      <w:pPr>
        <w:pStyle w:val="Normalutanindragellerluft"/>
      </w:pPr>
      <w:r>
        <w:t>Teknikutvecklingen inom sjöfarten går snabbt och autonoma fartyg är redan en realitet. I Sverige pågår utveckling av självkörande stridsbåtar, bland annat vid Dockstavarvet i Västernorrland. Dessa satsningar är viktiga för att stärka Sveriges marina försvars</w:t>
      </w:r>
      <w:r w:rsidR="007A0A14">
        <w:softHyphen/>
      </w:r>
      <w:r>
        <w:t>förmåga, skapa arbetstillfällen och säkerställa att vårt land ligger i framkant av den tekniska utvecklingen.</w:t>
      </w:r>
    </w:p>
    <w:p w:rsidR="00077F1A" w:rsidP="00406AC0" w:rsidRDefault="00077F1A" w14:paraId="18B1249A" w14:textId="77777777">
      <w:r>
        <w:t>Det nuvarande regelverket är emellertid inte anpassat för den nya tekniken. Istället tillämpas lagar och regler som utgår från bemannad sjöfart. Det skapar osäkerhet när det gäller ansvar, säkerhet och drift, vilket riskerar att försvåra både industriutveckling och försvarets möjligheter att ta ny teknik i bruk.</w:t>
      </w:r>
    </w:p>
    <w:p w:rsidR="00406AC0" w:rsidP="00406AC0" w:rsidRDefault="00077F1A" w14:paraId="7B4FF515" w14:textId="77777777">
      <w:r>
        <w:t>För att Sverige ska kunna dra nytta av den autonoma sjöfartens möjligheter och samtidigt stärka vårt nationella försvar behöver regelverket moderniseras. Regeringen bör därför ta initiativ till en översyn av lagstiftningen, med särskilt fokus på försvarets behov och säkerhetspolitiska förutsättningar.</w:t>
      </w:r>
    </w:p>
    <w:sdt>
      <w:sdtPr>
        <w:rPr>
          <w:i/>
          <w:noProof/>
        </w:rPr>
        <w:alias w:val="CC_Underskrifter"/>
        <w:tag w:val="CC_Underskrifter"/>
        <w:id w:val="583496634"/>
        <w:lock w:val="sdtContentLocked"/>
        <w:placeholder>
          <w:docPart w:val="47E5F245EEDC4AC8B416179EA2D65F2E"/>
        </w:placeholder>
      </w:sdtPr>
      <w:sdtEndPr/>
      <w:sdtContent>
        <w:p w:rsidR="00406AC0" w:rsidP="00406AC0" w:rsidRDefault="00406AC0" w14:paraId="29EF1C47" w14:textId="77777777"/>
        <w:p w:rsidR="00406AC0" w:rsidP="00406AC0" w:rsidRDefault="007A0A14" w14:paraId="5688CEA3" w14:textId="13A279F5"/>
      </w:sdtContent>
    </w:sdt>
    <w:tbl>
      <w:tblPr>
        <w:tblW w:w="5000" w:type="pct"/>
        <w:tblLook w:val="04A0" w:firstRow="1" w:lastRow="0" w:firstColumn="1" w:lastColumn="0" w:noHBand="0" w:noVBand="1"/>
        <w:tblCaption w:val="underskrifter"/>
      </w:tblPr>
      <w:tblGrid>
        <w:gridCol w:w="4252"/>
        <w:gridCol w:w="4252"/>
      </w:tblGrid>
      <w:tr w:rsidR="00EF06C2" w14:paraId="504FF814" w14:textId="77777777">
        <w:trPr>
          <w:cantSplit/>
        </w:trPr>
        <w:tc>
          <w:tcPr>
            <w:tcW w:w="50" w:type="pct"/>
            <w:vAlign w:val="bottom"/>
          </w:tcPr>
          <w:p w:rsidR="00EF06C2" w:rsidRDefault="002C5228" w14:paraId="1EF1A26C" w14:textId="77777777">
            <w:pPr>
              <w:pStyle w:val="Underskrifter"/>
              <w:spacing w:after="0"/>
            </w:pPr>
            <w:r>
              <w:t>Malin Larsson (S)</w:t>
            </w:r>
          </w:p>
        </w:tc>
        <w:tc>
          <w:tcPr>
            <w:tcW w:w="50" w:type="pct"/>
            <w:vAlign w:val="bottom"/>
          </w:tcPr>
          <w:p w:rsidR="00EF06C2" w:rsidRDefault="00EF06C2" w14:paraId="36F0D609" w14:textId="77777777">
            <w:pPr>
              <w:pStyle w:val="Underskrifter"/>
              <w:spacing w:after="0"/>
            </w:pPr>
          </w:p>
        </w:tc>
      </w:tr>
      <w:tr w:rsidR="00EF06C2" w14:paraId="18E7F402" w14:textId="77777777">
        <w:trPr>
          <w:cantSplit/>
        </w:trPr>
        <w:tc>
          <w:tcPr>
            <w:tcW w:w="50" w:type="pct"/>
            <w:vAlign w:val="bottom"/>
          </w:tcPr>
          <w:p w:rsidR="00EF06C2" w:rsidRDefault="002C5228" w14:paraId="26ECE4D1" w14:textId="77777777">
            <w:pPr>
              <w:pStyle w:val="Underskrifter"/>
              <w:spacing w:after="0"/>
            </w:pPr>
            <w:r>
              <w:t>Peter Hedberg (S)</w:t>
            </w:r>
          </w:p>
        </w:tc>
        <w:tc>
          <w:tcPr>
            <w:tcW w:w="50" w:type="pct"/>
            <w:vAlign w:val="bottom"/>
          </w:tcPr>
          <w:p w:rsidR="00EF06C2" w:rsidRDefault="002C5228" w14:paraId="6912FFB0" w14:textId="77777777">
            <w:pPr>
              <w:pStyle w:val="Underskrifter"/>
              <w:spacing w:after="0"/>
            </w:pPr>
            <w:r>
              <w:t>Anna-Belle Strömberg (S)</w:t>
            </w:r>
          </w:p>
        </w:tc>
      </w:tr>
      <w:tr w:rsidR="00EF06C2" w14:paraId="419E2258" w14:textId="77777777">
        <w:trPr>
          <w:cantSplit/>
        </w:trPr>
        <w:tc>
          <w:tcPr>
            <w:tcW w:w="50" w:type="pct"/>
            <w:vAlign w:val="bottom"/>
          </w:tcPr>
          <w:p w:rsidR="00EF06C2" w:rsidRDefault="002C5228" w14:paraId="1588A7E0" w14:textId="77777777">
            <w:pPr>
              <w:pStyle w:val="Underskrifter"/>
              <w:spacing w:after="0"/>
            </w:pPr>
            <w:r>
              <w:lastRenderedPageBreak/>
              <w:t>Peder Björk (S)</w:t>
            </w:r>
          </w:p>
        </w:tc>
        <w:tc>
          <w:tcPr>
            <w:tcW w:w="50" w:type="pct"/>
            <w:vAlign w:val="bottom"/>
          </w:tcPr>
          <w:p w:rsidR="00EF06C2" w:rsidRDefault="00EF06C2" w14:paraId="369D0A3A" w14:textId="77777777">
            <w:pPr>
              <w:pStyle w:val="Underskrifter"/>
              <w:spacing w:after="0"/>
            </w:pPr>
          </w:p>
        </w:tc>
      </w:tr>
    </w:tbl>
    <w:p w:rsidRPr="008E0FE2" w:rsidR="004801AC" w:rsidP="00DF3554" w:rsidRDefault="004801AC" w14:paraId="17B448AD" w14:textId="596C37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F6C9D" w14:textId="77777777" w:rsidR="00077F1A" w:rsidRDefault="00077F1A" w:rsidP="000C1CAD">
      <w:pPr>
        <w:spacing w:line="240" w:lineRule="auto"/>
      </w:pPr>
      <w:r>
        <w:separator/>
      </w:r>
    </w:p>
  </w:endnote>
  <w:endnote w:type="continuationSeparator" w:id="0">
    <w:p w14:paraId="62E47596" w14:textId="77777777" w:rsidR="00077F1A" w:rsidRDefault="00077F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6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BB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7CEC" w14:textId="570CDB55" w:rsidR="00262EA3" w:rsidRPr="00406AC0" w:rsidRDefault="00262EA3" w:rsidP="00406A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56D73" w14:textId="77777777" w:rsidR="00077F1A" w:rsidRDefault="00077F1A" w:rsidP="000C1CAD">
      <w:pPr>
        <w:spacing w:line="240" w:lineRule="auto"/>
      </w:pPr>
      <w:r>
        <w:separator/>
      </w:r>
    </w:p>
  </w:footnote>
  <w:footnote w:type="continuationSeparator" w:id="0">
    <w:p w14:paraId="1A6BF74A" w14:textId="77777777" w:rsidR="00077F1A" w:rsidRDefault="00077F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EF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9D4599" wp14:editId="4F83F8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89FBE2" w14:textId="5700E00C" w:rsidR="00262EA3" w:rsidRDefault="007A0A14" w:rsidP="008103B5">
                          <w:pPr>
                            <w:jc w:val="right"/>
                          </w:pPr>
                          <w:sdt>
                            <w:sdtPr>
                              <w:alias w:val="CC_Noformat_Partikod"/>
                              <w:tag w:val="CC_Noformat_Partikod"/>
                              <w:id w:val="-53464382"/>
                              <w:placeholder>
                                <w:docPart w:val="D02450B0C3BE45C8A821D93118962240"/>
                              </w:placeholder>
                              <w:text/>
                            </w:sdtPr>
                            <w:sdtEndPr/>
                            <w:sdtContent>
                              <w:r w:rsidR="00077F1A">
                                <w:t>S</w:t>
                              </w:r>
                            </w:sdtContent>
                          </w:sdt>
                          <w:sdt>
                            <w:sdtPr>
                              <w:alias w:val="CC_Noformat_Partinummer"/>
                              <w:tag w:val="CC_Noformat_Partinummer"/>
                              <w:id w:val="-1709555926"/>
                              <w:placeholder>
                                <w:docPart w:val="1394ED3F795149F7819486BBDCD9152B"/>
                              </w:placeholder>
                              <w:text/>
                            </w:sdtPr>
                            <w:sdtEndPr/>
                            <w:sdtContent>
                              <w:r w:rsidR="00077F1A">
                                <w:t>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D45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89FBE2" w14:textId="5700E00C" w:rsidR="00262EA3" w:rsidRDefault="007A0A14" w:rsidP="008103B5">
                    <w:pPr>
                      <w:jc w:val="right"/>
                    </w:pPr>
                    <w:sdt>
                      <w:sdtPr>
                        <w:alias w:val="CC_Noformat_Partikod"/>
                        <w:tag w:val="CC_Noformat_Partikod"/>
                        <w:id w:val="-53464382"/>
                        <w:placeholder>
                          <w:docPart w:val="D02450B0C3BE45C8A821D93118962240"/>
                        </w:placeholder>
                        <w:text/>
                      </w:sdtPr>
                      <w:sdtEndPr/>
                      <w:sdtContent>
                        <w:r w:rsidR="00077F1A">
                          <w:t>S</w:t>
                        </w:r>
                      </w:sdtContent>
                    </w:sdt>
                    <w:sdt>
                      <w:sdtPr>
                        <w:alias w:val="CC_Noformat_Partinummer"/>
                        <w:tag w:val="CC_Noformat_Partinummer"/>
                        <w:id w:val="-1709555926"/>
                        <w:placeholder>
                          <w:docPart w:val="1394ED3F795149F7819486BBDCD9152B"/>
                        </w:placeholder>
                        <w:text/>
                      </w:sdtPr>
                      <w:sdtEndPr/>
                      <w:sdtContent>
                        <w:r w:rsidR="00077F1A">
                          <w:t>567</w:t>
                        </w:r>
                      </w:sdtContent>
                    </w:sdt>
                  </w:p>
                </w:txbxContent>
              </v:textbox>
              <w10:wrap anchorx="page"/>
            </v:shape>
          </w:pict>
        </mc:Fallback>
      </mc:AlternateContent>
    </w:r>
  </w:p>
  <w:p w14:paraId="271DCD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7FDF" w14:textId="77777777" w:rsidR="00262EA3" w:rsidRDefault="00262EA3" w:rsidP="008563AC">
    <w:pPr>
      <w:jc w:val="right"/>
    </w:pPr>
  </w:p>
  <w:p w14:paraId="6CBD81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EBBD" w14:textId="77777777" w:rsidR="00262EA3" w:rsidRDefault="007A0A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821F2" wp14:editId="429B01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277EB0" w14:textId="341741CD" w:rsidR="00262EA3" w:rsidRDefault="007A0A14" w:rsidP="00A314CF">
    <w:pPr>
      <w:pStyle w:val="FSHNormal"/>
      <w:spacing w:before="40"/>
    </w:pPr>
    <w:sdt>
      <w:sdtPr>
        <w:alias w:val="CC_Noformat_Motionstyp"/>
        <w:tag w:val="CC_Noformat_Motionstyp"/>
        <w:id w:val="1162973129"/>
        <w:lock w:val="sdtContentLocked"/>
        <w15:appearance w15:val="hidden"/>
        <w:text/>
      </w:sdtPr>
      <w:sdtEndPr/>
      <w:sdtContent>
        <w:r w:rsidR="00406AC0">
          <w:t>Enskild motion</w:t>
        </w:r>
      </w:sdtContent>
    </w:sdt>
    <w:r w:rsidR="00821B36">
      <w:t xml:space="preserve"> </w:t>
    </w:r>
    <w:sdt>
      <w:sdtPr>
        <w:alias w:val="CC_Noformat_Partikod"/>
        <w:tag w:val="CC_Noformat_Partikod"/>
        <w:id w:val="1471015553"/>
        <w:text/>
      </w:sdtPr>
      <w:sdtEndPr/>
      <w:sdtContent>
        <w:r w:rsidR="00077F1A">
          <w:t>S</w:t>
        </w:r>
      </w:sdtContent>
    </w:sdt>
    <w:sdt>
      <w:sdtPr>
        <w:alias w:val="CC_Noformat_Partinummer"/>
        <w:tag w:val="CC_Noformat_Partinummer"/>
        <w:id w:val="-2014525982"/>
        <w:text/>
      </w:sdtPr>
      <w:sdtEndPr/>
      <w:sdtContent>
        <w:r w:rsidR="00077F1A">
          <w:t>567</w:t>
        </w:r>
      </w:sdtContent>
    </w:sdt>
  </w:p>
  <w:p w14:paraId="3C33F54A" w14:textId="77777777" w:rsidR="00262EA3" w:rsidRPr="008227B3" w:rsidRDefault="007A0A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55D912" w14:textId="3FFF2B80" w:rsidR="00262EA3" w:rsidRPr="008227B3" w:rsidRDefault="007A0A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6AC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6AC0">
          <w:t>:726</w:t>
        </w:r>
      </w:sdtContent>
    </w:sdt>
  </w:p>
  <w:p w14:paraId="6875626D" w14:textId="32B11557" w:rsidR="00262EA3" w:rsidRDefault="007A0A14" w:rsidP="00E03A3D">
    <w:pPr>
      <w:pStyle w:val="Motionr"/>
    </w:pPr>
    <w:sdt>
      <w:sdtPr>
        <w:alias w:val="CC_Noformat_Avtext"/>
        <w:tag w:val="CC_Noformat_Avtext"/>
        <w:id w:val="-2020768203"/>
        <w:lock w:val="sdtContentLocked"/>
        <w:placeholder>
          <w:docPart w:val="D02450B0C3BE45C8A821D93118962240"/>
        </w:placeholder>
        <w15:appearance w15:val="hidden"/>
        <w:text/>
      </w:sdtPr>
      <w:sdtEndPr/>
      <w:sdtContent>
        <w:r w:rsidR="00406AC0">
          <w:t>av Malin Larsson m.fl. (S)</w:t>
        </w:r>
      </w:sdtContent>
    </w:sdt>
  </w:p>
  <w:sdt>
    <w:sdtPr>
      <w:alias w:val="CC_Noformat_Rubtext"/>
      <w:tag w:val="CC_Noformat_Rubtext"/>
      <w:id w:val="-218060500"/>
      <w:lock w:val="sdtLocked"/>
      <w:placeholder>
        <w:docPart w:val="1394ED3F795149F7819486BBDCD9152B"/>
      </w:placeholder>
      <w:text/>
    </w:sdtPr>
    <w:sdtEndPr/>
    <w:sdtContent>
      <w:p w14:paraId="7A4DD619" w14:textId="55AF95A0" w:rsidR="00262EA3" w:rsidRDefault="00077F1A" w:rsidP="00283E0F">
        <w:pPr>
          <w:pStyle w:val="FSHRub2"/>
        </w:pPr>
        <w:r>
          <w:t>Självkörande fartyg och försvarets behov av ett modernt regelverk</w:t>
        </w:r>
      </w:p>
    </w:sdtContent>
  </w:sdt>
  <w:sdt>
    <w:sdtPr>
      <w:alias w:val="CC_Boilerplate_3"/>
      <w:tag w:val="CC_Boilerplate_3"/>
      <w:id w:val="1606463544"/>
      <w:lock w:val="sdtContentLocked"/>
      <w15:appearance w15:val="hidden"/>
      <w:text w:multiLine="1"/>
    </w:sdtPr>
    <w:sdtEndPr/>
    <w:sdtContent>
      <w:p w14:paraId="171B69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7F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1A"/>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28"/>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AC0"/>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0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A14"/>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C2"/>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933675"/>
  <w15:chartTrackingRefBased/>
  <w15:docId w15:val="{5E8E3B4A-34FC-4B26-A42A-71E20221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2B0880C633430FB07575EAE5BEB74A"/>
        <w:category>
          <w:name w:val="Allmänt"/>
          <w:gallery w:val="placeholder"/>
        </w:category>
        <w:types>
          <w:type w:val="bbPlcHdr"/>
        </w:types>
        <w:behaviors>
          <w:behavior w:val="content"/>
        </w:behaviors>
        <w:guid w:val="{AA31CCA1-7BA1-4AF7-8B23-3F26FBF92BDC}"/>
      </w:docPartPr>
      <w:docPartBody>
        <w:p w:rsidR="00AF5F23" w:rsidRDefault="00AF5F23">
          <w:pPr>
            <w:pStyle w:val="E72B0880C633430FB07575EAE5BEB74A"/>
          </w:pPr>
          <w:r w:rsidRPr="005A0A93">
            <w:rPr>
              <w:rStyle w:val="Platshllartext"/>
            </w:rPr>
            <w:t>Förslag till riksdagsbeslut</w:t>
          </w:r>
        </w:p>
      </w:docPartBody>
    </w:docPart>
    <w:docPart>
      <w:docPartPr>
        <w:name w:val="4922FC21E541443A908C3FFD1003CBE3"/>
        <w:category>
          <w:name w:val="Allmänt"/>
          <w:gallery w:val="placeholder"/>
        </w:category>
        <w:types>
          <w:type w:val="bbPlcHdr"/>
        </w:types>
        <w:behaviors>
          <w:behavior w:val="content"/>
        </w:behaviors>
        <w:guid w:val="{83C3FEFA-C711-4BE9-90D6-F446583B7FB9}"/>
      </w:docPartPr>
      <w:docPartBody>
        <w:p w:rsidR="00AF5F23" w:rsidRDefault="00AF5F23">
          <w:pPr>
            <w:pStyle w:val="4922FC21E541443A908C3FFD1003CBE3"/>
          </w:pPr>
          <w:r w:rsidRPr="005A0A93">
            <w:rPr>
              <w:rStyle w:val="Platshllartext"/>
            </w:rPr>
            <w:t>Motivering</w:t>
          </w:r>
        </w:p>
      </w:docPartBody>
    </w:docPart>
    <w:docPart>
      <w:docPartPr>
        <w:name w:val="D02450B0C3BE45C8A821D93118962240"/>
        <w:category>
          <w:name w:val="Allmänt"/>
          <w:gallery w:val="placeholder"/>
        </w:category>
        <w:types>
          <w:type w:val="bbPlcHdr"/>
        </w:types>
        <w:behaviors>
          <w:behavior w:val="content"/>
        </w:behaviors>
        <w:guid w:val="{32659850-1050-4F4C-B88E-8B23948F453B}"/>
      </w:docPartPr>
      <w:docPartBody>
        <w:p w:rsidR="00AF5F23" w:rsidRDefault="00AF5F23">
          <w:pPr>
            <w:pStyle w:val="D02450B0C3BE45C8A821D93118962240"/>
          </w:pPr>
          <w:r>
            <w:rPr>
              <w:rStyle w:val="Platshllartext"/>
            </w:rPr>
            <w:t xml:space="preserve"> </w:t>
          </w:r>
        </w:p>
      </w:docPartBody>
    </w:docPart>
    <w:docPart>
      <w:docPartPr>
        <w:name w:val="1394ED3F795149F7819486BBDCD9152B"/>
        <w:category>
          <w:name w:val="Allmänt"/>
          <w:gallery w:val="placeholder"/>
        </w:category>
        <w:types>
          <w:type w:val="bbPlcHdr"/>
        </w:types>
        <w:behaviors>
          <w:behavior w:val="content"/>
        </w:behaviors>
        <w:guid w:val="{CE14A8F9-5760-43A9-98A8-9CDD2649DDAF}"/>
      </w:docPartPr>
      <w:docPartBody>
        <w:p w:rsidR="00AF5F23" w:rsidRDefault="00AF5F23">
          <w:pPr>
            <w:pStyle w:val="1394ED3F795149F7819486BBDCD9152B"/>
          </w:pPr>
          <w:r>
            <w:t xml:space="preserve"> </w:t>
          </w:r>
        </w:p>
      </w:docPartBody>
    </w:docPart>
    <w:docPart>
      <w:docPartPr>
        <w:name w:val="47E5F245EEDC4AC8B416179EA2D65F2E"/>
        <w:category>
          <w:name w:val="Allmänt"/>
          <w:gallery w:val="placeholder"/>
        </w:category>
        <w:types>
          <w:type w:val="bbPlcHdr"/>
        </w:types>
        <w:behaviors>
          <w:behavior w:val="content"/>
        </w:behaviors>
        <w:guid w:val="{B870BD50-36DA-47E2-9235-242D4D047077}"/>
      </w:docPartPr>
      <w:docPartBody>
        <w:p w:rsidR="001152EB" w:rsidRDefault="001152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23"/>
    <w:rsid w:val="001152EB"/>
    <w:rsid w:val="00AF5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2B0880C633430FB07575EAE5BEB74A">
    <w:name w:val="E72B0880C633430FB07575EAE5BEB74A"/>
  </w:style>
  <w:style w:type="paragraph" w:customStyle="1" w:styleId="4922FC21E541443A908C3FFD1003CBE3">
    <w:name w:val="4922FC21E541443A908C3FFD1003CBE3"/>
  </w:style>
  <w:style w:type="paragraph" w:customStyle="1" w:styleId="D02450B0C3BE45C8A821D93118962240">
    <w:name w:val="D02450B0C3BE45C8A821D93118962240"/>
  </w:style>
  <w:style w:type="paragraph" w:customStyle="1" w:styleId="1394ED3F795149F7819486BBDCD9152B">
    <w:name w:val="1394ED3F795149F7819486BBDCD91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D5160-1848-425F-8EC2-6D456884C3BB}"/>
</file>

<file path=customXml/itemProps2.xml><?xml version="1.0" encoding="utf-8"?>
<ds:datastoreItem xmlns:ds="http://schemas.openxmlformats.org/officeDocument/2006/customXml" ds:itemID="{36673C62-AC62-4B77-8F66-81D311A82F47}"/>
</file>

<file path=customXml/itemProps3.xml><?xml version="1.0" encoding="utf-8"?>
<ds:datastoreItem xmlns:ds="http://schemas.openxmlformats.org/officeDocument/2006/customXml" ds:itemID="{A2160F79-62CF-4AD8-B96F-DACB8F4E0E36}"/>
</file>

<file path=docProps/app.xml><?xml version="1.0" encoding="utf-8"?>
<Properties xmlns="http://schemas.openxmlformats.org/officeDocument/2006/extended-properties" xmlns:vt="http://schemas.openxmlformats.org/officeDocument/2006/docPropsVTypes">
  <Template>Normal</Template>
  <TotalTime>9</TotalTime>
  <Pages>2</Pages>
  <Words>183</Words>
  <Characters>1133</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