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1A0ABD" w14:textId="77777777">
        <w:tc>
          <w:tcPr>
            <w:tcW w:w="2268" w:type="dxa"/>
          </w:tcPr>
          <w:p w14:paraId="1009F847" w14:textId="41D749B8"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9866693" w14:textId="77777777" w:rsidR="006E4E11" w:rsidRDefault="006E4E11" w:rsidP="007242A3">
            <w:pPr>
              <w:framePr w:w="5035" w:h="1644" w:wrap="notBeside" w:vAnchor="page" w:hAnchor="page" w:x="6573" w:y="721"/>
              <w:rPr>
                <w:rFonts w:ascii="TradeGothic" w:hAnsi="TradeGothic"/>
                <w:i/>
                <w:sz w:val="18"/>
              </w:rPr>
            </w:pPr>
          </w:p>
        </w:tc>
      </w:tr>
      <w:tr w:rsidR="006E4E11" w14:paraId="6018523A" w14:textId="77777777">
        <w:tc>
          <w:tcPr>
            <w:tcW w:w="2268" w:type="dxa"/>
          </w:tcPr>
          <w:p w14:paraId="561ADFB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05F86D" w14:textId="77777777" w:rsidR="006E4E11" w:rsidRDefault="006E4E11" w:rsidP="007242A3">
            <w:pPr>
              <w:framePr w:w="5035" w:h="1644" w:wrap="notBeside" w:vAnchor="page" w:hAnchor="page" w:x="6573" w:y="721"/>
              <w:rPr>
                <w:rFonts w:ascii="TradeGothic" w:hAnsi="TradeGothic"/>
                <w:b/>
                <w:sz w:val="22"/>
              </w:rPr>
            </w:pPr>
          </w:p>
        </w:tc>
      </w:tr>
      <w:tr w:rsidR="006E4E11" w14:paraId="2AB33DFD" w14:textId="77777777">
        <w:tc>
          <w:tcPr>
            <w:tcW w:w="3402" w:type="dxa"/>
            <w:gridSpan w:val="2"/>
          </w:tcPr>
          <w:p w14:paraId="201752BD" w14:textId="77777777" w:rsidR="006E4E11" w:rsidRDefault="006E4E11" w:rsidP="007242A3">
            <w:pPr>
              <w:framePr w:w="5035" w:h="1644" w:wrap="notBeside" w:vAnchor="page" w:hAnchor="page" w:x="6573" w:y="721"/>
            </w:pPr>
          </w:p>
        </w:tc>
        <w:tc>
          <w:tcPr>
            <w:tcW w:w="1865" w:type="dxa"/>
          </w:tcPr>
          <w:p w14:paraId="39CDE411" w14:textId="77777777" w:rsidR="006E4E11" w:rsidRDefault="006E4E11" w:rsidP="007242A3">
            <w:pPr>
              <w:framePr w:w="5035" w:h="1644" w:wrap="notBeside" w:vAnchor="page" w:hAnchor="page" w:x="6573" w:y="721"/>
            </w:pPr>
          </w:p>
        </w:tc>
      </w:tr>
      <w:tr w:rsidR="006E4E11" w14:paraId="6119186C" w14:textId="77777777">
        <w:tc>
          <w:tcPr>
            <w:tcW w:w="2268" w:type="dxa"/>
          </w:tcPr>
          <w:p w14:paraId="395DD645" w14:textId="77777777" w:rsidR="006E4E11" w:rsidRDefault="006E4E11" w:rsidP="007242A3">
            <w:pPr>
              <w:framePr w:w="5035" w:h="1644" w:wrap="notBeside" w:vAnchor="page" w:hAnchor="page" w:x="6573" w:y="721"/>
            </w:pPr>
          </w:p>
        </w:tc>
        <w:tc>
          <w:tcPr>
            <w:tcW w:w="2999" w:type="dxa"/>
            <w:gridSpan w:val="2"/>
          </w:tcPr>
          <w:p w14:paraId="5FF1FA38" w14:textId="79AA7C9D" w:rsidR="006E4E11" w:rsidRPr="00ED583F" w:rsidRDefault="006E4E11" w:rsidP="00FE3813">
            <w:pPr>
              <w:framePr w:w="5035" w:h="1644" w:wrap="notBeside" w:vAnchor="page" w:hAnchor="page" w:x="6573" w:y="721"/>
              <w:rPr>
                <w:sz w:val="20"/>
              </w:rPr>
            </w:pPr>
          </w:p>
        </w:tc>
      </w:tr>
      <w:tr w:rsidR="006E4E11" w14:paraId="45D6BAD3" w14:textId="77777777">
        <w:tc>
          <w:tcPr>
            <w:tcW w:w="2268" w:type="dxa"/>
          </w:tcPr>
          <w:p w14:paraId="1ACADE86" w14:textId="77777777" w:rsidR="006E4E11" w:rsidRDefault="006E4E11" w:rsidP="007242A3">
            <w:pPr>
              <w:framePr w:w="5035" w:h="1644" w:wrap="notBeside" w:vAnchor="page" w:hAnchor="page" w:x="6573" w:y="721"/>
            </w:pPr>
          </w:p>
        </w:tc>
        <w:tc>
          <w:tcPr>
            <w:tcW w:w="2999" w:type="dxa"/>
            <w:gridSpan w:val="2"/>
          </w:tcPr>
          <w:p w14:paraId="73C774B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455343A" w14:textId="77777777">
        <w:trPr>
          <w:trHeight w:val="284"/>
        </w:trPr>
        <w:tc>
          <w:tcPr>
            <w:tcW w:w="4911" w:type="dxa"/>
          </w:tcPr>
          <w:p w14:paraId="59C9F8A8" w14:textId="77777777" w:rsidR="006E4E11" w:rsidRDefault="00020165">
            <w:pPr>
              <w:pStyle w:val="Avsndare"/>
              <w:framePr w:h="2483" w:wrap="notBeside" w:x="1504"/>
              <w:rPr>
                <w:b/>
                <w:i w:val="0"/>
                <w:sz w:val="22"/>
              </w:rPr>
            </w:pPr>
            <w:r>
              <w:rPr>
                <w:b/>
                <w:i w:val="0"/>
                <w:sz w:val="22"/>
              </w:rPr>
              <w:t>Utrikesdepartementet</w:t>
            </w:r>
          </w:p>
        </w:tc>
      </w:tr>
      <w:tr w:rsidR="006E4E11" w14:paraId="6C394FCD" w14:textId="77777777">
        <w:trPr>
          <w:trHeight w:val="284"/>
        </w:trPr>
        <w:tc>
          <w:tcPr>
            <w:tcW w:w="4911" w:type="dxa"/>
          </w:tcPr>
          <w:p w14:paraId="43C15DD3" w14:textId="3CA0FF0F" w:rsidR="006E4E11" w:rsidRDefault="009013A6" w:rsidP="00E7714C">
            <w:pPr>
              <w:pStyle w:val="Avsndare"/>
              <w:framePr w:h="2483" w:wrap="notBeside" w:x="1504"/>
              <w:rPr>
                <w:bCs/>
                <w:iCs/>
              </w:rPr>
            </w:pPr>
            <w:r>
              <w:rPr>
                <w:bCs/>
                <w:iCs/>
              </w:rPr>
              <w:t>Utrikesministern</w:t>
            </w:r>
          </w:p>
        </w:tc>
      </w:tr>
      <w:tr w:rsidR="006E4E11" w14:paraId="2DADFFFF" w14:textId="77777777">
        <w:trPr>
          <w:trHeight w:val="284"/>
        </w:trPr>
        <w:tc>
          <w:tcPr>
            <w:tcW w:w="4911" w:type="dxa"/>
          </w:tcPr>
          <w:p w14:paraId="6DB757BE" w14:textId="77777777" w:rsidR="006E4E11" w:rsidRDefault="006E4E11">
            <w:pPr>
              <w:pStyle w:val="Avsndare"/>
              <w:framePr w:h="2483" w:wrap="notBeside" w:x="1504"/>
              <w:rPr>
                <w:bCs/>
                <w:iCs/>
              </w:rPr>
            </w:pPr>
          </w:p>
        </w:tc>
      </w:tr>
      <w:tr w:rsidR="006E4E11" w14:paraId="237671CE" w14:textId="77777777">
        <w:trPr>
          <w:trHeight w:val="284"/>
        </w:trPr>
        <w:tc>
          <w:tcPr>
            <w:tcW w:w="4911" w:type="dxa"/>
          </w:tcPr>
          <w:p w14:paraId="0742A9BD" w14:textId="46997408" w:rsidR="00020165" w:rsidRDefault="00020165">
            <w:pPr>
              <w:pStyle w:val="Avsndare"/>
              <w:framePr w:h="2483" w:wrap="notBeside" w:x="1504"/>
              <w:rPr>
                <w:bCs/>
                <w:iCs/>
              </w:rPr>
            </w:pPr>
          </w:p>
        </w:tc>
      </w:tr>
      <w:tr w:rsidR="006E4E11" w14:paraId="0F7F52A0" w14:textId="77777777">
        <w:trPr>
          <w:trHeight w:val="284"/>
        </w:trPr>
        <w:tc>
          <w:tcPr>
            <w:tcW w:w="4911" w:type="dxa"/>
          </w:tcPr>
          <w:p w14:paraId="11F8C3E1" w14:textId="08052A61" w:rsidR="006E4E11" w:rsidRDefault="006E4E11">
            <w:pPr>
              <w:pStyle w:val="Avsndare"/>
              <w:framePr w:h="2483" w:wrap="notBeside" w:x="1504"/>
              <w:rPr>
                <w:bCs/>
                <w:iCs/>
              </w:rPr>
            </w:pPr>
          </w:p>
        </w:tc>
      </w:tr>
      <w:tr w:rsidR="006E4E11" w14:paraId="44E7BB1D" w14:textId="77777777">
        <w:trPr>
          <w:trHeight w:val="284"/>
        </w:trPr>
        <w:tc>
          <w:tcPr>
            <w:tcW w:w="4911" w:type="dxa"/>
          </w:tcPr>
          <w:p w14:paraId="22918D55" w14:textId="49378C0D" w:rsidR="006E4E11" w:rsidRDefault="006E4E11">
            <w:pPr>
              <w:pStyle w:val="Avsndare"/>
              <w:framePr w:h="2483" w:wrap="notBeside" w:x="1504"/>
              <w:rPr>
                <w:bCs/>
                <w:iCs/>
              </w:rPr>
            </w:pPr>
          </w:p>
        </w:tc>
      </w:tr>
      <w:tr w:rsidR="006E4E11" w14:paraId="30D5BC69" w14:textId="77777777">
        <w:trPr>
          <w:trHeight w:val="284"/>
        </w:trPr>
        <w:tc>
          <w:tcPr>
            <w:tcW w:w="4911" w:type="dxa"/>
          </w:tcPr>
          <w:p w14:paraId="09021B15" w14:textId="77777777" w:rsidR="006E4E11" w:rsidRDefault="006E4E11">
            <w:pPr>
              <w:pStyle w:val="Avsndare"/>
              <w:framePr w:h="2483" w:wrap="notBeside" w:x="1504"/>
              <w:rPr>
                <w:bCs/>
                <w:iCs/>
              </w:rPr>
            </w:pPr>
          </w:p>
        </w:tc>
      </w:tr>
      <w:tr w:rsidR="006E4E11" w14:paraId="1A609172" w14:textId="77777777">
        <w:trPr>
          <w:trHeight w:val="284"/>
        </w:trPr>
        <w:tc>
          <w:tcPr>
            <w:tcW w:w="4911" w:type="dxa"/>
          </w:tcPr>
          <w:p w14:paraId="12A9E270" w14:textId="68E5A4B2" w:rsidR="006E4E11" w:rsidRPr="00FE3813" w:rsidRDefault="006E4E11">
            <w:pPr>
              <w:pStyle w:val="Avsndare"/>
              <w:framePr w:h="2483" w:wrap="notBeside" w:x="1504"/>
              <w:rPr>
                <w:b/>
                <w:bCs/>
                <w:iCs/>
              </w:rPr>
            </w:pPr>
          </w:p>
        </w:tc>
      </w:tr>
      <w:tr w:rsidR="006E4E11" w14:paraId="128966BE" w14:textId="77777777">
        <w:trPr>
          <w:trHeight w:val="284"/>
        </w:trPr>
        <w:tc>
          <w:tcPr>
            <w:tcW w:w="4911" w:type="dxa"/>
          </w:tcPr>
          <w:p w14:paraId="647441EE" w14:textId="77777777" w:rsidR="006E4E11" w:rsidRDefault="006E4E11">
            <w:pPr>
              <w:pStyle w:val="Avsndare"/>
              <w:framePr w:h="2483" w:wrap="notBeside" w:x="1504"/>
              <w:rPr>
                <w:b/>
                <w:bCs/>
                <w:iCs/>
              </w:rPr>
            </w:pPr>
          </w:p>
          <w:p w14:paraId="5B122AAA" w14:textId="77777777" w:rsidR="004E5036" w:rsidRDefault="004E5036">
            <w:pPr>
              <w:pStyle w:val="Avsndare"/>
              <w:framePr w:h="2483" w:wrap="notBeside" w:x="1504"/>
              <w:rPr>
                <w:b/>
                <w:bCs/>
                <w:iCs/>
              </w:rPr>
            </w:pPr>
          </w:p>
          <w:p w14:paraId="06E0E08B" w14:textId="77777777" w:rsidR="004E5036" w:rsidRDefault="004E5036">
            <w:pPr>
              <w:pStyle w:val="Avsndare"/>
              <w:framePr w:h="2483" w:wrap="notBeside" w:x="1504"/>
              <w:rPr>
                <w:b/>
                <w:bCs/>
                <w:iCs/>
              </w:rPr>
            </w:pPr>
          </w:p>
          <w:p w14:paraId="7E6DD533" w14:textId="77777777" w:rsidR="004E5036" w:rsidRDefault="004E5036">
            <w:pPr>
              <w:pStyle w:val="Avsndare"/>
              <w:framePr w:h="2483" w:wrap="notBeside" w:x="1504"/>
              <w:rPr>
                <w:b/>
                <w:bCs/>
                <w:iCs/>
              </w:rPr>
            </w:pPr>
          </w:p>
          <w:p w14:paraId="05B88315" w14:textId="7C12F5D5" w:rsidR="004E5036" w:rsidRPr="00FE3813" w:rsidRDefault="004E5036">
            <w:pPr>
              <w:pStyle w:val="Avsndare"/>
              <w:framePr w:h="2483" w:wrap="notBeside" w:x="1504"/>
              <w:rPr>
                <w:b/>
                <w:bCs/>
                <w:iCs/>
              </w:rPr>
            </w:pPr>
          </w:p>
        </w:tc>
      </w:tr>
    </w:tbl>
    <w:p w14:paraId="3C373DA6" w14:textId="77777777" w:rsidR="006E4E11" w:rsidRDefault="00020165">
      <w:pPr>
        <w:framePr w:w="4400" w:h="2523" w:wrap="notBeside" w:vAnchor="page" w:hAnchor="page" w:x="6453" w:y="2445"/>
        <w:ind w:left="142"/>
      </w:pPr>
      <w:r>
        <w:t>Till riksdagen</w:t>
      </w:r>
    </w:p>
    <w:p w14:paraId="2E44CCBE" w14:textId="477F3270" w:rsidR="006E4E11" w:rsidRDefault="00020165" w:rsidP="00020165">
      <w:pPr>
        <w:pStyle w:val="RKrubrik"/>
        <w:pBdr>
          <w:bottom w:val="single" w:sz="4" w:space="1" w:color="auto"/>
        </w:pBdr>
        <w:spacing w:before="0" w:after="0"/>
      </w:pPr>
      <w:r>
        <w:t>Svar på f</w:t>
      </w:r>
      <w:r w:rsidR="00CB56C2">
        <w:t>råga 201</w:t>
      </w:r>
      <w:r w:rsidR="004A387E">
        <w:t>4</w:t>
      </w:r>
      <w:r w:rsidR="00CB56C2">
        <w:t>/1</w:t>
      </w:r>
      <w:r w:rsidR="004A387E">
        <w:t>5</w:t>
      </w:r>
      <w:r w:rsidR="00CB56C2">
        <w:t>:</w:t>
      </w:r>
      <w:r w:rsidR="000276D4">
        <w:t>684</w:t>
      </w:r>
      <w:r w:rsidR="00CB56C2">
        <w:t xml:space="preserve"> av </w:t>
      </w:r>
      <w:r w:rsidR="000276D4">
        <w:t>Roger Haddad (FP)</w:t>
      </w:r>
      <w:r>
        <w:t xml:space="preserve"> </w:t>
      </w:r>
      <w:r w:rsidR="000276D4">
        <w:t>Sveriges syn på demokrati i Burma</w:t>
      </w:r>
    </w:p>
    <w:p w14:paraId="206F5AC9" w14:textId="77777777" w:rsidR="006E4E11" w:rsidRDefault="006E4E11">
      <w:pPr>
        <w:pStyle w:val="RKnormal"/>
      </w:pPr>
    </w:p>
    <w:p w14:paraId="44EEA64F" w14:textId="77777777" w:rsidR="004E5036" w:rsidRDefault="004C5BED" w:rsidP="000276D4">
      <w:pPr>
        <w:pStyle w:val="RKnormal"/>
      </w:pPr>
      <w:r>
        <w:t>Roger Haddad</w:t>
      </w:r>
      <w:r w:rsidR="004A387E">
        <w:t xml:space="preserve"> har frågat mig </w:t>
      </w:r>
      <w:r w:rsidR="000276D4">
        <w:t xml:space="preserve">om min och </w:t>
      </w:r>
      <w:r w:rsidR="009A1BBE">
        <w:t>regeringen</w:t>
      </w:r>
      <w:r w:rsidR="000276D4">
        <w:t xml:space="preserve">s bedömning är </w:t>
      </w:r>
    </w:p>
    <w:p w14:paraId="72171ECC" w14:textId="126F03B6" w:rsidR="00020165" w:rsidRDefault="000276D4" w:rsidP="000276D4">
      <w:pPr>
        <w:pStyle w:val="RKnormal"/>
      </w:pPr>
      <w:r>
        <w:t>att Burma är att betrakta som en demokrati, trots att oppositionsledaren inte tillåts ställa upp i presidentvalet.</w:t>
      </w:r>
      <w:r w:rsidR="009A1BBE">
        <w:t xml:space="preserve"> </w:t>
      </w:r>
    </w:p>
    <w:p w14:paraId="7408D5E5" w14:textId="77777777" w:rsidR="000276D4" w:rsidRDefault="000276D4" w:rsidP="000276D4">
      <w:pPr>
        <w:pStyle w:val="RKnormal"/>
      </w:pPr>
    </w:p>
    <w:p w14:paraId="09C3CE62" w14:textId="77777777" w:rsidR="004E5036" w:rsidRDefault="000276D4" w:rsidP="000276D4">
      <w:pPr>
        <w:pStyle w:val="RKnormal"/>
      </w:pPr>
      <w:r>
        <w:t>Val till unionsparlamentet och till delstats- respektive regions</w:t>
      </w:r>
      <w:r w:rsidR="004E5036">
        <w:t>-</w:t>
      </w:r>
      <w:r>
        <w:t xml:space="preserve">parlamenten äger rum i slutet av oktober eller i början av november. </w:t>
      </w:r>
      <w:r w:rsidR="004C5BED">
        <w:t xml:space="preserve">Presidenten utses i ett senare skede. </w:t>
      </w:r>
      <w:r>
        <w:t>Vale</w:t>
      </w:r>
      <w:r w:rsidR="007D0BAA">
        <w:t>t</w:t>
      </w:r>
      <w:r>
        <w:t xml:space="preserve"> blir en mycket viktig värdemätare på demokratiseringsprocessen i Myanmar. </w:t>
      </w:r>
      <w:r w:rsidR="004C5BED">
        <w:t xml:space="preserve">Ett öppet, inkluderande och trovärdigt val skulle skapa förutsättningar för en fortsatt demokratiseringsprocess. </w:t>
      </w:r>
      <w:r>
        <w:t xml:space="preserve">Ett misslyckande skulle riskera </w:t>
      </w:r>
    </w:p>
    <w:p w14:paraId="2E893827" w14:textId="37D1406C" w:rsidR="004C5BED" w:rsidRDefault="000276D4" w:rsidP="000276D4">
      <w:pPr>
        <w:pStyle w:val="RKnormal"/>
      </w:pPr>
      <w:r>
        <w:t xml:space="preserve">att reversera de framsteg som ändå gjorts under senare år. </w:t>
      </w:r>
    </w:p>
    <w:p w14:paraId="5528399E" w14:textId="77777777" w:rsidR="004C5BED" w:rsidRDefault="004C5BED" w:rsidP="000276D4">
      <w:pPr>
        <w:pStyle w:val="RKnormal"/>
      </w:pPr>
    </w:p>
    <w:p w14:paraId="71A147A3" w14:textId="77777777" w:rsidR="004E5036" w:rsidRDefault="004C5BED" w:rsidP="000276D4">
      <w:pPr>
        <w:pStyle w:val="RKnormal"/>
      </w:pPr>
      <w:r>
        <w:t xml:space="preserve">Sverige har i diskussioner med Myanmar betonat vikten av att </w:t>
      </w:r>
    </w:p>
    <w:p w14:paraId="5B8D5117" w14:textId="77777777" w:rsidR="004E5036" w:rsidRDefault="004C5BED" w:rsidP="000276D4">
      <w:pPr>
        <w:pStyle w:val="RKnormal"/>
      </w:pPr>
      <w:r>
        <w:t>hela Myanmars befolkning måste kunna utöva sina politiska</w:t>
      </w:r>
      <w:r w:rsidR="00E42C8E">
        <w:t xml:space="preserve"> och medborgerliga</w:t>
      </w:r>
      <w:r>
        <w:t xml:space="preserve"> rättigheter fullt ut. Detta gäller inte minst kvinnor </w:t>
      </w:r>
    </w:p>
    <w:p w14:paraId="033739C5" w14:textId="576CCF86" w:rsidR="004C5BED" w:rsidRDefault="004C5BED" w:rsidP="000276D4">
      <w:pPr>
        <w:pStyle w:val="RKnormal"/>
      </w:pPr>
      <w:r>
        <w:t>och etniska minoriteter, inklusive den utsatta gruppen rohingya.</w:t>
      </w:r>
    </w:p>
    <w:p w14:paraId="22C1D108" w14:textId="77777777" w:rsidR="004C5BED" w:rsidRDefault="004C5BED" w:rsidP="000276D4">
      <w:pPr>
        <w:pStyle w:val="RKnormal"/>
      </w:pPr>
    </w:p>
    <w:p w14:paraId="593AA82B" w14:textId="04621E4D" w:rsidR="0015224F" w:rsidRDefault="004C5BED" w:rsidP="000276D4">
      <w:pPr>
        <w:pStyle w:val="RKnormal"/>
      </w:pPr>
      <w:r>
        <w:t>Det är beklagligt</w:t>
      </w:r>
      <w:r w:rsidR="00191D62">
        <w:t xml:space="preserve"> och oroande</w:t>
      </w:r>
      <w:r>
        <w:t xml:space="preserve"> att bestämmelserna i grundlagen gör att Aung San Suu Kyi inte kan utses till president e</w:t>
      </w:r>
      <w:r w:rsidR="00B27D09">
        <w:t>f</w:t>
      </w:r>
      <w:r>
        <w:t>tersom hennes söner är brittiska medborgare. Det pågår diskussioner om ändring</w:t>
      </w:r>
      <w:r w:rsidR="0015224F">
        <w:t>ar</w:t>
      </w:r>
      <w:r>
        <w:t xml:space="preserve"> av grund</w:t>
      </w:r>
      <w:r w:rsidR="004E5036">
        <w:t>-</w:t>
      </w:r>
      <w:r>
        <w:t xml:space="preserve">lagen, men </w:t>
      </w:r>
      <w:r w:rsidR="00191D62">
        <w:t>de kommer sannolikt inte att</w:t>
      </w:r>
      <w:r w:rsidR="0015224F">
        <w:t xml:space="preserve"> genomföras före höstens val.</w:t>
      </w:r>
    </w:p>
    <w:p w14:paraId="685828D8" w14:textId="77777777" w:rsidR="009013A6" w:rsidRDefault="009013A6" w:rsidP="000276D4">
      <w:pPr>
        <w:pStyle w:val="RKnormal"/>
      </w:pPr>
    </w:p>
    <w:p w14:paraId="007CDCC1" w14:textId="6515527A" w:rsidR="004C5BED" w:rsidRDefault="0015224F" w:rsidP="000276D4">
      <w:pPr>
        <w:pStyle w:val="RKnormal"/>
      </w:pPr>
      <w:r>
        <w:t xml:space="preserve">EU har tillsammans med Carter Center </w:t>
      </w:r>
      <w:r w:rsidR="00B27D09">
        <w:t xml:space="preserve">inbjudits att </w:t>
      </w:r>
      <w:r>
        <w:t>delta med valobservatörer. Det blir första gången som västerländska val</w:t>
      </w:r>
      <w:r w:rsidR="004E5036">
        <w:t>-</w:t>
      </w:r>
      <w:r>
        <w:t>observatörer tillåts att närvara.</w:t>
      </w:r>
      <w:r w:rsidR="004C5BED">
        <w:t xml:space="preserve">   </w:t>
      </w:r>
    </w:p>
    <w:p w14:paraId="27F7F5D5" w14:textId="77777777" w:rsidR="00191D62" w:rsidRDefault="00191D62" w:rsidP="000276D4">
      <w:pPr>
        <w:pStyle w:val="RKnormal"/>
      </w:pPr>
    </w:p>
    <w:p w14:paraId="56990A39" w14:textId="77777777" w:rsidR="004E5036" w:rsidRDefault="004E5036" w:rsidP="00191D62">
      <w:pPr>
        <w:pStyle w:val="RKnormal"/>
      </w:pPr>
    </w:p>
    <w:p w14:paraId="0E4117AC" w14:textId="77777777" w:rsidR="004E5036" w:rsidRDefault="004E5036" w:rsidP="00191D62">
      <w:pPr>
        <w:pStyle w:val="RKnormal"/>
      </w:pPr>
    </w:p>
    <w:p w14:paraId="5C8D7E2E" w14:textId="77777777" w:rsidR="004E5036" w:rsidRDefault="00191D62" w:rsidP="00191D62">
      <w:pPr>
        <w:pStyle w:val="RKnormal"/>
      </w:pPr>
      <w:r>
        <w:lastRenderedPageBreak/>
        <w:t xml:space="preserve">Låt mig också passa på att säga att ett av tre fokusområden för Sveriges bilaterala samarbetsstrategi för Myanmar är ökad respekt för mänskliga rättigheter, där stöd till etniska minoriteter är en uttalad huvuduppgift. </w:t>
      </w:r>
    </w:p>
    <w:p w14:paraId="64F38C85" w14:textId="3B2E9423" w:rsidR="004E5036" w:rsidRDefault="00191D62" w:rsidP="00191D62">
      <w:pPr>
        <w:pStyle w:val="RKnormal"/>
      </w:pPr>
      <w:r>
        <w:t>I samtliga insatser inom ramen för utvecklingssamarbetet är ambitionen att etniska grupper ska nås av svenskt stöd. Sverige medverkar bland annat i en fond tillsammans med fem andra givare för att samarbeta kring mödra- och barnhälsovård. Fonden planerar inom kort ett större stöd i bl.a. Rakhinestaten. Dessutom är ett antal svenska enskilda organi</w:t>
      </w:r>
      <w:r w:rsidR="004E5036">
        <w:t>-</w:t>
      </w:r>
      <w:r>
        <w:t>sationer, varav flera får stöd av Sida, verksamma i Myanmar med inriktning på särskilt utsatta minoritets</w:t>
      </w:r>
      <w:r>
        <w:softHyphen/>
        <w:t xml:space="preserve">grupper, inte minst vad gäller </w:t>
      </w:r>
    </w:p>
    <w:p w14:paraId="593401ED" w14:textId="6E62BA2F" w:rsidR="00191D62" w:rsidRDefault="00191D62" w:rsidP="00191D62">
      <w:pPr>
        <w:pStyle w:val="RKnormal"/>
      </w:pPr>
      <w:r>
        <w:t>att stärka deras rättigheter.</w:t>
      </w:r>
    </w:p>
    <w:p w14:paraId="32EE985A" w14:textId="77777777" w:rsidR="00191D62" w:rsidRDefault="00191D62" w:rsidP="000276D4">
      <w:pPr>
        <w:pStyle w:val="RKnormal"/>
      </w:pPr>
    </w:p>
    <w:p w14:paraId="55858383" w14:textId="1B723D91" w:rsidR="00191D62" w:rsidRPr="00E77352" w:rsidRDefault="00191D62" w:rsidP="00191D62">
      <w:pPr>
        <w:pStyle w:val="RKnormal"/>
      </w:pPr>
      <w:r w:rsidRPr="00E77352">
        <w:t>Sverige agerar</w:t>
      </w:r>
      <w:r>
        <w:t xml:space="preserve"> även</w:t>
      </w:r>
      <w:r w:rsidRPr="00E77352">
        <w:t xml:space="preserve"> </w:t>
      </w:r>
      <w:r>
        <w:t>politiskt</w:t>
      </w:r>
      <w:r w:rsidRPr="00E77352">
        <w:t xml:space="preserve"> genom EU och FN. För EU är situationen för rohingya en viktig del i den formaliserade MR-dialogen mellan EU och Myanmar.</w:t>
      </w:r>
      <w:r>
        <w:t xml:space="preserve"> </w:t>
      </w:r>
      <w:r w:rsidRPr="00E77352">
        <w:t>Sverige har tydligt och konsekvent stött FN:s special</w:t>
      </w:r>
      <w:r>
        <w:softHyphen/>
      </w:r>
      <w:r w:rsidRPr="00E77352">
        <w:t>rapportör för mänskliga rättigheter i Myanmar, professor Yanghee Lee som under sitt senaste besök i Myanmar tillbringade flera dagar i Rakhinestaten där merparten av rohingya finns. Hon delgav sedan sina intryck från besöket i samtal</w:t>
      </w:r>
      <w:r>
        <w:t xml:space="preserve"> med regeringsföreträdare</w:t>
      </w:r>
      <w:r w:rsidRPr="00E77352">
        <w:t xml:space="preserve"> i </w:t>
      </w:r>
      <w:r>
        <w:t xml:space="preserve">huvudstaden </w:t>
      </w:r>
      <w:r w:rsidRPr="00E77352">
        <w:t xml:space="preserve">Nay Pyi Taw. </w:t>
      </w:r>
    </w:p>
    <w:p w14:paraId="6E9EABC4" w14:textId="583071AB" w:rsidR="00191D62" w:rsidRDefault="00191D62" w:rsidP="000276D4">
      <w:pPr>
        <w:pStyle w:val="RKnormal"/>
      </w:pPr>
    </w:p>
    <w:p w14:paraId="0F1B3B62" w14:textId="77777777" w:rsidR="004C5BED" w:rsidRDefault="004C5BED" w:rsidP="000276D4">
      <w:pPr>
        <w:pStyle w:val="RKnormal"/>
      </w:pPr>
    </w:p>
    <w:p w14:paraId="790862D6" w14:textId="51C0E2D1" w:rsidR="007D0BAA" w:rsidRDefault="00C41C33" w:rsidP="000276D4">
      <w:pPr>
        <w:pStyle w:val="RKnormal"/>
      </w:pPr>
      <w:r>
        <w:t>Stockholm den 2</w:t>
      </w:r>
      <w:r w:rsidR="00F671AB">
        <w:t>6</w:t>
      </w:r>
      <w:r>
        <w:t xml:space="preserve"> juni</w:t>
      </w:r>
      <w:r w:rsidR="009013A6">
        <w:t xml:space="preserve"> 2015</w:t>
      </w:r>
    </w:p>
    <w:p w14:paraId="44B7A46D" w14:textId="77777777" w:rsidR="00C41C33" w:rsidRDefault="00C41C33" w:rsidP="000276D4">
      <w:pPr>
        <w:pStyle w:val="RKnormal"/>
      </w:pPr>
    </w:p>
    <w:p w14:paraId="1E653D34" w14:textId="77777777" w:rsidR="009013A6" w:rsidRDefault="009013A6" w:rsidP="000276D4">
      <w:pPr>
        <w:pStyle w:val="RKnormal"/>
      </w:pPr>
    </w:p>
    <w:p w14:paraId="79EAFB0B" w14:textId="77777777" w:rsidR="009013A6" w:rsidRDefault="009013A6" w:rsidP="000276D4">
      <w:pPr>
        <w:pStyle w:val="RKnormal"/>
      </w:pPr>
    </w:p>
    <w:p w14:paraId="2B99CC85" w14:textId="4647D2C6" w:rsidR="00C41C33" w:rsidRDefault="00C41C33" w:rsidP="000276D4">
      <w:pPr>
        <w:pStyle w:val="RKnormal"/>
      </w:pPr>
      <w:r>
        <w:t>Margot Wallström</w:t>
      </w:r>
    </w:p>
    <w:p w14:paraId="51C4AA12" w14:textId="77777777" w:rsidR="007D0BAA" w:rsidRPr="00FE3813" w:rsidRDefault="007D0BAA" w:rsidP="000276D4">
      <w:pPr>
        <w:pStyle w:val="RKnormal"/>
      </w:pPr>
      <w:bookmarkStart w:id="0" w:name="_GoBack"/>
      <w:bookmarkEnd w:id="0"/>
    </w:p>
    <w:sectPr w:rsidR="007D0BAA" w:rsidRPr="00FE3813">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06597" w14:textId="77777777" w:rsidR="00C22D39" w:rsidRDefault="00C22D39">
      <w:r>
        <w:separator/>
      </w:r>
    </w:p>
  </w:endnote>
  <w:endnote w:type="continuationSeparator" w:id="0">
    <w:p w14:paraId="6F647360" w14:textId="77777777" w:rsidR="00C22D39" w:rsidRDefault="00C2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F3830" w14:textId="77777777" w:rsidR="00C22D39" w:rsidRDefault="00C22D39">
      <w:r>
        <w:separator/>
      </w:r>
    </w:p>
  </w:footnote>
  <w:footnote w:type="continuationSeparator" w:id="0">
    <w:p w14:paraId="4DD055A5" w14:textId="77777777" w:rsidR="00C22D39" w:rsidRDefault="00C2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BA8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50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74323B" w14:textId="77777777">
      <w:trPr>
        <w:cantSplit/>
      </w:trPr>
      <w:tc>
        <w:tcPr>
          <w:tcW w:w="3119" w:type="dxa"/>
        </w:tcPr>
        <w:p w14:paraId="525B5C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F7BF64" w14:textId="77777777" w:rsidR="00E80146" w:rsidRDefault="00E80146">
          <w:pPr>
            <w:pStyle w:val="Sidhuvud"/>
            <w:ind w:right="360"/>
          </w:pPr>
        </w:p>
      </w:tc>
      <w:tc>
        <w:tcPr>
          <w:tcW w:w="1525" w:type="dxa"/>
        </w:tcPr>
        <w:p w14:paraId="5C761799" w14:textId="77777777" w:rsidR="00E80146" w:rsidRDefault="00E80146">
          <w:pPr>
            <w:pStyle w:val="Sidhuvud"/>
            <w:ind w:right="360"/>
          </w:pPr>
        </w:p>
      </w:tc>
    </w:tr>
  </w:tbl>
  <w:p w14:paraId="39B7DF9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0627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4A5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01DB0A" w14:textId="77777777">
      <w:trPr>
        <w:cantSplit/>
      </w:trPr>
      <w:tc>
        <w:tcPr>
          <w:tcW w:w="3119" w:type="dxa"/>
        </w:tcPr>
        <w:p w14:paraId="5C0F5FB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D8483F" w14:textId="77777777" w:rsidR="00E80146" w:rsidRDefault="00E80146">
          <w:pPr>
            <w:pStyle w:val="Sidhuvud"/>
            <w:ind w:right="360"/>
          </w:pPr>
        </w:p>
      </w:tc>
      <w:tc>
        <w:tcPr>
          <w:tcW w:w="1525" w:type="dxa"/>
        </w:tcPr>
        <w:p w14:paraId="08588563" w14:textId="77777777" w:rsidR="00E80146" w:rsidRDefault="00E80146">
          <w:pPr>
            <w:pStyle w:val="Sidhuvud"/>
            <w:ind w:right="360"/>
          </w:pPr>
        </w:p>
      </w:tc>
    </w:tr>
  </w:tbl>
  <w:p w14:paraId="2D3CF1B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496F" w14:textId="76D9BAC0" w:rsidR="00020165" w:rsidRDefault="00020165">
    <w:pPr>
      <w:framePr w:w="2948" w:h="1321" w:hRule="exact" w:wrap="notBeside" w:vAnchor="page" w:hAnchor="page" w:x="1362" w:y="653"/>
    </w:pPr>
    <w:r>
      <w:rPr>
        <w:noProof/>
        <w:lang w:eastAsia="sv-SE"/>
      </w:rPr>
      <w:drawing>
        <wp:inline distT="0" distB="0" distL="0" distR="0" wp14:anchorId="7271EE3B" wp14:editId="52BB4F3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61D6E8" w14:textId="77777777" w:rsidR="00E80146" w:rsidRDefault="00E80146">
    <w:pPr>
      <w:pStyle w:val="RKrubrik"/>
      <w:keepNext w:val="0"/>
      <w:tabs>
        <w:tab w:val="clear" w:pos="1134"/>
        <w:tab w:val="clear" w:pos="2835"/>
      </w:tabs>
      <w:spacing w:before="0" w:after="0" w:line="320" w:lineRule="atLeast"/>
      <w:rPr>
        <w:bCs/>
      </w:rPr>
    </w:pPr>
  </w:p>
  <w:p w14:paraId="637E42DE" w14:textId="77777777" w:rsidR="00E80146" w:rsidRDefault="00E80146">
    <w:pPr>
      <w:rPr>
        <w:rFonts w:ascii="TradeGothic" w:hAnsi="TradeGothic"/>
        <w:b/>
        <w:bCs/>
        <w:spacing w:val="12"/>
        <w:sz w:val="22"/>
      </w:rPr>
    </w:pPr>
  </w:p>
  <w:p w14:paraId="7DD82E83" w14:textId="77777777" w:rsidR="00E80146" w:rsidRDefault="00E80146">
    <w:pPr>
      <w:pStyle w:val="RKrubrik"/>
      <w:keepNext w:val="0"/>
      <w:tabs>
        <w:tab w:val="clear" w:pos="1134"/>
        <w:tab w:val="clear" w:pos="2835"/>
      </w:tabs>
      <w:spacing w:before="0" w:after="0" w:line="320" w:lineRule="atLeast"/>
      <w:rPr>
        <w:bCs/>
      </w:rPr>
    </w:pPr>
  </w:p>
  <w:p w14:paraId="697D5F0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6E38"/>
    <w:multiLevelType w:val="hybridMultilevel"/>
    <w:tmpl w:val="D7D6EF46"/>
    <w:lvl w:ilvl="0" w:tplc="D2A24A60">
      <w:numFmt w:val="bullet"/>
      <w:lvlText w:val="-"/>
      <w:lvlJc w:val="left"/>
      <w:pPr>
        <w:ind w:left="360" w:hanging="360"/>
      </w:pPr>
      <w:rPr>
        <w:rFonts w:ascii="OrigGarmnd BT" w:eastAsia="Times New Roman" w:hAnsi="OrigGarmnd BT"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65"/>
    <w:rsid w:val="0001734B"/>
    <w:rsid w:val="00020165"/>
    <w:rsid w:val="00020ACD"/>
    <w:rsid w:val="000276D4"/>
    <w:rsid w:val="00035FAB"/>
    <w:rsid w:val="0003647B"/>
    <w:rsid w:val="00043304"/>
    <w:rsid w:val="00047E5A"/>
    <w:rsid w:val="00051BE7"/>
    <w:rsid w:val="000A082D"/>
    <w:rsid w:val="000C3F65"/>
    <w:rsid w:val="0014349F"/>
    <w:rsid w:val="00150384"/>
    <w:rsid w:val="0015224F"/>
    <w:rsid w:val="00160901"/>
    <w:rsid w:val="001805B7"/>
    <w:rsid w:val="00191D62"/>
    <w:rsid w:val="001A1417"/>
    <w:rsid w:val="001D4BFD"/>
    <w:rsid w:val="00204964"/>
    <w:rsid w:val="00236221"/>
    <w:rsid w:val="0025532B"/>
    <w:rsid w:val="002A017A"/>
    <w:rsid w:val="00322713"/>
    <w:rsid w:val="00367B1C"/>
    <w:rsid w:val="00375FBA"/>
    <w:rsid w:val="00393150"/>
    <w:rsid w:val="003A030C"/>
    <w:rsid w:val="003D6277"/>
    <w:rsid w:val="003D755A"/>
    <w:rsid w:val="0040014C"/>
    <w:rsid w:val="00420D0F"/>
    <w:rsid w:val="00442205"/>
    <w:rsid w:val="0045492C"/>
    <w:rsid w:val="004A328D"/>
    <w:rsid w:val="004A387E"/>
    <w:rsid w:val="004C5BED"/>
    <w:rsid w:val="004E5036"/>
    <w:rsid w:val="005251BD"/>
    <w:rsid w:val="00525AE8"/>
    <w:rsid w:val="00526341"/>
    <w:rsid w:val="005410E1"/>
    <w:rsid w:val="00574F1E"/>
    <w:rsid w:val="0058762B"/>
    <w:rsid w:val="00594AFC"/>
    <w:rsid w:val="005B4A5F"/>
    <w:rsid w:val="005E54E2"/>
    <w:rsid w:val="006263F4"/>
    <w:rsid w:val="006A0072"/>
    <w:rsid w:val="006C025E"/>
    <w:rsid w:val="006E4E11"/>
    <w:rsid w:val="006F7E15"/>
    <w:rsid w:val="00716CA9"/>
    <w:rsid w:val="007242A3"/>
    <w:rsid w:val="00755FEA"/>
    <w:rsid w:val="00784FA3"/>
    <w:rsid w:val="00785AB8"/>
    <w:rsid w:val="007A6855"/>
    <w:rsid w:val="007D0BAA"/>
    <w:rsid w:val="007D692A"/>
    <w:rsid w:val="007E5936"/>
    <w:rsid w:val="008763A9"/>
    <w:rsid w:val="00890AF3"/>
    <w:rsid w:val="008F2426"/>
    <w:rsid w:val="008F4D00"/>
    <w:rsid w:val="009013A6"/>
    <w:rsid w:val="0090615D"/>
    <w:rsid w:val="0092027A"/>
    <w:rsid w:val="00935AA8"/>
    <w:rsid w:val="00955E31"/>
    <w:rsid w:val="00956096"/>
    <w:rsid w:val="00992E72"/>
    <w:rsid w:val="009A1BBE"/>
    <w:rsid w:val="00A030D6"/>
    <w:rsid w:val="00AA7974"/>
    <w:rsid w:val="00AB0C4A"/>
    <w:rsid w:val="00AE09EA"/>
    <w:rsid w:val="00AF26D1"/>
    <w:rsid w:val="00AF40DE"/>
    <w:rsid w:val="00B07DEB"/>
    <w:rsid w:val="00B1632D"/>
    <w:rsid w:val="00B16E9E"/>
    <w:rsid w:val="00B2409C"/>
    <w:rsid w:val="00B27D09"/>
    <w:rsid w:val="00BE08DF"/>
    <w:rsid w:val="00BF105D"/>
    <w:rsid w:val="00C02314"/>
    <w:rsid w:val="00C22D39"/>
    <w:rsid w:val="00C35653"/>
    <w:rsid w:val="00C41C33"/>
    <w:rsid w:val="00C456A4"/>
    <w:rsid w:val="00C56074"/>
    <w:rsid w:val="00C61C22"/>
    <w:rsid w:val="00C773BE"/>
    <w:rsid w:val="00C92E77"/>
    <w:rsid w:val="00CA52D1"/>
    <w:rsid w:val="00CB56C2"/>
    <w:rsid w:val="00D058A8"/>
    <w:rsid w:val="00D133D7"/>
    <w:rsid w:val="00D92A63"/>
    <w:rsid w:val="00DE0C72"/>
    <w:rsid w:val="00DF43B7"/>
    <w:rsid w:val="00DF5299"/>
    <w:rsid w:val="00E20600"/>
    <w:rsid w:val="00E42C8E"/>
    <w:rsid w:val="00E7260C"/>
    <w:rsid w:val="00E7714C"/>
    <w:rsid w:val="00E77352"/>
    <w:rsid w:val="00E80146"/>
    <w:rsid w:val="00E904D0"/>
    <w:rsid w:val="00EB29F4"/>
    <w:rsid w:val="00EC25F9"/>
    <w:rsid w:val="00ED583F"/>
    <w:rsid w:val="00F3309D"/>
    <w:rsid w:val="00F671AB"/>
    <w:rsid w:val="00F81AB9"/>
    <w:rsid w:val="00FE3813"/>
    <w:rsid w:val="00FF2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1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165"/>
    <w:rPr>
      <w:rFonts w:ascii="Tahoma" w:hAnsi="Tahoma" w:cs="Tahoma"/>
      <w:sz w:val="16"/>
      <w:szCs w:val="16"/>
      <w:lang w:eastAsia="en-US"/>
    </w:rPr>
  </w:style>
  <w:style w:type="character" w:styleId="Betoning">
    <w:name w:val="Emphasis"/>
    <w:basedOn w:val="Standardstycketeckensnitt"/>
    <w:qFormat/>
    <w:rsid w:val="00C56074"/>
    <w:rPr>
      <w:i/>
      <w:iCs/>
    </w:rPr>
  </w:style>
  <w:style w:type="paragraph" w:styleId="Liststycke">
    <w:name w:val="List Paragraph"/>
    <w:basedOn w:val="Normal"/>
    <w:uiPriority w:val="34"/>
    <w:qFormat/>
    <w:rsid w:val="00C56074"/>
    <w:pPr>
      <w:ind w:left="720"/>
      <w:contextualSpacing/>
    </w:pPr>
  </w:style>
  <w:style w:type="character" w:styleId="Kommentarsreferens">
    <w:name w:val="annotation reference"/>
    <w:basedOn w:val="Standardstycketeckensnitt"/>
    <w:rsid w:val="00C35653"/>
    <w:rPr>
      <w:sz w:val="16"/>
      <w:szCs w:val="16"/>
    </w:rPr>
  </w:style>
  <w:style w:type="paragraph" w:styleId="Kommentarer">
    <w:name w:val="annotation text"/>
    <w:basedOn w:val="Normal"/>
    <w:link w:val="KommentarerChar"/>
    <w:rsid w:val="00C35653"/>
    <w:pPr>
      <w:spacing w:line="240" w:lineRule="auto"/>
    </w:pPr>
    <w:rPr>
      <w:sz w:val="20"/>
    </w:rPr>
  </w:style>
  <w:style w:type="character" w:customStyle="1" w:styleId="KommentarerChar">
    <w:name w:val="Kommentarer Char"/>
    <w:basedOn w:val="Standardstycketeckensnitt"/>
    <w:link w:val="Kommentarer"/>
    <w:rsid w:val="00C35653"/>
    <w:rPr>
      <w:rFonts w:ascii="OrigGarmnd BT" w:hAnsi="OrigGarmnd BT"/>
      <w:lang w:eastAsia="en-US"/>
    </w:rPr>
  </w:style>
  <w:style w:type="paragraph" w:styleId="Kommentarsmne">
    <w:name w:val="annotation subject"/>
    <w:basedOn w:val="Kommentarer"/>
    <w:next w:val="Kommentarer"/>
    <w:link w:val="KommentarsmneChar"/>
    <w:rsid w:val="00C35653"/>
    <w:rPr>
      <w:b/>
      <w:bCs/>
    </w:rPr>
  </w:style>
  <w:style w:type="character" w:customStyle="1" w:styleId="KommentarsmneChar">
    <w:name w:val="Kommentarsämne Char"/>
    <w:basedOn w:val="KommentarerChar"/>
    <w:link w:val="Kommentarsmne"/>
    <w:rsid w:val="00C3565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1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165"/>
    <w:rPr>
      <w:rFonts w:ascii="Tahoma" w:hAnsi="Tahoma" w:cs="Tahoma"/>
      <w:sz w:val="16"/>
      <w:szCs w:val="16"/>
      <w:lang w:eastAsia="en-US"/>
    </w:rPr>
  </w:style>
  <w:style w:type="character" w:styleId="Betoning">
    <w:name w:val="Emphasis"/>
    <w:basedOn w:val="Standardstycketeckensnitt"/>
    <w:qFormat/>
    <w:rsid w:val="00C56074"/>
    <w:rPr>
      <w:i/>
      <w:iCs/>
    </w:rPr>
  </w:style>
  <w:style w:type="paragraph" w:styleId="Liststycke">
    <w:name w:val="List Paragraph"/>
    <w:basedOn w:val="Normal"/>
    <w:uiPriority w:val="34"/>
    <w:qFormat/>
    <w:rsid w:val="00C56074"/>
    <w:pPr>
      <w:ind w:left="720"/>
      <w:contextualSpacing/>
    </w:pPr>
  </w:style>
  <w:style w:type="character" w:styleId="Kommentarsreferens">
    <w:name w:val="annotation reference"/>
    <w:basedOn w:val="Standardstycketeckensnitt"/>
    <w:rsid w:val="00C35653"/>
    <w:rPr>
      <w:sz w:val="16"/>
      <w:szCs w:val="16"/>
    </w:rPr>
  </w:style>
  <w:style w:type="paragraph" w:styleId="Kommentarer">
    <w:name w:val="annotation text"/>
    <w:basedOn w:val="Normal"/>
    <w:link w:val="KommentarerChar"/>
    <w:rsid w:val="00C35653"/>
    <w:pPr>
      <w:spacing w:line="240" w:lineRule="auto"/>
    </w:pPr>
    <w:rPr>
      <w:sz w:val="20"/>
    </w:rPr>
  </w:style>
  <w:style w:type="character" w:customStyle="1" w:styleId="KommentarerChar">
    <w:name w:val="Kommentarer Char"/>
    <w:basedOn w:val="Standardstycketeckensnitt"/>
    <w:link w:val="Kommentarer"/>
    <w:rsid w:val="00C35653"/>
    <w:rPr>
      <w:rFonts w:ascii="OrigGarmnd BT" w:hAnsi="OrigGarmnd BT"/>
      <w:lang w:eastAsia="en-US"/>
    </w:rPr>
  </w:style>
  <w:style w:type="paragraph" w:styleId="Kommentarsmne">
    <w:name w:val="annotation subject"/>
    <w:basedOn w:val="Kommentarer"/>
    <w:next w:val="Kommentarer"/>
    <w:link w:val="KommentarsmneChar"/>
    <w:rsid w:val="00C35653"/>
    <w:rPr>
      <w:b/>
      <w:bCs/>
    </w:rPr>
  </w:style>
  <w:style w:type="character" w:customStyle="1" w:styleId="KommentarsmneChar">
    <w:name w:val="Kommentarsämne Char"/>
    <w:basedOn w:val="KommentarerChar"/>
    <w:link w:val="Kommentarsmne"/>
    <w:rsid w:val="00C3565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93399960-fa77-4c22-a320-18330c68914a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7427-D16F-4C2B-B492-FFC31FB1A5F6}"/>
</file>

<file path=customXml/itemProps2.xml><?xml version="1.0" encoding="utf-8"?>
<ds:datastoreItem xmlns:ds="http://schemas.openxmlformats.org/officeDocument/2006/customXml" ds:itemID="{CE52450E-37EF-4A18-8062-B9AB09D2D591}"/>
</file>

<file path=customXml/itemProps3.xml><?xml version="1.0" encoding="utf-8"?>
<ds:datastoreItem xmlns:ds="http://schemas.openxmlformats.org/officeDocument/2006/customXml" ds:itemID="{2E0C40E0-71BA-4821-92E3-0593F6F8AC77}"/>
</file>

<file path=customXml/itemProps4.xml><?xml version="1.0" encoding="utf-8"?>
<ds:datastoreItem xmlns:ds="http://schemas.openxmlformats.org/officeDocument/2006/customXml" ds:itemID="{81B80B98-78E5-4BAE-8D77-B3B18E852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BD5C83-B271-4042-BE41-6DBE5AB8C5F2}">
  <ds:schemaRefs>
    <ds:schemaRef ds:uri="http://schemas.microsoft.com/sharepoint/v3/contenttype/forms/url"/>
  </ds:schemaRefs>
</ds:datastoreItem>
</file>

<file path=customXml/itemProps6.xml><?xml version="1.0" encoding="utf-8"?>
<ds:datastoreItem xmlns:ds="http://schemas.openxmlformats.org/officeDocument/2006/customXml" ds:itemID="{CE52450E-37EF-4A18-8062-B9AB09D2D591}">
  <ds:schemaRefs>
    <ds:schemaRef ds:uri="http://schemas.microsoft.com/sharepoint/v3/contenttype/forms"/>
  </ds:schemaRefs>
</ds:datastoreItem>
</file>

<file path=customXml/itemProps7.xml><?xml version="1.0" encoding="utf-8"?>
<ds:datastoreItem xmlns:ds="http://schemas.openxmlformats.org/officeDocument/2006/customXml" ds:itemID="{E43C908F-02B1-4BB0-812F-ABAADE9199A0}"/>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2350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Timrén</dc:creator>
  <cp:lastModifiedBy>Carina Stålberg</cp:lastModifiedBy>
  <cp:revision>3</cp:revision>
  <cp:lastPrinted>2015-06-26T12:20:00Z</cp:lastPrinted>
  <dcterms:created xsi:type="dcterms:W3CDTF">2015-06-26T12:18:00Z</dcterms:created>
  <dcterms:modified xsi:type="dcterms:W3CDTF">2015-06-26T12:21:00Z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84a4798c-ac54-41af-b606-24a483897fdf</vt:lpwstr>
  </property>
</Properties>
</file>