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B765C8E86E41BFA65549D599240F2D"/>
        </w:placeholder>
        <w:text/>
      </w:sdtPr>
      <w:sdtEndPr/>
      <w:sdtContent>
        <w:p w:rsidRPr="009B062B" w:rsidR="00AF30DD" w:rsidP="006C4A6E" w:rsidRDefault="00AF30DD" w14:paraId="27A44EE7" w14:textId="77777777">
          <w:pPr>
            <w:pStyle w:val="Rubrik1"/>
            <w:spacing w:after="300"/>
          </w:pPr>
          <w:r w:rsidRPr="009B062B">
            <w:t>Förslag till riksdagsbeslut</w:t>
          </w:r>
        </w:p>
      </w:sdtContent>
    </w:sdt>
    <w:sdt>
      <w:sdtPr>
        <w:alias w:val="Yrkande 1"/>
        <w:tag w:val="d5cc60d8-1dcf-4d1b-84b8-8370f63f64e5"/>
        <w:id w:val="-1454399726"/>
        <w:lock w:val="sdtLocked"/>
      </w:sdtPr>
      <w:sdtEndPr/>
      <w:sdtContent>
        <w:p w:rsidR="00D44E1A" w:rsidRDefault="00CE0DA8" w14:paraId="0A505C79" w14:textId="77777777">
          <w:pPr>
            <w:pStyle w:val="Frslagstext"/>
            <w:numPr>
              <w:ilvl w:val="0"/>
              <w:numId w:val="0"/>
            </w:numPr>
          </w:pPr>
          <w:r>
            <w:t>Riksdagen ställer sig bakom det som anförs i motionen om att revideringen av den nationella förvaltningsplanen för storskarv ska ske skyndsamt och regionala förutsättningar noga ska beaktas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EF8F9873624DD6B985BDE251B62987"/>
        </w:placeholder>
        <w:text/>
      </w:sdtPr>
      <w:sdtEndPr/>
      <w:sdtContent>
        <w:p w:rsidRPr="009B062B" w:rsidR="006D79C9" w:rsidP="00333E95" w:rsidRDefault="006D79C9" w14:paraId="21F21378" w14:textId="77777777">
          <w:pPr>
            <w:pStyle w:val="Rubrik1"/>
          </w:pPr>
          <w:r>
            <w:t>Motivering</w:t>
          </w:r>
        </w:p>
      </w:sdtContent>
    </w:sdt>
    <w:bookmarkEnd w:displacedByCustomXml="prev" w:id="3"/>
    <w:bookmarkEnd w:displacedByCustomXml="prev" w:id="4"/>
    <w:p w:rsidR="006C4A6E" w:rsidP="006C4A6E" w:rsidRDefault="00760E34" w14:paraId="4E614A94" w14:textId="557CC232">
      <w:pPr>
        <w:pStyle w:val="Normalutanindragellerluft"/>
      </w:pPr>
      <w:r>
        <w:t xml:space="preserve">Beståndet av skarv växer i Sverige, trots regionala åtgärder i form av </w:t>
      </w:r>
      <w:r w:rsidR="008136C4">
        <w:t xml:space="preserve">skyddsjakter som beviljas av </w:t>
      </w:r>
      <w:r>
        <w:t>länsstyrelserna. Skarven utgör ett hot mot fiskbeståndet och yrkes- och fritidsfisket längs våra kuster men är också ett sanitärt problem då den med sitt frätande avträde dödar växtlighet och sprider lukt på långt håll. Platserna för kolonierna lämnas vita och spöklika.</w:t>
      </w:r>
    </w:p>
    <w:p w:rsidR="006C4A6E" w:rsidP="006C4A6E" w:rsidRDefault="00760E34" w14:paraId="3E3D2D5C" w14:textId="099A9576">
      <w:r>
        <w:t>Riksdagen beslutade i november 2021 om ett tillkännagivande till</w:t>
      </w:r>
      <w:r w:rsidR="008861F9">
        <w:t xml:space="preserve"> den socialdemo</w:t>
      </w:r>
      <w:r w:rsidR="00C95C04">
        <w:softHyphen/>
      </w:r>
      <w:r w:rsidR="008861F9">
        <w:t>kratiskt ledda</w:t>
      </w:r>
      <w:r>
        <w:t xml:space="preserve"> regeringen om att öka jakten på skarv genom att tillåta allmän skyddsjakt på skarv på eget initiativ och utreda möjligheterna till allmän jakttid. Tillkännagivandet innehöll också att överväga ytterligare åtgärder för att begränsa skarvstammens tillväxt.</w:t>
      </w:r>
      <w:r w:rsidR="008861F9">
        <w:t xml:space="preserve"> </w:t>
      </w:r>
      <w:r>
        <w:t xml:space="preserve">I våras fick Naturvårdsverket och Havs- och vattenmyndigheten </w:t>
      </w:r>
      <w:r w:rsidR="008861F9">
        <w:t xml:space="preserve">den socialdemokratiska </w:t>
      </w:r>
      <w:r>
        <w:t xml:space="preserve">regeringens uppdrag att revidera den nationella förvaltningsplanen för storskarv. Detta är mycket välkommet. Dock ska detta uppdrag slutredovisas senast </w:t>
      </w:r>
      <w:r w:rsidR="008136C4">
        <w:t xml:space="preserve">den </w:t>
      </w:r>
      <w:r>
        <w:t>30</w:t>
      </w:r>
      <w:r w:rsidR="008136C4">
        <w:t> </w:t>
      </w:r>
      <w:r>
        <w:t>november 2024, samtidigt som situationen är bekymmersam och många människor känner stor oro över dagens situation.</w:t>
      </w:r>
    </w:p>
    <w:p w:rsidR="00BB6339" w:rsidP="006C4A6E" w:rsidRDefault="00760E34" w14:paraId="0FE23B3B" w14:textId="0A6497BA">
      <w:r>
        <w:t>I Gävleborg finns en oro över skarvbeståndets utveckling, då delar av Gävleborgs län är mycket hårt drabba</w:t>
      </w:r>
      <w:r w:rsidR="008136C4">
        <w:t>de</w:t>
      </w:r>
      <w:r>
        <w:t xml:space="preserve"> av det växande skarvbeståndet. Det är av största vikt att åtgärder som kan begränsa beståndet av skarv utreds och genomförs skyndsam</w:t>
      </w:r>
      <w:r w:rsidR="008136C4">
        <w:t>t</w:t>
      </w:r>
      <w:r>
        <w:t xml:space="preserve">, vad gäller </w:t>
      </w:r>
      <w:r w:rsidR="008136C4">
        <w:t xml:space="preserve">både </w:t>
      </w:r>
      <w:r>
        <w:t>allmän jakt</w:t>
      </w:r>
      <w:r w:rsidR="008136C4">
        <w:t xml:space="preserve"> och</w:t>
      </w:r>
      <w:r>
        <w:t xml:space="preserve"> andra metoder som komplement till den jakt som bedrivs med skjutvapen. Då delar av landet är olika hårt drabbade måste regionala förutsätt</w:t>
      </w:r>
      <w:r w:rsidR="00C95C04">
        <w:softHyphen/>
      </w:r>
      <w:r>
        <w:t>ningar noga beaktas i revideringen av den nationella förvaltningsplanen för skarv.</w:t>
      </w:r>
    </w:p>
    <w:sdt>
      <w:sdtPr>
        <w:alias w:val="CC_Underskrifter"/>
        <w:tag w:val="CC_Underskrifter"/>
        <w:id w:val="583496634"/>
        <w:lock w:val="sdtContentLocked"/>
        <w:placeholder>
          <w:docPart w:val="D5028ADCF652476FA1240964E0DCE3E1"/>
        </w:placeholder>
      </w:sdtPr>
      <w:sdtEndPr/>
      <w:sdtContent>
        <w:p w:rsidR="006C4A6E" w:rsidP="006C4A6E" w:rsidRDefault="006C4A6E" w14:paraId="4AB67C2C" w14:textId="77777777"/>
        <w:p w:rsidRPr="008E0FE2" w:rsidR="004801AC" w:rsidP="006C4A6E" w:rsidRDefault="00C95C04" w14:paraId="28C224E7" w14:textId="58836373"/>
      </w:sdtContent>
    </w:sdt>
    <w:tbl>
      <w:tblPr>
        <w:tblW w:w="5000" w:type="pct"/>
        <w:tblLook w:val="04A0" w:firstRow="1" w:lastRow="0" w:firstColumn="1" w:lastColumn="0" w:noHBand="0" w:noVBand="1"/>
        <w:tblCaption w:val="underskrifter"/>
      </w:tblPr>
      <w:tblGrid>
        <w:gridCol w:w="4252"/>
        <w:gridCol w:w="4252"/>
      </w:tblGrid>
      <w:tr w:rsidR="00D44E1A" w14:paraId="595423D9" w14:textId="77777777">
        <w:trPr>
          <w:cantSplit/>
        </w:trPr>
        <w:tc>
          <w:tcPr>
            <w:tcW w:w="50" w:type="pct"/>
            <w:vAlign w:val="bottom"/>
          </w:tcPr>
          <w:p w:rsidR="00D44E1A" w:rsidRDefault="00CE0DA8" w14:paraId="6BD3D7CA" w14:textId="77777777">
            <w:pPr>
              <w:pStyle w:val="Underskrifter"/>
            </w:pPr>
            <w:r>
              <w:lastRenderedPageBreak/>
              <w:t>Jim Svensk Larm (S)</w:t>
            </w:r>
          </w:p>
        </w:tc>
        <w:tc>
          <w:tcPr>
            <w:tcW w:w="50" w:type="pct"/>
            <w:vAlign w:val="bottom"/>
          </w:tcPr>
          <w:p w:rsidR="00D44E1A" w:rsidRDefault="00CE0DA8" w14:paraId="390A405E" w14:textId="77777777">
            <w:pPr>
              <w:pStyle w:val="Underskrifter"/>
            </w:pPr>
            <w:r>
              <w:t>Kristoffer Lindberg (S)</w:t>
            </w:r>
          </w:p>
        </w:tc>
      </w:tr>
    </w:tbl>
    <w:p w:rsidR="00F0582A" w:rsidRDefault="00F0582A" w14:paraId="251ACA0C" w14:textId="77777777"/>
    <w:sectPr w:rsidR="00F058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9640" w14:textId="77777777" w:rsidR="00D27975" w:rsidRDefault="00D27975" w:rsidP="000C1CAD">
      <w:pPr>
        <w:spacing w:line="240" w:lineRule="auto"/>
      </w:pPr>
      <w:r>
        <w:separator/>
      </w:r>
    </w:p>
  </w:endnote>
  <w:endnote w:type="continuationSeparator" w:id="0">
    <w:p w14:paraId="23791B1C" w14:textId="77777777" w:rsidR="00D27975" w:rsidRDefault="00D27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C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9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B02A" w14:textId="23ACEA25" w:rsidR="00262EA3" w:rsidRPr="006C4A6E" w:rsidRDefault="00262EA3" w:rsidP="006C4A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9232" w14:textId="77777777" w:rsidR="00D27975" w:rsidRDefault="00D27975" w:rsidP="000C1CAD">
      <w:pPr>
        <w:spacing w:line="240" w:lineRule="auto"/>
      </w:pPr>
      <w:r>
        <w:separator/>
      </w:r>
    </w:p>
  </w:footnote>
  <w:footnote w:type="continuationSeparator" w:id="0">
    <w:p w14:paraId="6C1C782B" w14:textId="77777777" w:rsidR="00D27975" w:rsidRDefault="00D27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64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52D30" wp14:editId="63035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72D993" w14:textId="0BB46EA4" w:rsidR="00262EA3" w:rsidRDefault="00C95C04" w:rsidP="008103B5">
                          <w:pPr>
                            <w:jc w:val="right"/>
                          </w:pPr>
                          <w:sdt>
                            <w:sdtPr>
                              <w:alias w:val="CC_Noformat_Partikod"/>
                              <w:tag w:val="CC_Noformat_Partikod"/>
                              <w:id w:val="-53464382"/>
                              <w:text/>
                            </w:sdtPr>
                            <w:sdtEndPr/>
                            <w:sdtContent>
                              <w:r w:rsidR="00760E34">
                                <w:t>S</w:t>
                              </w:r>
                            </w:sdtContent>
                          </w:sdt>
                          <w:sdt>
                            <w:sdtPr>
                              <w:alias w:val="CC_Noformat_Partinummer"/>
                              <w:tag w:val="CC_Noformat_Partinummer"/>
                              <w:id w:val="-1709555926"/>
                              <w:text/>
                            </w:sdtPr>
                            <w:sdtEndPr/>
                            <w:sdtContent>
                              <w:r w:rsidR="00760E34">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52D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72D993" w14:textId="0BB46EA4" w:rsidR="00262EA3" w:rsidRDefault="00C95C04" w:rsidP="008103B5">
                    <w:pPr>
                      <w:jc w:val="right"/>
                    </w:pPr>
                    <w:sdt>
                      <w:sdtPr>
                        <w:alias w:val="CC_Noformat_Partikod"/>
                        <w:tag w:val="CC_Noformat_Partikod"/>
                        <w:id w:val="-53464382"/>
                        <w:text/>
                      </w:sdtPr>
                      <w:sdtEndPr/>
                      <w:sdtContent>
                        <w:r w:rsidR="00760E34">
                          <w:t>S</w:t>
                        </w:r>
                      </w:sdtContent>
                    </w:sdt>
                    <w:sdt>
                      <w:sdtPr>
                        <w:alias w:val="CC_Noformat_Partinummer"/>
                        <w:tag w:val="CC_Noformat_Partinummer"/>
                        <w:id w:val="-1709555926"/>
                        <w:text/>
                      </w:sdtPr>
                      <w:sdtEndPr/>
                      <w:sdtContent>
                        <w:r w:rsidR="00760E34">
                          <w:t>1083</w:t>
                        </w:r>
                      </w:sdtContent>
                    </w:sdt>
                  </w:p>
                </w:txbxContent>
              </v:textbox>
              <w10:wrap anchorx="page"/>
            </v:shape>
          </w:pict>
        </mc:Fallback>
      </mc:AlternateContent>
    </w:r>
  </w:p>
  <w:p w14:paraId="7DD06D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F78A" w14:textId="77777777" w:rsidR="00262EA3" w:rsidRDefault="00262EA3" w:rsidP="008563AC">
    <w:pPr>
      <w:jc w:val="right"/>
    </w:pPr>
  </w:p>
  <w:p w14:paraId="35FE1C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D367" w14:textId="77777777" w:rsidR="00262EA3" w:rsidRDefault="00C95C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0534C" wp14:editId="0B984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FDD27" w14:textId="799F2143" w:rsidR="00262EA3" w:rsidRDefault="00C95C04" w:rsidP="00A314CF">
    <w:pPr>
      <w:pStyle w:val="FSHNormal"/>
      <w:spacing w:before="40"/>
    </w:pPr>
    <w:sdt>
      <w:sdtPr>
        <w:alias w:val="CC_Noformat_Motionstyp"/>
        <w:tag w:val="CC_Noformat_Motionstyp"/>
        <w:id w:val="1162973129"/>
        <w:lock w:val="sdtContentLocked"/>
        <w15:appearance w15:val="hidden"/>
        <w:text/>
      </w:sdtPr>
      <w:sdtEndPr/>
      <w:sdtContent>
        <w:r w:rsidR="006C4A6E">
          <w:t>Enskild motion</w:t>
        </w:r>
      </w:sdtContent>
    </w:sdt>
    <w:r w:rsidR="00821B36">
      <w:t xml:space="preserve"> </w:t>
    </w:r>
    <w:sdt>
      <w:sdtPr>
        <w:alias w:val="CC_Noformat_Partikod"/>
        <w:tag w:val="CC_Noformat_Partikod"/>
        <w:id w:val="1471015553"/>
        <w:text/>
      </w:sdtPr>
      <w:sdtEndPr/>
      <w:sdtContent>
        <w:r w:rsidR="00760E34">
          <w:t>S</w:t>
        </w:r>
      </w:sdtContent>
    </w:sdt>
    <w:sdt>
      <w:sdtPr>
        <w:alias w:val="CC_Noformat_Partinummer"/>
        <w:tag w:val="CC_Noformat_Partinummer"/>
        <w:id w:val="-2014525982"/>
        <w:text/>
      </w:sdtPr>
      <w:sdtEndPr/>
      <w:sdtContent>
        <w:r w:rsidR="00760E34">
          <w:t>1083</w:t>
        </w:r>
      </w:sdtContent>
    </w:sdt>
  </w:p>
  <w:p w14:paraId="7723E6A0" w14:textId="77777777" w:rsidR="00262EA3" w:rsidRPr="008227B3" w:rsidRDefault="00C95C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37093" w14:textId="3A7C08C9" w:rsidR="00262EA3" w:rsidRPr="008227B3" w:rsidRDefault="00C95C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A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A6E">
          <w:t>:619</w:t>
        </w:r>
      </w:sdtContent>
    </w:sdt>
  </w:p>
  <w:p w14:paraId="17129956" w14:textId="6F563C18" w:rsidR="00262EA3" w:rsidRDefault="00C95C04" w:rsidP="00E03A3D">
    <w:pPr>
      <w:pStyle w:val="Motionr"/>
    </w:pPr>
    <w:sdt>
      <w:sdtPr>
        <w:alias w:val="CC_Noformat_Avtext"/>
        <w:tag w:val="CC_Noformat_Avtext"/>
        <w:id w:val="-2020768203"/>
        <w:lock w:val="sdtContentLocked"/>
        <w15:appearance w15:val="hidden"/>
        <w:text/>
      </w:sdtPr>
      <w:sdtEndPr/>
      <w:sdtContent>
        <w:r w:rsidR="006C4A6E">
          <w:t>av Jim Svensk Larm och Kristoffer Lindberg (båda S)</w:t>
        </w:r>
      </w:sdtContent>
    </w:sdt>
  </w:p>
  <w:sdt>
    <w:sdtPr>
      <w:alias w:val="CC_Noformat_Rubtext"/>
      <w:tag w:val="CC_Noformat_Rubtext"/>
      <w:id w:val="-218060500"/>
      <w:lock w:val="sdtLocked"/>
      <w:text/>
    </w:sdtPr>
    <w:sdtEndPr/>
    <w:sdtContent>
      <w:p w14:paraId="3F913B3A" w14:textId="219D7D34" w:rsidR="00262EA3" w:rsidRDefault="00760E34" w:rsidP="00283E0F">
        <w:pPr>
          <w:pStyle w:val="FSHRub2"/>
        </w:pPr>
        <w:r>
          <w:t>Begränsa beståndet av skarv</w:t>
        </w:r>
      </w:p>
    </w:sdtContent>
  </w:sdt>
  <w:sdt>
    <w:sdtPr>
      <w:alias w:val="CC_Boilerplate_3"/>
      <w:tag w:val="CC_Boilerplate_3"/>
      <w:id w:val="1606463544"/>
      <w:lock w:val="sdtContentLocked"/>
      <w15:appearance w15:val="hidden"/>
      <w:text w:multiLine="1"/>
    </w:sdtPr>
    <w:sdtEndPr/>
    <w:sdtContent>
      <w:p w14:paraId="419A0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60E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6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34"/>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C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C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F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04"/>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DA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75"/>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1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6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B1"/>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82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863F7"/>
  <w15:chartTrackingRefBased/>
  <w15:docId w15:val="{5B243861-57EE-42B3-8D50-A6324097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765C8E86E41BFA65549D599240F2D"/>
        <w:category>
          <w:name w:val="Allmänt"/>
          <w:gallery w:val="placeholder"/>
        </w:category>
        <w:types>
          <w:type w:val="bbPlcHdr"/>
        </w:types>
        <w:behaviors>
          <w:behavior w:val="content"/>
        </w:behaviors>
        <w:guid w:val="{C12CBE64-27DF-4381-8B25-47CD1491BF43}"/>
      </w:docPartPr>
      <w:docPartBody>
        <w:p w:rsidR="00934D6E" w:rsidRDefault="00833348">
          <w:pPr>
            <w:pStyle w:val="16B765C8E86E41BFA65549D599240F2D"/>
          </w:pPr>
          <w:r w:rsidRPr="005A0A93">
            <w:rPr>
              <w:rStyle w:val="Platshllartext"/>
            </w:rPr>
            <w:t>Förslag till riksdagsbeslut</w:t>
          </w:r>
        </w:p>
      </w:docPartBody>
    </w:docPart>
    <w:docPart>
      <w:docPartPr>
        <w:name w:val="50EF8F9873624DD6B985BDE251B62987"/>
        <w:category>
          <w:name w:val="Allmänt"/>
          <w:gallery w:val="placeholder"/>
        </w:category>
        <w:types>
          <w:type w:val="bbPlcHdr"/>
        </w:types>
        <w:behaviors>
          <w:behavior w:val="content"/>
        </w:behaviors>
        <w:guid w:val="{DEA5BAF2-1B89-4A73-8E48-E8A28B44E25F}"/>
      </w:docPartPr>
      <w:docPartBody>
        <w:p w:rsidR="00934D6E" w:rsidRDefault="00833348">
          <w:pPr>
            <w:pStyle w:val="50EF8F9873624DD6B985BDE251B62987"/>
          </w:pPr>
          <w:r w:rsidRPr="005A0A93">
            <w:rPr>
              <w:rStyle w:val="Platshllartext"/>
            </w:rPr>
            <w:t>Motivering</w:t>
          </w:r>
        </w:p>
      </w:docPartBody>
    </w:docPart>
    <w:docPart>
      <w:docPartPr>
        <w:name w:val="D5028ADCF652476FA1240964E0DCE3E1"/>
        <w:category>
          <w:name w:val="Allmänt"/>
          <w:gallery w:val="placeholder"/>
        </w:category>
        <w:types>
          <w:type w:val="bbPlcHdr"/>
        </w:types>
        <w:behaviors>
          <w:behavior w:val="content"/>
        </w:behaviors>
        <w:guid w:val="{5159B6F1-4817-4EDE-9494-F83537678625}"/>
      </w:docPartPr>
      <w:docPartBody>
        <w:p w:rsidR="001C3308" w:rsidRDefault="001C3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48"/>
    <w:rsid w:val="001C3308"/>
    <w:rsid w:val="00797513"/>
    <w:rsid w:val="00833348"/>
    <w:rsid w:val="00934D6E"/>
    <w:rsid w:val="00CE350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765C8E86E41BFA65549D599240F2D">
    <w:name w:val="16B765C8E86E41BFA65549D599240F2D"/>
  </w:style>
  <w:style w:type="paragraph" w:customStyle="1" w:styleId="50EF8F9873624DD6B985BDE251B62987">
    <w:name w:val="50EF8F9873624DD6B985BDE251B62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7AC52-31DD-41C0-A6DB-520CAA86BA57}"/>
</file>

<file path=customXml/itemProps2.xml><?xml version="1.0" encoding="utf-8"?>
<ds:datastoreItem xmlns:ds="http://schemas.openxmlformats.org/officeDocument/2006/customXml" ds:itemID="{23DA34AA-939B-437F-AEB0-AFCA8A974A27}"/>
</file>

<file path=customXml/itemProps3.xml><?xml version="1.0" encoding="utf-8"?>
<ds:datastoreItem xmlns:ds="http://schemas.openxmlformats.org/officeDocument/2006/customXml" ds:itemID="{264E0871-88D1-4D20-BFB2-750EC73D35BB}"/>
</file>

<file path=docProps/app.xml><?xml version="1.0" encoding="utf-8"?>
<Properties xmlns="http://schemas.openxmlformats.org/officeDocument/2006/extended-properties" xmlns:vt="http://schemas.openxmlformats.org/officeDocument/2006/docPropsVTypes">
  <Template>Normal</Template>
  <TotalTime>16</TotalTime>
  <Pages>2</Pages>
  <Words>272</Words>
  <Characters>1631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