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27A" w:rsidRPr="0088027A" w:rsidRDefault="0088027A">
      <w:pPr>
        <w:pStyle w:val="Frslagsrubrik"/>
      </w:pPr>
      <w:r w:rsidRPr="0088027A">
        <w:t>Förslag till riksdagsbeslut</w:t>
      </w:r>
    </w:p>
    <w:p w:rsidR="0088027A" w:rsidRPr="0088027A" w:rsidRDefault="0088027A">
      <w:pPr>
        <w:pStyle w:val="Hemstlatt"/>
      </w:pPr>
      <w:r w:rsidRPr="0088027A">
        <w:t>Riksdagen tillkännager för regeringen som sin mening vad som anförs i motionen om socken som minsta geografisk enhet i folkbo</w:t>
      </w:r>
      <w:r w:rsidRPr="0088027A">
        <w:t>k</w:t>
      </w:r>
      <w:r w:rsidRPr="0088027A">
        <w:t>föring och fastighetsregister.</w:t>
      </w:r>
    </w:p>
    <w:p w:rsidR="0088027A" w:rsidRPr="0088027A" w:rsidRDefault="0088027A">
      <w:pPr>
        <w:pStyle w:val="Rubrik1"/>
      </w:pPr>
      <w:r w:rsidRPr="0088027A">
        <w:t>Socken</w:t>
      </w:r>
    </w:p>
    <w:p w:rsidR="0088027A" w:rsidRPr="0088027A" w:rsidRDefault="0088027A">
      <w:r w:rsidRPr="0088027A">
        <w:t>Ordet ”socken” kommer av fornsvenskans ”sokn” efter verbet ”søkia” (dvs. ”söka”). Den vanligaste förklaringen är att det som förenade sockenbo</w:t>
      </w:r>
      <w:r w:rsidRPr="0088027A">
        <w:t>r</w:t>
      </w:r>
      <w:r w:rsidRPr="0088027A">
        <w:t>na i olika byar var att de sökte sig till en gemensam kyrka. Socken är i Sver</w:t>
      </w:r>
      <w:r w:rsidRPr="0088027A">
        <w:t>i</w:t>
      </w:r>
      <w:r w:rsidRPr="0088027A">
        <w:t>ge ett lokalt geografiskt avgränsat, numera icke-administrativt, område. Före ko</w:t>
      </w:r>
      <w:r w:rsidRPr="0088027A">
        <w:t>m</w:t>
      </w:r>
      <w:r w:rsidRPr="0088027A">
        <w:t>munreformen 1952 avvek sällan gränserna för Svenska kyrkans försa</w:t>
      </w:r>
      <w:r w:rsidRPr="0088027A">
        <w:t>m</w:t>
      </w:r>
      <w:r w:rsidRPr="0088027A">
        <w:t>lingar från jordregistersocknarna. Sedan dess har detta förändrats, framförallt i sto</w:t>
      </w:r>
      <w:r w:rsidRPr="0088027A">
        <w:t>r</w:t>
      </w:r>
      <w:r w:rsidRPr="0088027A">
        <w:t>stadsregionerna. Före fastighetsregisterreformen, som inleddes 1976, anvä</w:t>
      </w:r>
      <w:r w:rsidRPr="0088027A">
        <w:t>n</w:t>
      </w:r>
      <w:r w:rsidRPr="0088027A">
        <w:t>des denna geografiska områdesuppdelning även som fastighetsregisteromr</w:t>
      </w:r>
      <w:r w:rsidRPr="0088027A">
        <w:t>å</w:t>
      </w:r>
      <w:r w:rsidRPr="0088027A">
        <w:t>de. Numera används kommunen som jordregisterområde.</w:t>
      </w:r>
    </w:p>
    <w:p w:rsidR="0088027A" w:rsidRPr="0088027A" w:rsidRDefault="0088027A">
      <w:pPr>
        <w:pStyle w:val="Rubrik1"/>
      </w:pPr>
      <w:r w:rsidRPr="0088027A">
        <w:t>För</w:t>
      </w:r>
      <w:r w:rsidRPr="0088027A">
        <w:t>samling</w:t>
      </w:r>
    </w:p>
    <w:p w:rsidR="0088027A" w:rsidRPr="0088027A" w:rsidRDefault="0088027A">
      <w:r w:rsidRPr="0088027A">
        <w:t>Idag är en församling det minska geografiska område inom vilket Skatteve</w:t>
      </w:r>
      <w:r w:rsidRPr="0088027A">
        <w:t>r</w:t>
      </w:r>
      <w:r w:rsidRPr="0088027A">
        <w:t>ket i folkbokföringen registrerar personer. Alla personer som är folkbo</w:t>
      </w:r>
      <w:r w:rsidRPr="0088027A">
        <w:t>k</w:t>
      </w:r>
      <w:r w:rsidRPr="0088027A">
        <w:t>förda i Sverige är alltså registrerade i respektive kommun och även i respekt</w:t>
      </w:r>
      <w:r w:rsidRPr="0088027A">
        <w:t>i</w:t>
      </w:r>
      <w:r w:rsidRPr="0088027A">
        <w:t>ve församling i kommunen. Folkbokföringen följer Svenska kyrkans geogr</w:t>
      </w:r>
      <w:r w:rsidRPr="0088027A">
        <w:t>a</w:t>
      </w:r>
      <w:r w:rsidRPr="0088027A">
        <w:t>fiska församlingsindelning. En person folkbokförs alltså i den församling denne är bosatt i, oavsett medlemskap i Svenska kyrkan.</w:t>
      </w:r>
    </w:p>
    <w:p w:rsidR="0088027A" w:rsidRPr="0088027A" w:rsidRDefault="0088027A">
      <w:pPr>
        <w:pStyle w:val="Normaltindrag"/>
      </w:pPr>
      <w:r w:rsidRPr="0088027A">
        <w:t xml:space="preserve">I motion 2006/07:Sk238 anförde Jörgen Johansson (C) att socknarna är ett kulturarv som är värt att bevara även när kyrkan i stor omfattning ändrar sina </w:t>
      </w:r>
      <w:r w:rsidRPr="0088027A">
        <w:lastRenderedPageBreak/>
        <w:t>församlingsgränser. Skatteutskottet uttalade i sitt betänkande 2006/07:SkU13, där motionen behandlades, att frågan om folkbokföringen ska vara knuten till de kyrkliga församlingarna eller om någon annan lösning ska väljas nu bereds och att regeringen vid lämplig tidpunkt ska återkomma med en redovisning och ett förslag. Nu har det gått ytterligare några år och det förefaller finnas ett behov av att åter aktualisera frågan.</w:t>
      </w:r>
    </w:p>
    <w:p w:rsidR="0088027A" w:rsidRPr="0088027A" w:rsidRDefault="0088027A">
      <w:pPr>
        <w:pStyle w:val="Normaltindrag"/>
      </w:pPr>
      <w:r w:rsidRPr="0088027A">
        <w:t>Sedan 2000 är Svenska kyrkan skild från staten. Under senare år har Svenska kyrkan bö</w:t>
      </w:r>
      <w:r w:rsidRPr="0088027A">
        <w:t>rjat slå samman sina församlingar av ekonomiska skäl. Denna process accelererar allt mer. Det betyder att det historiska perspektivet går förlorat när det gäller var innevånare i Sverige bor och har bott. Socken och församling utgjorde länge i stort sett samma geografiska område, men nu divergerar detta i en allt snabbare takt. Det är också olyckligt att en ideell organisation som Svenska kyrkan ska ha en styrande funktion på folkbokf</w:t>
      </w:r>
      <w:r w:rsidRPr="0088027A">
        <w:t>ö</w:t>
      </w:r>
      <w:r w:rsidRPr="0088027A">
        <w:t xml:space="preserve">ring och hur vi bevarar vår historia. Dessutom blir begreppsanvändningen </w:t>
      </w:r>
      <w:r w:rsidRPr="0088027A">
        <w:t>otydlig i och med att begreppet församling ibland avser ett antal personer med ett gemensamt kyrkligt intresse och ibland ett geografiskt område.</w:t>
      </w:r>
    </w:p>
    <w:p w:rsidR="0088027A" w:rsidRPr="0088027A" w:rsidRDefault="0088027A">
      <w:pPr>
        <w:pStyle w:val="Normaltindrag"/>
      </w:pPr>
      <w:r w:rsidRPr="0088027A">
        <w:t>Den urgamla enheten socken kan därför, i motsats till församlingsbegre</w:t>
      </w:r>
      <w:r w:rsidRPr="0088027A">
        <w:t>p</w:t>
      </w:r>
      <w:r w:rsidRPr="0088027A">
        <w:t>pet, fylla uppgiften att vara stabil över tiden. Informationen finns redan i fastighetsregistret. Man har behållit den trots att den egentliga kopplingen togs bort i fastighetsregisterreformen 1976–1995.</w:t>
      </w:r>
    </w:p>
    <w:p w:rsidR="0088027A" w:rsidRPr="0088027A" w:rsidRDefault="0088027A">
      <w:pPr>
        <w:pStyle w:val="Normaltindrag"/>
      </w:pPr>
      <w:r w:rsidRPr="0088027A">
        <w:t>Det förefaller således finnas goda skäl för att den vid sidan av fastighet minsta geografiska enheten i folkbokföring och fastighetsregister bör vara socken, inte församling.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27A">
        <w:trPr>
          <w:cantSplit/>
        </w:trPr>
        <w:tc>
          <w:tcPr>
            <w:tcW w:w="3046" w:type="dxa"/>
          </w:tcPr>
          <w:p w:rsidR="0088027A" w:rsidRPr="0088027A" w:rsidRDefault="0088027A">
            <w:pPr>
              <w:pStyle w:val="UnderskriftDatum"/>
              <w:spacing w:before="240"/>
            </w:pPr>
            <w:r w:rsidRPr="0088027A">
              <w:t>Stockholm den 22 oktober 2010</w:t>
            </w:r>
          </w:p>
        </w:tc>
        <w:tc>
          <w:tcPr>
            <w:tcW w:w="3047" w:type="dxa"/>
          </w:tcPr>
          <w:p w:rsidR="0088027A" w:rsidRPr="0088027A" w:rsidRDefault="0088027A">
            <w:pPr>
              <w:pStyle w:val="Underskrifter"/>
              <w:spacing w:before="240"/>
            </w:pPr>
          </w:p>
        </w:tc>
      </w:tr>
      <w:tr w:rsidR="00000000" w:rsidRPr="0088027A">
        <w:trPr>
          <w:cantSplit/>
        </w:trPr>
        <w:tc>
          <w:tcPr>
            <w:tcW w:w="3046" w:type="dxa"/>
          </w:tcPr>
          <w:p w:rsidR="0088027A" w:rsidRPr="0088027A" w:rsidRDefault="0088027A">
            <w:pPr>
              <w:pStyle w:val="Underskrifter"/>
            </w:pPr>
            <w:r w:rsidRPr="0088027A">
              <w:t>Andreas Norlén (M)</w:t>
            </w:r>
          </w:p>
        </w:tc>
        <w:tc>
          <w:tcPr>
            <w:tcW w:w="3046" w:type="dxa"/>
          </w:tcPr>
          <w:p w:rsidR="0088027A" w:rsidRPr="0088027A" w:rsidRDefault="0088027A">
            <w:pPr>
              <w:pStyle w:val="Underskrifter"/>
            </w:pPr>
          </w:p>
        </w:tc>
      </w:tr>
    </w:tbl>
    <w:p w:rsidR="0088027A" w:rsidRPr="0088027A" w:rsidRDefault="0088027A">
      <w:pPr>
        <w:pStyle w:val="Normaltindrag"/>
      </w:pPr>
    </w:p>
    <w:sectPr w:rsidR="00000000" w:rsidRPr="008802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27A" w:rsidRPr="0088027A" w:rsidRDefault="0088027A">
      <w:r w:rsidRPr="0088027A">
        <w:separator/>
      </w:r>
    </w:p>
  </w:endnote>
  <w:endnote w:type="continuationSeparator" w:id="0">
    <w:p w:rsidR="0088027A" w:rsidRPr="0088027A" w:rsidRDefault="0088027A">
      <w:r w:rsidRPr="008802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27A" w:rsidRPr="0088027A" w:rsidRDefault="0088027A">
    <w:pPr>
      <w:pStyle w:val="Sidfot"/>
    </w:pPr>
    <w:r w:rsidRPr="008802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109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27A" w:rsidRDefault="008802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27A" w:rsidRDefault="008802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27A" w:rsidRPr="0088027A" w:rsidRDefault="0088027A">
    <w:pPr>
      <w:pStyle w:val="Sidfot"/>
    </w:pPr>
    <w:r w:rsidRPr="008802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176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27A" w:rsidRDefault="008802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27A" w:rsidRDefault="008802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27A" w:rsidRPr="0088027A" w:rsidRDefault="0088027A">
    <w:pPr>
      <w:pStyle w:val="Sidfot"/>
    </w:pPr>
    <w:r w:rsidRPr="008802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392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27A" w:rsidRDefault="008802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27A" w:rsidRDefault="008802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27A" w:rsidRPr="0088027A" w:rsidRDefault="0088027A">
      <w:r w:rsidRPr="0088027A">
        <w:separator/>
      </w:r>
    </w:p>
  </w:footnote>
  <w:footnote w:type="continuationSeparator" w:id="0">
    <w:p w:rsidR="0088027A" w:rsidRPr="0088027A" w:rsidRDefault="0088027A">
      <w:r w:rsidRPr="008802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27A" w:rsidRPr="0088027A" w:rsidRDefault="0088027A">
    <w:pPr>
      <w:pStyle w:val="Sidhuvud"/>
    </w:pPr>
    <w:r w:rsidRPr="008802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0358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27A" w:rsidRDefault="008802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27A" w:rsidRDefault="008802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27A" w:rsidRPr="0088027A" w:rsidRDefault="0088027A">
    <w:pPr>
      <w:pStyle w:val="Sidhuvud"/>
    </w:pPr>
    <w:r w:rsidRPr="008802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9686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27A" w:rsidRDefault="008802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27A" w:rsidRDefault="008802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27A" w:rsidRPr="0088027A" w:rsidRDefault="0088027A">
    <w:pPr>
      <w:pStyle w:val="FSHNormal"/>
      <w:tabs>
        <w:tab w:val="right" w:pos="5840"/>
      </w:tabs>
    </w:pPr>
    <w:r w:rsidRPr="0088027A">
      <w:br/>
    </w:r>
    <w:r w:rsidRPr="0088027A">
      <w:fldChar w:fldCharType="begin" w:fldLock="1"/>
    </w:r>
    <w:r w:rsidRPr="0088027A">
      <w:instrText xml:space="preserve"> DOCPROPERTY</w:instrText>
    </w:r>
    <w:r w:rsidRPr="0088027A">
      <w:rPr>
        <w:sz w:val="18"/>
      </w:rPr>
      <w:instrText xml:space="preserve"> "YearUser" *\charformat </w:instrText>
    </w:r>
    <w:r w:rsidRPr="0088027A">
      <w:fldChar w:fldCharType="separate"/>
    </w:r>
    <w:r w:rsidRPr="0088027A">
      <w:t>2010/11</w:t>
    </w:r>
    <w:r w:rsidRPr="0088027A">
      <w:fldChar w:fldCharType="end"/>
    </w:r>
    <w:r w:rsidRPr="0088027A">
      <w:t xml:space="preserve"> </w:t>
    </w:r>
    <w:r w:rsidRPr="0088027A">
      <w:tab/>
      <w:t xml:space="preserve">mnr: </w:t>
    </w:r>
    <w:r w:rsidRPr="0088027A">
      <w:fldChar w:fldCharType="begin" w:fldLock="1"/>
    </w:r>
    <w:r w:rsidRPr="0088027A">
      <w:instrText xml:space="preserve"> DOCPROPERTY</w:instrText>
    </w:r>
    <w:r w:rsidRPr="0088027A">
      <w:rPr>
        <w:sz w:val="18"/>
      </w:rPr>
      <w:instrText xml:space="preserve"> "Motionsnummer" *\charformat </w:instrText>
    </w:r>
    <w:r w:rsidRPr="0088027A">
      <w:fldChar w:fldCharType="separate"/>
    </w:r>
    <w:r w:rsidRPr="0088027A">
      <w:t>Sk374</w:t>
    </w:r>
    <w:r w:rsidRPr="0088027A">
      <w:fldChar w:fldCharType="end"/>
    </w:r>
    <w:r w:rsidRPr="0088027A">
      <w:br/>
    </w:r>
    <w:r w:rsidRPr="0088027A">
      <w:fldChar w:fldCharType="begin" w:fldLock="1"/>
    </w:r>
    <w:r w:rsidRPr="0088027A">
      <w:instrText xml:space="preserve"> DOCPROPERTY</w:instrText>
    </w:r>
    <w:r w:rsidRPr="0088027A">
      <w:rPr>
        <w:sz w:val="18"/>
      </w:rPr>
      <w:instrText xml:space="preserve"> "Samling" *\charformat </w:instrText>
    </w:r>
    <w:r w:rsidRPr="0088027A">
      <w:fldChar w:fldCharType="end"/>
    </w:r>
    <w:r w:rsidRPr="0088027A">
      <w:tab/>
      <w:t xml:space="preserve">pnr: </w:t>
    </w:r>
    <w:r w:rsidRPr="0088027A">
      <w:fldChar w:fldCharType="begin" w:fldLock="1"/>
    </w:r>
    <w:r w:rsidRPr="0088027A">
      <w:instrText xml:space="preserve"> DOCPROPERTY</w:instrText>
    </w:r>
    <w:r w:rsidRPr="0088027A">
      <w:rPr>
        <w:sz w:val="18"/>
      </w:rPr>
      <w:instrText xml:space="preserve"> "Partinummer" *\charformat </w:instrText>
    </w:r>
    <w:r w:rsidRPr="0088027A">
      <w:fldChar w:fldCharType="separate"/>
    </w:r>
    <w:r w:rsidRPr="0088027A">
      <w:t>M1694</w:t>
    </w:r>
    <w:r w:rsidRPr="0088027A">
      <w:fldChar w:fldCharType="end"/>
    </w:r>
  </w:p>
  <w:p w:rsidR="0088027A" w:rsidRPr="0088027A" w:rsidRDefault="0088027A">
    <w:pPr>
      <w:pStyle w:val="FSHRub1"/>
    </w:pPr>
    <w:r w:rsidRPr="0088027A">
      <w:t>Motion till riksdagen</w:t>
    </w:r>
    <w:r w:rsidRPr="0088027A">
      <w:br/>
    </w:r>
    <w:r w:rsidRPr="0088027A">
      <w:fldChar w:fldCharType="begin" w:fldLock="1"/>
    </w:r>
    <w:r w:rsidRPr="0088027A">
      <w:instrText xml:space="preserve"> DOCPROPERTY "YearUser" *\charformat </w:instrText>
    </w:r>
    <w:r w:rsidRPr="0088027A">
      <w:fldChar w:fldCharType="separate"/>
    </w:r>
    <w:r w:rsidRPr="0088027A">
      <w:t>2010/11</w:t>
    </w:r>
    <w:r w:rsidRPr="0088027A">
      <w:fldChar w:fldCharType="end"/>
    </w:r>
    <w:r w:rsidRPr="0088027A">
      <w:t>:</w:t>
    </w:r>
    <w:r w:rsidRPr="0088027A">
      <w:fldChar w:fldCharType="begin" w:fldLock="1"/>
    </w:r>
    <w:r w:rsidRPr="0088027A">
      <w:instrText xml:space="preserve"> DOCPROPERTY "Motionsnummer" *\charformat </w:instrText>
    </w:r>
    <w:r w:rsidRPr="0088027A">
      <w:fldChar w:fldCharType="separate"/>
    </w:r>
    <w:r w:rsidRPr="0088027A">
      <w:t>Sk374</w:t>
    </w:r>
    <w:r w:rsidRPr="0088027A">
      <w:fldChar w:fldCharType="end"/>
    </w:r>
  </w:p>
  <w:p w:rsidR="0088027A" w:rsidRPr="0088027A" w:rsidRDefault="0088027A">
    <w:pPr>
      <w:pStyle w:val="FSHNormalS5"/>
    </w:pPr>
    <w:r w:rsidRPr="0088027A">
      <w:fldChar w:fldCharType="begin" w:fldLock="1"/>
    </w:r>
    <w:r w:rsidRPr="0088027A">
      <w:instrText xml:space="preserve"> DOCPROPERTY "MotionarText" *\charformat </w:instrText>
    </w:r>
    <w:r w:rsidRPr="0088027A">
      <w:fldChar w:fldCharType="separate"/>
    </w:r>
    <w:r w:rsidRPr="0088027A">
      <w:t>av Andreas Norlén (M)</w:t>
    </w:r>
    <w:r w:rsidRPr="0088027A">
      <w:fldChar w:fldCharType="end"/>
    </w:r>
    <w:r w:rsidRPr="0088027A">
      <w:br/>
    </w:r>
    <w:r w:rsidRPr="0088027A">
      <w:fldChar w:fldCharType="begin" w:fldLock="1"/>
    </w:r>
    <w:r w:rsidRPr="0088027A">
      <w:instrText xml:space="preserve"> DOCPROPERTY "SvarFrasKort" *\charformat </w:instrText>
    </w:r>
    <w:r w:rsidRPr="0088027A">
      <w:fldChar w:fldCharType="end"/>
    </w:r>
  </w:p>
  <w:p w:rsidR="0088027A" w:rsidRPr="0088027A" w:rsidRDefault="0088027A">
    <w:pPr>
      <w:pStyle w:val="FSHTitel"/>
    </w:pPr>
    <w:r w:rsidRPr="0088027A">
      <w:fldChar w:fldCharType="begin" w:fldLock="1"/>
    </w:r>
    <w:r w:rsidRPr="0088027A">
      <w:instrText xml:space="preserve"> DOCPROPERTY</w:instrText>
    </w:r>
    <w:r w:rsidRPr="0088027A">
      <w:rPr>
        <w:sz w:val="18"/>
      </w:rPr>
      <w:instrText xml:space="preserve"> "RubrikSvar" *\charformat </w:instrText>
    </w:r>
    <w:r w:rsidRPr="0088027A">
      <w:fldChar w:fldCharType="separate"/>
    </w:r>
    <w:r w:rsidRPr="0088027A">
      <w:t>Återupprättande av sockenbegreppet</w:t>
    </w:r>
    <w:r w:rsidRPr="0088027A">
      <w:fldChar w:fldCharType="end"/>
    </w:r>
  </w:p>
  <w:p w:rsidR="0088027A" w:rsidRPr="0088027A" w:rsidRDefault="0088027A">
    <w:pPr>
      <w:pStyle w:val="Normal00"/>
    </w:pPr>
  </w:p>
  <w:p w:rsidR="0088027A" w:rsidRPr="0088027A" w:rsidRDefault="008802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5482572">
    <w:abstractNumId w:val="3"/>
  </w:num>
  <w:num w:numId="2" w16cid:durableId="49309084">
    <w:abstractNumId w:val="2"/>
  </w:num>
  <w:num w:numId="3" w16cid:durableId="1567690690">
    <w:abstractNumId w:val="1"/>
  </w:num>
  <w:num w:numId="4" w16cid:durableId="857894893">
    <w:abstractNumId w:val="0"/>
  </w:num>
  <w:num w:numId="5" w16cid:durableId="597174678">
    <w:abstractNumId w:val="7"/>
  </w:num>
  <w:num w:numId="6" w16cid:durableId="539320552">
    <w:abstractNumId w:val="6"/>
  </w:num>
  <w:num w:numId="7" w16cid:durableId="1621448910">
    <w:abstractNumId w:val="5"/>
  </w:num>
  <w:num w:numId="8" w16cid:durableId="624584802">
    <w:abstractNumId w:val="4"/>
  </w:num>
  <w:num w:numId="9" w16cid:durableId="1139810988">
    <w:abstractNumId w:val="8"/>
  </w:num>
  <w:num w:numId="10" w16cid:durableId="1173182927">
    <w:abstractNumId w:val="9"/>
  </w:num>
  <w:num w:numId="11" w16cid:durableId="762998755">
    <w:abstractNumId w:val="10"/>
  </w:num>
  <w:num w:numId="12" w16cid:durableId="380978337">
    <w:abstractNumId w:val="13"/>
  </w:num>
  <w:num w:numId="13" w16cid:durableId="437678200">
    <w:abstractNumId w:val="15"/>
  </w:num>
  <w:num w:numId="14" w16cid:durableId="1920671181">
    <w:abstractNumId w:val="16"/>
  </w:num>
  <w:num w:numId="15" w16cid:durableId="1858425348">
    <w:abstractNumId w:val="11"/>
  </w:num>
  <w:num w:numId="16" w16cid:durableId="821969150">
    <w:abstractNumId w:val="18"/>
  </w:num>
  <w:num w:numId="17" w16cid:durableId="572473511">
    <w:abstractNumId w:val="17"/>
  </w:num>
  <w:num w:numId="18" w16cid:durableId="377171185">
    <w:abstractNumId w:val="14"/>
  </w:num>
  <w:num w:numId="19" w16cid:durableId="1152867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C0EA59F-6F6F-4D5D-BE37-EDB2147FB809}"/>
  </w:docVars>
  <w:rsids>
    <w:rsidRoot w:val="005E3DF4"/>
    <w:rsid w:val="005E3DF4"/>
    <w:rsid w:val="008802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4D72726-45D8-4D81-97B8-5F81DA0C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2668</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m1694</vt:lpstr>
    </vt:vector>
  </TitlesOfParts>
  <Company>Riksdagen</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m1694</dc:title>
  <dc:subject>m1694</dc:subject>
  <dc:creator>Riksdagen</dc:creator>
  <cp:keywords>Riksdagen</cp:keywords>
  <dc:description>Versal/gemen i partibeteckning. Gemen i tryck för 0910, versal för 1011 och nyare</dc:description>
  <cp:lastModifiedBy>Lars Brink</cp:lastModifiedBy>
  <cp:revision>2</cp:revision>
  <cp:lastPrinted>2011-02-16T08:06:00Z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Återupprättande av sockenbegreppet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Återupprättande av sockenbegreppet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20102011000000000109000016940069</vt:lpwstr>
  </property>
  <property fmtid="{D5CDD505-2E9C-101B-9397-08002B2CF9AE}" pid="47" name="datum">
    <vt:lpwstr>101022</vt:lpwstr>
  </property>
  <property fmtid="{D5CDD505-2E9C-101B-9397-08002B2CF9AE}" pid="48" name="avsändar-e-post">
    <vt:lpwstr>edna.cedervall@riksdagen.se</vt:lpwstr>
  </property>
  <property fmtid="{D5CDD505-2E9C-101B-9397-08002B2CF9AE}" pid="49" name="id">
    <vt:lpwstr>20102011000000000109000016940069</vt:lpwstr>
  </property>
  <property fmtid="{D5CDD505-2E9C-101B-9397-08002B2CF9AE}" pid="50" name="nummer">
    <vt:lpwstr>374</vt:lpwstr>
  </property>
  <property fmtid="{D5CDD505-2E9C-101B-9397-08002B2CF9AE}" pid="51" name="utskottsbeteckning">
    <vt:lpwstr>Sk</vt:lpwstr>
  </property>
  <property fmtid="{D5CDD505-2E9C-101B-9397-08002B2CF9AE}" pid="52" name="GlobalUID">
    <vt:lpwstr>{651FF193-BB66-4F4C-BD17-C0F261EE35DE}</vt:lpwstr>
  </property>
  <property fmtid="{D5CDD505-2E9C-101B-9397-08002B2CF9AE}" pid="53" name="Överföringar">
    <vt:i4>0</vt:i4>
  </property>
  <property fmtid="{D5CDD505-2E9C-101B-9397-08002B2CF9AE}" pid="54" name="Checksum">
    <vt:lpwstr>*0010196148585*</vt:lpwstr>
  </property>
  <property fmtid="{D5CDD505-2E9C-101B-9397-08002B2CF9AE}" pid="55" name="skuggnummer">
    <vt:lpwstr>2241</vt:lpwstr>
  </property>
  <property fmtid="{D5CDD505-2E9C-101B-9397-08002B2CF9AE}" pid="56" name="urixVersion">
    <vt:lpwstr>4.3.2.0</vt:lpwstr>
  </property>
  <property fmtid="{D5CDD505-2E9C-101B-9397-08002B2CF9AE}" pid="57" name="urixOrigin">
    <vt:lpwstr>110216 09:06:29.597</vt:lpwstr>
  </property>
  <property fmtid="{D5CDD505-2E9C-101B-9397-08002B2CF9AE}" pid="58" name="urixGuid">
    <vt:lpwstr>{69091AEC-79C7-4704-B762-BA18C6EF48EE}</vt:lpwstr>
  </property>
</Properties>
</file>