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09A2EBD"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08223E406D404A1CB7D10E54BA359AFA"/>
        </w:placeholder>
        <w15:appearance w15:val="hidden"/>
        <w:text/>
      </w:sdtPr>
      <w:sdtEndPr/>
      <w:sdtContent>
        <w:p w:rsidR="00AF30DD" w:rsidP="00CC4C93" w:rsidRDefault="00AF30DD" w14:paraId="309A2EBE" w14:textId="77777777">
          <w:pPr>
            <w:pStyle w:val="Rubrik1"/>
          </w:pPr>
          <w:r>
            <w:t>Förslag till riksdagsbeslut</w:t>
          </w:r>
        </w:p>
      </w:sdtContent>
    </w:sdt>
    <w:sdt>
      <w:sdtPr>
        <w:alias w:val="Yrkande 1"/>
        <w:tag w:val="8437216d-7aa8-4df1-bd26-2d2c1940f3fa"/>
        <w:id w:val="459388554"/>
        <w:lock w:val="sdtLocked"/>
      </w:sdtPr>
      <w:sdtEndPr/>
      <w:sdtContent>
        <w:p w:rsidR="00D41764" w:rsidRDefault="003F1EF1" w14:paraId="309A2EBF" w14:textId="77777777">
          <w:pPr>
            <w:pStyle w:val="Frslagstext"/>
          </w:pPr>
          <w:r>
            <w:t>Riksdagen ställer sig bakom det som anförs i motionen om att se över möjligheten att införa ett kontantkort för de grupper som inte kan få ett vanligt betalkort och tillkännager detta för regeringen.</w:t>
          </w:r>
        </w:p>
      </w:sdtContent>
    </w:sdt>
    <w:p w:rsidR="00AF30DD" w:rsidP="00AF30DD" w:rsidRDefault="000156D9" w14:paraId="309A2EC0" w14:textId="77777777">
      <w:pPr>
        <w:pStyle w:val="Rubrik1"/>
      </w:pPr>
      <w:bookmarkStart w:name="MotionsStart" w:id="1"/>
      <w:bookmarkEnd w:id="1"/>
      <w:r>
        <w:t>Motivering</w:t>
      </w:r>
    </w:p>
    <w:p w:rsidR="00AF30DD" w:rsidP="001C17B5" w:rsidRDefault="001C17B5" w14:paraId="309A2EC1" w14:textId="77777777">
      <w:pPr>
        <w:pStyle w:val="Normalutanindragellerluft"/>
      </w:pPr>
      <w:r>
        <w:t>Idag använder en stor del av vårt samhälle enbart kort, inte kontanter. Det är positivt ur många aspekter. Banken eller i vissa fall affären beviljar oss detta kort. Men samtidigt ställs många utanför som ändå är i behov av att kunna betala. Bankerna vill inte betala ut kontanter samtidigt som många av våra äldre vill betala med kontanter. Självklart kan man hävda att det är en åldersfråga som om några år kommer att lösa sig själv. Men det är inte hela sanningen då många som vistas i Sverige nekas betalkort. Tidigare fanns en form av kontantkort dit man kunde flytta en del mindre belopp och som kunde användas direkt i vissa affärer. Den satsningen lönade sig inte, tiden var inte mogen då men det kan vara läge att återigen se över möjligheterna att låta alla ha möjligheten till ett kontantkort. Att lämna frågan till privata banker att avgöra räcker inte då de har avkastningskrav och annat som måste uppfyllas istället för att ta hänsyn till de svaga i samhället.</w:t>
      </w:r>
    </w:p>
    <w:sdt>
      <w:sdtPr>
        <w:rPr>
          <w:i/>
          <w:noProof/>
        </w:rPr>
        <w:alias w:val="CC_Underskrifter"/>
        <w:tag w:val="CC_Underskrifter"/>
        <w:id w:val="583496634"/>
        <w:lock w:val="sdtContentLocked"/>
        <w:placeholder>
          <w:docPart w:val="70090BD336DA49A0A74CAA998438AEFD"/>
        </w:placeholder>
        <w15:appearance w15:val="hidden"/>
      </w:sdtPr>
      <w:sdtEndPr>
        <w:rPr>
          <w:noProof w:val="0"/>
        </w:rPr>
      </w:sdtEndPr>
      <w:sdtContent>
        <w:p w:rsidRPr="00ED19F0" w:rsidR="00865E70" w:rsidP="00591C11" w:rsidRDefault="00142A15" w14:paraId="309A2EC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Lindestam (S)</w:t>
            </w:r>
          </w:p>
        </w:tc>
        <w:tc>
          <w:tcPr>
            <w:tcW w:w="50" w:type="pct"/>
            <w:vAlign w:val="bottom"/>
          </w:tcPr>
          <w:p>
            <w:pPr>
              <w:pStyle w:val="Underskrifter"/>
            </w:pPr>
            <w:r>
              <w:t> </w:t>
            </w:r>
          </w:p>
        </w:tc>
      </w:tr>
    </w:tbl>
    <w:p w:rsidR="00994B7E" w:rsidRDefault="00994B7E" w14:paraId="309A2EC6" w14:textId="77777777"/>
    <w:sectPr w:rsidR="00994B7E"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9A2EC8" w14:textId="77777777" w:rsidR="00181557" w:rsidRDefault="00181557" w:rsidP="000C1CAD">
      <w:pPr>
        <w:spacing w:line="240" w:lineRule="auto"/>
      </w:pPr>
      <w:r>
        <w:separator/>
      </w:r>
    </w:p>
  </w:endnote>
  <w:endnote w:type="continuationSeparator" w:id="0">
    <w:p w14:paraId="309A2EC9" w14:textId="77777777" w:rsidR="00181557" w:rsidRDefault="001815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B8344" w14:textId="77777777" w:rsidR="00142A15" w:rsidRDefault="00142A1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A2EC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D40B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A2ED4" w14:textId="77777777" w:rsidR="00002D5D" w:rsidRDefault="00002D5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201509230948</w:instrText>
    </w:r>
    <w:r>
      <w:fldChar w:fldCharType="end"/>
    </w:r>
    <w:r>
      <w:instrText xml:space="preserve"> &gt; </w:instrText>
    </w:r>
    <w:r>
      <w:fldChar w:fldCharType="begin"/>
    </w:r>
    <w:r>
      <w:instrText xml:space="preserve"> PRINTDATE \@ "yyyyMMddHHmm" </w:instrText>
    </w:r>
    <w:r>
      <w:fldChar w:fldCharType="separate"/>
    </w:r>
    <w:r>
      <w:rPr>
        <w:noProof/>
      </w:rPr>
      <w:instrText>201510051014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10:14</w:instrText>
    </w:r>
    <w:r>
      <w:fldChar w:fldCharType="end"/>
    </w:r>
    <w:r>
      <w:instrText xml:space="preserve"> </w:instrText>
    </w:r>
    <w:r>
      <w:fldChar w:fldCharType="separate"/>
    </w:r>
    <w:r>
      <w:rPr>
        <w:noProof/>
      </w:rPr>
      <w:t>2015-10-05 10:14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9A2EC6" w14:textId="77777777" w:rsidR="00181557" w:rsidRDefault="00181557" w:rsidP="000C1CAD">
      <w:pPr>
        <w:spacing w:line="240" w:lineRule="auto"/>
      </w:pPr>
      <w:r>
        <w:separator/>
      </w:r>
    </w:p>
  </w:footnote>
  <w:footnote w:type="continuationSeparator" w:id="0">
    <w:p w14:paraId="309A2EC7" w14:textId="77777777" w:rsidR="00181557" w:rsidRDefault="0018155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A15" w:rsidRDefault="00142A15" w14:paraId="6E681B8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A15" w:rsidRDefault="00142A15" w14:paraId="7DCEB68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09A2EC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42A15" w14:paraId="309A2ED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:1388</w:t>
        </w:r>
      </w:sdtContent>
    </w:sdt>
  </w:p>
  <w:p w:rsidR="00A42228" w:rsidP="00283E0F" w:rsidRDefault="00142A15" w14:paraId="309A2ED1" w14:textId="77777777">
    <w:pPr>
      <w:pStyle w:val="FSHRub2"/>
    </w:pPr>
    <w:sdt>
      <w:sdtPr>
        <w:alias w:val="CC_Noformat_Avtext"/>
        <w:tag w:val="CC_Noformat_Avtext"/>
        <w:id w:val="1389603703"/>
        <w:lock w:val="sdtContentLocked"/>
        <w15:appearance w15:val="hidden"/>
        <w:text/>
      </w:sdtPr>
      <w:sdtEndPr/>
      <w:sdtContent>
        <w:r>
          <w:t>av Åsa Lindestam (S)</w:t>
        </w:r>
      </w:sdtContent>
    </w:sdt>
  </w:p>
  <w:sdt>
    <w:sdtPr>
      <w:alias w:val="CC_Noformat_Rubtext"/>
      <w:tag w:val="CC_Noformat_Rubtext"/>
      <w:id w:val="1800419874"/>
      <w:lock w:val="sdtLocked"/>
      <w15:appearance w15:val="hidden"/>
      <w:text/>
    </w:sdtPr>
    <w:sdtEndPr/>
    <w:sdtContent>
      <w:p w:rsidR="00A42228" w:rsidP="00283E0F" w:rsidRDefault="001C17B5" w14:paraId="309A2ED2" w14:textId="77777777">
        <w:pPr>
          <w:pStyle w:val="FSHRub2"/>
        </w:pPr>
        <w:r>
          <w:t>Kontantkort</w:t>
        </w:r>
      </w:p>
    </w:sdtContent>
  </w:sdt>
  <w:sdt>
    <w:sdtPr>
      <w:alias w:val="CC_Boilerplate_3"/>
      <w:tag w:val="CC_Boilerplate_3"/>
      <w:id w:val="-1567486118"/>
      <w:lock w:val="sdtContentLocked"/>
      <w15:appearance w15:val="hidden"/>
      <w:text w:multiLine="1"/>
    </w:sdtPr>
    <w:sdtEndPr/>
    <w:sdtContent>
      <w:p w:rsidR="00A42228" w:rsidP="00283E0F" w:rsidRDefault="00A42228" w14:paraId="309A2ED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C17B5"/>
    <w:rsid w:val="00002D5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2A15"/>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1557"/>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17B5"/>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1EF1"/>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1C11"/>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0BA"/>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4B7E"/>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354"/>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1764"/>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9A2EBD"/>
  <w15:chartTrackingRefBased/>
  <w15:docId w15:val="{E87F30BA-C433-4E2F-91B1-95BBAF059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8223E406D404A1CB7D10E54BA359AFA"/>
        <w:category>
          <w:name w:val="Allmänt"/>
          <w:gallery w:val="placeholder"/>
        </w:category>
        <w:types>
          <w:type w:val="bbPlcHdr"/>
        </w:types>
        <w:behaviors>
          <w:behavior w:val="content"/>
        </w:behaviors>
        <w:guid w:val="{A7F40417-1C21-4B3A-9D74-A022660FA951}"/>
      </w:docPartPr>
      <w:docPartBody>
        <w:p w:rsidR="00A94F38" w:rsidRDefault="00365A72">
          <w:pPr>
            <w:pStyle w:val="08223E406D404A1CB7D10E54BA359AFA"/>
          </w:pPr>
          <w:r w:rsidRPr="009A726D">
            <w:rPr>
              <w:rStyle w:val="Platshllartext"/>
            </w:rPr>
            <w:t>Klicka här för att ange text.</w:t>
          </w:r>
        </w:p>
      </w:docPartBody>
    </w:docPart>
    <w:docPart>
      <w:docPartPr>
        <w:name w:val="70090BD336DA49A0A74CAA998438AEFD"/>
        <w:category>
          <w:name w:val="Allmänt"/>
          <w:gallery w:val="placeholder"/>
        </w:category>
        <w:types>
          <w:type w:val="bbPlcHdr"/>
        </w:types>
        <w:behaviors>
          <w:behavior w:val="content"/>
        </w:behaviors>
        <w:guid w:val="{F01F5A99-35F8-40E9-85E7-3C47E72FF0D4}"/>
      </w:docPartPr>
      <w:docPartBody>
        <w:p w:rsidR="00A94F38" w:rsidRDefault="00365A72">
          <w:pPr>
            <w:pStyle w:val="70090BD336DA49A0A74CAA998438AEF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A72"/>
    <w:rsid w:val="00365A72"/>
    <w:rsid w:val="00A94F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8223E406D404A1CB7D10E54BA359AFA">
    <w:name w:val="08223E406D404A1CB7D10E54BA359AFA"/>
  </w:style>
  <w:style w:type="paragraph" w:customStyle="1" w:styleId="A4068DDAE139418BB894BBA0F34D079C">
    <w:name w:val="A4068DDAE139418BB894BBA0F34D079C"/>
  </w:style>
  <w:style w:type="paragraph" w:customStyle="1" w:styleId="70090BD336DA49A0A74CAA998438AEFD">
    <w:name w:val="70090BD336DA49A0A74CAA998438AE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4480</RubrikLookup>
    <MotionGuid xmlns="00d11361-0b92-4bae-a181-288d6a55b763">e0404524-724e-4144-a46f-65cb7b01b46e</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5AABD044-EA1D-4D60-9B4B-2C344B6A45FB}"/>
</file>

<file path=customXml/itemProps3.xml><?xml version="1.0" encoding="utf-8"?>
<ds:datastoreItem xmlns:ds="http://schemas.openxmlformats.org/officeDocument/2006/customXml" ds:itemID="{F512D8D7-6927-4B16-A864-557A95519F27}"/>
</file>

<file path=customXml/itemProps4.xml><?xml version="1.0" encoding="utf-8"?>
<ds:datastoreItem xmlns:ds="http://schemas.openxmlformats.org/officeDocument/2006/customXml" ds:itemID="{BD3DCAE2-E662-42B1-A9EF-04664ABAB2D3}"/>
</file>

<file path=customXml/itemProps5.xml><?xml version="1.0" encoding="utf-8"?>
<ds:datastoreItem xmlns:ds="http://schemas.openxmlformats.org/officeDocument/2006/customXml" ds:itemID="{8687A466-445E-4DC4-962D-D9A92837913C}"/>
</file>

<file path=docProps/app.xml><?xml version="1.0" encoding="utf-8"?>
<Properties xmlns="http://schemas.openxmlformats.org/officeDocument/2006/extended-properties" xmlns:vt="http://schemas.openxmlformats.org/officeDocument/2006/docPropsVTypes">
  <Template>GranskaMot</Template>
  <TotalTime>5</TotalTime>
  <Pages>1</Pages>
  <Words>211</Words>
  <Characters>1033</Characters>
  <Application>Microsoft Office Word</Application>
  <DocSecurity>0</DocSecurity>
  <Lines>21</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201516S8031 Kontantkort</vt:lpstr>
      <vt:lpstr/>
    </vt:vector>
  </TitlesOfParts>
  <Company>Sveriges riksdag</Company>
  <LinksUpToDate>false</LinksUpToDate>
  <CharactersWithSpaces>1238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201516S8031 Kontantkort</dc:title>
  <dc:subject/>
  <dc:creator>Sanna Vent</dc:creator>
  <cp:keywords/>
  <dc:description/>
  <cp:lastModifiedBy>Ann Larsson</cp:lastModifiedBy>
  <cp:revision>6</cp:revision>
  <cp:lastPrinted>2015-10-05T08:14:00Z</cp:lastPrinted>
  <dcterms:created xsi:type="dcterms:W3CDTF">2015-09-23T07:48:00Z</dcterms:created>
  <dcterms:modified xsi:type="dcterms:W3CDTF">2015-10-05T15:53:00Z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*T05787AC3166F*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https://filur.riksdagen.se/drop/DropOffLibrary/T05787AC3166F.docx</vt:lpwstr>
  </property>
  <property fmtid="{D5CDD505-2E9C-101B-9397-08002B2CF9AE}" pid="11" name="RevisionsOn">
    <vt:lpwstr>1</vt:lpwstr>
  </property>
</Properties>
</file>