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66C2E17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9DC51CF13AA4E328772E38A111CB763"/>
        </w:placeholder>
        <w15:appearance w15:val="hidden"/>
        <w:text/>
      </w:sdtPr>
      <w:sdtEndPr/>
      <w:sdtContent>
        <w:p w:rsidR="00AF30DD" w:rsidP="00CC4C93" w:rsidRDefault="00AF30DD" w14:paraId="566C2E1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573091e-d121-4dee-ae59-132a8d59d8ff"/>
        <w:id w:val="349608820"/>
        <w:lock w:val="sdtLocked"/>
      </w:sdtPr>
      <w:sdtEndPr/>
      <w:sdtContent>
        <w:p w:rsidR="00355704" w:rsidRDefault="00BF5DE7" w14:paraId="566C2E19" w14:textId="77777777">
          <w:pPr>
            <w:pStyle w:val="Frslagstext"/>
          </w:pPr>
          <w:r>
            <w:t>Riksdagen ställer sig bakom det som anförs i motionen om att ge ökade möjligheter för förskolepersonal att arbeta heltid och tillkännager detta för regeringen.</w:t>
          </w:r>
        </w:p>
      </w:sdtContent>
    </w:sdt>
    <w:p w:rsidR="00AF30DD" w:rsidP="00AF30DD" w:rsidRDefault="000156D9" w14:paraId="566C2E1A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513415" w14:paraId="566C2E1B" w14:textId="77777777">
      <w:pPr>
        <w:pStyle w:val="Normalutanindragellerluft"/>
      </w:pPr>
      <w:r w:rsidRPr="00513415">
        <w:t xml:space="preserve">Vi vill utöka möjligheterna till heltidsanställning för förskolepersonalen. </w:t>
      </w:r>
      <w:r>
        <w:t>Att kunna arbeta heltid om man så vill är en viktig fråga främst för kvinnor och en jämlikhetsfråga</w:t>
      </w:r>
      <w:r w:rsidRPr="00513415">
        <w:t>.</w:t>
      </w:r>
      <w:r>
        <w:t xml:space="preserve"> Genom att ge utökade möjligheter till heltid för förskolepersonal</w:t>
      </w:r>
      <w:r w:rsidRPr="00513415">
        <w:t xml:space="preserve"> ökar vi antalet arbetstimmar och personaltätheten inom förskolan och samtidigt erbjuder vi de som vill arbeta heltid en sådan tjänst. Detta anser vi kommer att stärka attraktiviteten för förskolläraryrket. 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3ED9178929D428F81593C67C02C1E1A"/>
        </w:placeholder>
        <w15:appearance w15:val="hidden"/>
      </w:sdtPr>
      <w:sdtEndPr/>
      <w:sdtContent>
        <w:p w:rsidRPr="00ED19F0" w:rsidR="00865E70" w:rsidP="00727AC0" w:rsidRDefault="007D0A9B" w14:paraId="566C2E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</w:tr>
    </w:tbl>
    <w:p w:rsidR="00FE02C2" w:rsidRDefault="00FE02C2" w14:paraId="566C2E20" w14:textId="77777777"/>
    <w:sectPr w:rsidR="00FE02C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C2E22" w14:textId="77777777" w:rsidR="00CD5181" w:rsidRDefault="00CD5181" w:rsidP="000C1CAD">
      <w:pPr>
        <w:spacing w:line="240" w:lineRule="auto"/>
      </w:pPr>
      <w:r>
        <w:separator/>
      </w:r>
    </w:p>
  </w:endnote>
  <w:endnote w:type="continuationSeparator" w:id="0">
    <w:p w14:paraId="566C2E23" w14:textId="77777777" w:rsidR="00CD5181" w:rsidRDefault="00CD51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E428B" w14:textId="77777777" w:rsidR="007D0A9B" w:rsidRDefault="007D0A9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2E2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2E2E" w14:textId="77777777" w:rsidR="000B6F3D" w:rsidRDefault="000B6F3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201509231528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201509231528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2015-09-23 15:28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2015-09-23 15:28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C2E20" w14:textId="77777777" w:rsidR="00CD5181" w:rsidRDefault="00CD5181" w:rsidP="000C1CAD">
      <w:pPr>
        <w:spacing w:line="240" w:lineRule="auto"/>
      </w:pPr>
      <w:r>
        <w:separator/>
      </w:r>
    </w:p>
  </w:footnote>
  <w:footnote w:type="continuationSeparator" w:id="0">
    <w:p w14:paraId="566C2E21" w14:textId="77777777" w:rsidR="00CD5181" w:rsidRDefault="00CD51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9B" w:rsidRDefault="007D0A9B" w14:paraId="1764DA1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9B" w:rsidRDefault="007D0A9B" w14:paraId="52A2EA4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66C2E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D0A9B" w14:paraId="566C2E2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:60</w:t>
        </w:r>
      </w:sdtContent>
    </w:sdt>
  </w:p>
  <w:p w:rsidR="00A42228" w:rsidP="00283E0F" w:rsidRDefault="007D0A9B" w14:paraId="566C2E2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och Stefan Jakobsson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13415" w14:paraId="566C2E2C" w14:textId="77777777">
        <w:pPr>
          <w:pStyle w:val="FSHRub2"/>
        </w:pPr>
        <w:r>
          <w:t>Ökade möjligheter till heltid för förskolepersonal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66C2E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341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B6F3D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5704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415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8B8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7AC0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0A9B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26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DE7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5181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7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2BF8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4B96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2C2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6C2E17"/>
  <w15:chartTrackingRefBased/>
  <w15:docId w15:val="{F480A2EA-64CA-43D9-AD65-1870B168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DC51CF13AA4E328772E38A111CB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1C77A-6224-4472-9384-12645DA6E4B5}"/>
      </w:docPartPr>
      <w:docPartBody>
        <w:p w:rsidR="001A497F" w:rsidRDefault="0005795E">
          <w:pPr>
            <w:pStyle w:val="F9DC51CF13AA4E328772E38A111CB76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3ED9178929D428F81593C67C02C1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7FF32-E8AB-4808-B92A-1CE0B938BBCF}"/>
      </w:docPartPr>
      <w:docPartBody>
        <w:p w:rsidR="001A497F" w:rsidRDefault="0005795E">
          <w:pPr>
            <w:pStyle w:val="E3ED9178929D428F81593C67C02C1E1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E"/>
    <w:rsid w:val="0005795E"/>
    <w:rsid w:val="001A497F"/>
    <w:rsid w:val="00C7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DC51CF13AA4E328772E38A111CB763">
    <w:name w:val="F9DC51CF13AA4E328772E38A111CB763"/>
  </w:style>
  <w:style w:type="paragraph" w:customStyle="1" w:styleId="AC26C9AF906142C2A1D1780401F17784">
    <w:name w:val="AC26C9AF906142C2A1D1780401F17784"/>
  </w:style>
  <w:style w:type="paragraph" w:customStyle="1" w:styleId="E3ED9178929D428F81593C67C02C1E1A">
    <w:name w:val="E3ED9178929D428F81593C67C02C1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3142</RubrikLookup>
    <MotionGuid xmlns="00d11361-0b92-4bae-a181-288d6a55b763">298c7585-9498-4bc5-aa0e-e23100c9e547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F4FC46A8-2475-4AF1-AF4B-4D374EBAB683}"/>
</file>

<file path=customXml/itemProps3.xml><?xml version="1.0" encoding="utf-8"?>
<ds:datastoreItem xmlns:ds="http://schemas.openxmlformats.org/officeDocument/2006/customXml" ds:itemID="{A52C78AF-CA05-49AF-88E6-4563AF08E45E}"/>
</file>

<file path=customXml/itemProps4.xml><?xml version="1.0" encoding="utf-8"?>
<ds:datastoreItem xmlns:ds="http://schemas.openxmlformats.org/officeDocument/2006/customXml" ds:itemID="{7AFD6F1A-E99A-45C4-BF2F-0165E68E7FEC}"/>
</file>

<file path=customXml/itemProps5.xml><?xml version="1.0" encoding="utf-8"?>
<ds:datastoreItem xmlns:ds="http://schemas.openxmlformats.org/officeDocument/2006/customXml" ds:itemID="{895622C2-F4C3-4935-A8F1-B068F7DD247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100</Words>
  <Characters>605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201516SD45 Ökade möjligheter till heltid för förskolepersonal</vt:lpstr>
      <vt:lpstr/>
    </vt:vector>
  </TitlesOfParts>
  <Company>Sveriges riksdag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201516SD45 Ökade möjligheter till heltid för förskolepersonal</dc:title>
  <dc:subject/>
  <dc:creator>Robert Stenkvist</dc:creator>
  <cp:keywords/>
  <dc:description/>
  <cp:lastModifiedBy>Anders Norin</cp:lastModifiedBy>
  <cp:revision>7</cp:revision>
  <cp:lastPrinted>2015-09-23T13:28:00Z</cp:lastPrinted>
  <dcterms:created xsi:type="dcterms:W3CDTF">2015-09-23T13:28:00Z</dcterms:created>
  <dcterms:modified xsi:type="dcterms:W3CDTF">2015-09-23T14:09:00Z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*KBA3FF3A618DD*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https://filur.riksdagen.se/drop/DropOffLibrary/KBA3FF3A618DD.docx</vt:lpwstr>
  </property>
  <property fmtid="{D5CDD505-2E9C-101B-9397-08002B2CF9AE}" pid="11" name="RevisionsOn">
    <vt:lpwstr>1</vt:lpwstr>
  </property>
</Properties>
</file>