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07E5" w:rsidRPr="001C7F19" w:rsidRDefault="00E507E5">
      <w:pPr>
        <w:pStyle w:val="Hemstlrubrik"/>
        <w:shd w:val="clear" w:color="000000" w:fill="auto"/>
      </w:pPr>
      <w:r w:rsidRPr="001C7F19">
        <w:t>Förslag till riksdagsbeslut</w:t>
      </w:r>
    </w:p>
    <w:p w:rsidR="001A07E7" w:rsidRPr="001C7F19" w:rsidRDefault="001A07E7">
      <w:pPr>
        <w:pStyle w:val="Hemstlatt"/>
        <w:shd w:val="clear" w:color="000000" w:fill="auto"/>
        <w:ind w:left="0"/>
      </w:pPr>
      <w:r w:rsidRPr="001C7F19">
        <w:t>Riksdagen tillkännager för regeringen som sin mening vad i motionen anförs om rätt till alkoholtest i samband med omhändertaga</w:t>
      </w:r>
      <w:r w:rsidRPr="001C7F19">
        <w:t>n</w:t>
      </w:r>
      <w:r w:rsidRPr="001C7F19">
        <w:t>de av berusad.</w:t>
      </w:r>
    </w:p>
    <w:p w:rsidR="00E507E5" w:rsidRPr="001C7F19" w:rsidRDefault="00E507E5">
      <w:pPr>
        <w:pStyle w:val="Rubrik1"/>
        <w:shd w:val="clear" w:color="000000" w:fill="auto"/>
      </w:pPr>
      <w:r w:rsidRPr="001C7F19">
        <w:t>Motivering</w:t>
      </w:r>
    </w:p>
    <w:p w:rsidR="00E507E5" w:rsidRPr="001C7F19" w:rsidRDefault="00E507E5">
      <w:pPr>
        <w:shd w:val="clear" w:color="000000" w:fill="auto"/>
      </w:pPr>
      <w:r w:rsidRPr="001C7F19">
        <w:t>Enligt lagen (1976:</w:t>
      </w:r>
      <w:r w:rsidR="00D56143" w:rsidRPr="001C7F19">
        <w:t>5</w:t>
      </w:r>
      <w:r w:rsidRPr="001C7F19">
        <w:t>11) om omhändertagande av berusad får polisman o</w:t>
      </w:r>
      <w:r w:rsidRPr="001C7F19">
        <w:t>m</w:t>
      </w:r>
      <w:r w:rsidRPr="001C7F19">
        <w:t>händerta den som anträffas så berusad av alkoholdrycker eller annat beru</w:t>
      </w:r>
      <w:r w:rsidRPr="001C7F19">
        <w:t>s</w:t>
      </w:r>
      <w:r w:rsidRPr="001C7F19">
        <w:t>ningsmedel att han inte kan ta hand om sig själv eller annars utgör en fara för sig själv eller någon annan.</w:t>
      </w:r>
    </w:p>
    <w:p w:rsidR="00E507E5" w:rsidRPr="001C7F19" w:rsidRDefault="00E507E5">
      <w:pPr>
        <w:pStyle w:val="Normaltindrag"/>
        <w:shd w:val="clear" w:color="000000" w:fill="auto"/>
      </w:pPr>
      <w:r w:rsidRPr="001C7F19">
        <w:t>Varje ofrivilligt omhändertagande utgör ett stort intrång i den enskildes i</w:t>
      </w:r>
      <w:r w:rsidRPr="001C7F19">
        <w:t>n</w:t>
      </w:r>
      <w:r w:rsidRPr="001C7F19">
        <w:t>tegritet, även om det som i det här fallet handlar om att skydda den omhä</w:t>
      </w:r>
      <w:r w:rsidRPr="001C7F19">
        <w:t>n</w:t>
      </w:r>
      <w:r w:rsidRPr="001C7F19">
        <w:t xml:space="preserve">dertagne. </w:t>
      </w:r>
    </w:p>
    <w:p w:rsidR="00E507E5" w:rsidRPr="001C7F19" w:rsidRDefault="00E507E5">
      <w:pPr>
        <w:pStyle w:val="Normaltindrag"/>
        <w:shd w:val="clear" w:color="000000" w:fill="auto"/>
      </w:pPr>
      <w:r w:rsidRPr="001C7F19">
        <w:t>Det får aldrig råda någon tvekan om att den som omhändertas enligt lagen om omhändertagande av berusad verkligen är påverkad av alkohol eller na</w:t>
      </w:r>
      <w:r w:rsidRPr="001C7F19">
        <w:t>r</w:t>
      </w:r>
      <w:r w:rsidRPr="001C7F19">
        <w:t>kotika. Därför bör lagen kompletteras med en regel om att varje omhändert</w:t>
      </w:r>
      <w:r w:rsidRPr="001C7F19">
        <w:t>a</w:t>
      </w:r>
      <w:r w:rsidRPr="001C7F19">
        <w:t>gen ska ha rätt att få ett alkoholtest eller motsvarande utfört. Detta för att förhindra att sjukdomssymptom, stress eller andra tillstånd förväxlas med berusning och för att undvika tvister om huruvida den omhändertagne verkl</w:t>
      </w:r>
      <w:r w:rsidRPr="001C7F19">
        <w:t>i</w:t>
      </w:r>
      <w:r w:rsidRPr="001C7F19">
        <w:t>gen var berusad. Detta är en angelägen förändring, inte minst eftersom ett omhändertagande kan få oöverskådliga sociala effekter för den omhänderta</w:t>
      </w:r>
      <w:r w:rsidRPr="001C7F19">
        <w:t>g</w:t>
      </w:r>
      <w:r w:rsidRPr="001C7F19">
        <w:t>ne.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C7F19">
        <w:trPr>
          <w:cantSplit/>
        </w:trPr>
        <w:tc>
          <w:tcPr>
            <w:tcW w:w="3046" w:type="dxa"/>
          </w:tcPr>
          <w:p w:rsidR="001A07E7" w:rsidRPr="001C7F19" w:rsidRDefault="001A07E7">
            <w:pPr>
              <w:pStyle w:val="UnderskriftDatum"/>
              <w:shd w:val="clear" w:color="000000" w:fill="auto"/>
              <w:spacing w:before="240"/>
            </w:pPr>
            <w:r w:rsidRPr="001C7F19">
              <w:t>Stockholm den 31 oktober 2006</w:t>
            </w:r>
          </w:p>
        </w:tc>
        <w:tc>
          <w:tcPr>
            <w:tcW w:w="3047" w:type="dxa"/>
          </w:tcPr>
          <w:p w:rsidR="001A07E7" w:rsidRPr="001C7F19" w:rsidRDefault="001A07E7">
            <w:pPr>
              <w:pStyle w:val="Underskrifter"/>
              <w:shd w:val="clear" w:color="000000" w:fill="auto"/>
              <w:spacing w:before="240"/>
            </w:pPr>
          </w:p>
        </w:tc>
      </w:tr>
      <w:tr w:rsidR="00000000" w:rsidRPr="001C7F19">
        <w:trPr>
          <w:cantSplit/>
        </w:trPr>
        <w:tc>
          <w:tcPr>
            <w:tcW w:w="3046" w:type="dxa"/>
          </w:tcPr>
          <w:p w:rsidR="001A07E7" w:rsidRPr="001C7F19" w:rsidRDefault="001A07E7">
            <w:pPr>
              <w:pStyle w:val="Underskrifter"/>
              <w:shd w:val="clear" w:color="000000" w:fill="auto"/>
            </w:pPr>
            <w:r w:rsidRPr="001C7F19">
              <w:t>Torkild Strandberg (fp)</w:t>
            </w:r>
          </w:p>
        </w:tc>
        <w:tc>
          <w:tcPr>
            <w:tcW w:w="3046" w:type="dxa"/>
          </w:tcPr>
          <w:p w:rsidR="001A07E7" w:rsidRPr="001C7F19" w:rsidRDefault="001A07E7">
            <w:pPr>
              <w:pStyle w:val="Underskrifter"/>
              <w:shd w:val="clear" w:color="000000" w:fill="auto"/>
            </w:pPr>
            <w:r w:rsidRPr="001C7F19">
              <w:t>Ulf Nilsson (fp)</w:t>
            </w:r>
          </w:p>
        </w:tc>
      </w:tr>
    </w:tbl>
    <w:p w:rsidR="00E84F25" w:rsidRPr="001C7F19" w:rsidRDefault="00E84F25">
      <w:pPr>
        <w:pStyle w:val="Normaltindrag"/>
        <w:shd w:val="clear" w:color="000000" w:fill="auto"/>
      </w:pPr>
    </w:p>
    <w:sectPr w:rsidR="00E84F25" w:rsidRPr="001C7F19" w:rsidSect="00D5614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07E7" w:rsidRPr="001C7F19" w:rsidRDefault="001A07E7">
      <w:r w:rsidRPr="001C7F19">
        <w:separator/>
      </w:r>
    </w:p>
  </w:endnote>
  <w:endnote w:type="continuationSeparator" w:id="0">
    <w:p w:rsidR="001A07E7" w:rsidRPr="001C7F19" w:rsidRDefault="001A07E7">
      <w:r w:rsidRPr="001C7F1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237" w:rsidRPr="001C7F19" w:rsidRDefault="001C7F19" w:rsidP="00D56143">
    <w:pPr>
      <w:pStyle w:val="Sidfot"/>
    </w:pPr>
    <w:r w:rsidRPr="001C7F1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5106351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143" w:rsidRDefault="001A07E7">
                          <w:pPr>
                            <w:pStyle w:val="NormalS5sidnrV"/>
                          </w:pPr>
                          <w:r>
                            <w:fldChar w:fldCharType="begin"/>
                          </w:r>
                          <w:r w:rsidR="00D56143">
                            <w:instrText xml:space="preserve"> PAGE *\charformat</w:instrText>
                          </w:r>
                          <w:r>
                            <w:fldChar w:fldCharType="separate"/>
                          </w:r>
                          <w:r w:rsidR="00D5614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56143" w:rsidRDefault="001A07E7">
                    <w:pPr>
                      <w:pStyle w:val="NormalS5sidnrV"/>
                    </w:pPr>
                    <w:r>
                      <w:fldChar w:fldCharType="begin"/>
                    </w:r>
                    <w:r w:rsidR="00D56143">
                      <w:instrText xml:space="preserve"> PAGE *\charformat</w:instrText>
                    </w:r>
                    <w:r>
                      <w:fldChar w:fldCharType="separate"/>
                    </w:r>
                    <w:r w:rsidR="00D56143">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237" w:rsidRPr="001C7F19" w:rsidRDefault="001C7F19" w:rsidP="00D56143">
    <w:pPr>
      <w:pStyle w:val="Sidfot"/>
    </w:pPr>
    <w:r w:rsidRPr="001C7F1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6464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143" w:rsidRDefault="001A07E7">
                          <w:pPr>
                            <w:pStyle w:val="NormalS5sidnrH"/>
                            <w:ind w:right="0"/>
                          </w:pPr>
                          <w:r>
                            <w:fldChar w:fldCharType="begin"/>
                          </w:r>
                          <w:r w:rsidR="00D56143">
                            <w:instrText xml:space="preserve"> PAGE *\charformat</w:instrText>
                          </w:r>
                          <w:r>
                            <w:fldChar w:fldCharType="separate"/>
                          </w:r>
                          <w:r w:rsidR="00D56143">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56143" w:rsidRDefault="001A07E7">
                    <w:pPr>
                      <w:pStyle w:val="NormalS5sidnrH"/>
                      <w:ind w:right="0"/>
                    </w:pPr>
                    <w:r>
                      <w:fldChar w:fldCharType="begin"/>
                    </w:r>
                    <w:r w:rsidR="00D56143">
                      <w:instrText xml:space="preserve"> PAGE *\charformat</w:instrText>
                    </w:r>
                    <w:r>
                      <w:fldChar w:fldCharType="separate"/>
                    </w:r>
                    <w:r w:rsidR="00D56143">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237" w:rsidRPr="001C7F19" w:rsidRDefault="001C7F19" w:rsidP="00D56143">
    <w:pPr>
      <w:pStyle w:val="Sidfot"/>
    </w:pPr>
    <w:r w:rsidRPr="001C7F1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7744408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143" w:rsidRDefault="001A07E7">
                          <w:pPr>
                            <w:pStyle w:val="NormalS5sidnrH"/>
                            <w:ind w:right="0"/>
                          </w:pPr>
                          <w:r>
                            <w:fldChar w:fldCharType="begin"/>
                          </w:r>
                          <w:r w:rsidR="00D56143">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56143" w:rsidRDefault="001A07E7">
                    <w:pPr>
                      <w:pStyle w:val="NormalS5sidnrH"/>
                      <w:ind w:right="0"/>
                    </w:pPr>
                    <w:r>
                      <w:fldChar w:fldCharType="begin"/>
                    </w:r>
                    <w:r w:rsidR="00D56143">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07E7" w:rsidRPr="001C7F19" w:rsidRDefault="001A07E7">
      <w:r w:rsidRPr="001C7F19">
        <w:separator/>
      </w:r>
    </w:p>
  </w:footnote>
  <w:footnote w:type="continuationSeparator" w:id="0">
    <w:p w:rsidR="001A07E7" w:rsidRPr="001C7F19" w:rsidRDefault="001A07E7">
      <w:r w:rsidRPr="001C7F1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237" w:rsidRPr="001C7F19" w:rsidRDefault="001C7F19" w:rsidP="00D56143">
    <w:pPr>
      <w:pStyle w:val="Sidhuvud"/>
    </w:pPr>
    <w:r w:rsidRPr="001C7F1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0639676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143" w:rsidRDefault="001A07E7">
                          <w:pPr>
                            <w:pStyle w:val="KantRubrikS5V"/>
                          </w:pPr>
                          <w:r>
                            <w:fldChar w:fldCharType="begin"/>
                          </w:r>
                          <w:r w:rsidR="00D56143">
                            <w:instrText xml:space="preserve"> DOCPROPERTY "YearUser" *\charformat </w:instrText>
                          </w:r>
                          <w:r>
                            <w:fldChar w:fldCharType="separate"/>
                          </w:r>
                          <w:r w:rsidR="00D56143">
                            <w:t>2006/07</w:t>
                          </w:r>
                          <w:r>
                            <w:fldChar w:fldCharType="end"/>
                          </w:r>
                          <w:r w:rsidR="00D56143">
                            <w:t>:</w:t>
                          </w:r>
                          <w:r>
                            <w:fldChar w:fldCharType="begin"/>
                          </w:r>
                          <w:r w:rsidR="00D56143">
                            <w:instrText xml:space="preserve"> DOCPROPERTY "Motionsnummer" *\charformat </w:instrText>
                          </w:r>
                          <w:r>
                            <w:fldChar w:fldCharType="separate"/>
                          </w:r>
                          <w:r w:rsidR="00D56143">
                            <w:t>Ju324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56143" w:rsidRDefault="001A07E7">
                    <w:pPr>
                      <w:pStyle w:val="KantRubrikS5V"/>
                    </w:pPr>
                    <w:r>
                      <w:fldChar w:fldCharType="begin"/>
                    </w:r>
                    <w:r w:rsidR="00D56143">
                      <w:instrText xml:space="preserve"> DOCPROPERTY "YearUser" *\charformat </w:instrText>
                    </w:r>
                    <w:r>
                      <w:fldChar w:fldCharType="separate"/>
                    </w:r>
                    <w:r w:rsidR="00D56143">
                      <w:t>2006/07</w:t>
                    </w:r>
                    <w:r>
                      <w:fldChar w:fldCharType="end"/>
                    </w:r>
                    <w:r w:rsidR="00D56143">
                      <w:t>:</w:t>
                    </w:r>
                    <w:r>
                      <w:fldChar w:fldCharType="begin"/>
                    </w:r>
                    <w:r w:rsidR="00D56143">
                      <w:instrText xml:space="preserve"> DOCPROPERTY "Motionsnummer" *\charformat </w:instrText>
                    </w:r>
                    <w:r>
                      <w:fldChar w:fldCharType="separate"/>
                    </w:r>
                    <w:r w:rsidR="00D56143">
                      <w:t>Ju324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31237" w:rsidRPr="001C7F19" w:rsidRDefault="001C7F19" w:rsidP="00D56143">
    <w:pPr>
      <w:pStyle w:val="Sidhuvud"/>
    </w:pPr>
    <w:r w:rsidRPr="001C7F1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960995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56143" w:rsidRDefault="001A07E7">
                          <w:pPr>
                            <w:pStyle w:val="KantRubrikS5H"/>
                            <w:ind w:right="0"/>
                          </w:pPr>
                          <w:r>
                            <w:fldChar w:fldCharType="begin"/>
                          </w:r>
                          <w:r w:rsidR="00D56143">
                            <w:instrText xml:space="preserve"> DOCPROPERTY "YearUser" *\charformat </w:instrText>
                          </w:r>
                          <w:r>
                            <w:fldChar w:fldCharType="separate"/>
                          </w:r>
                          <w:r w:rsidR="00D56143">
                            <w:t>2006/07</w:t>
                          </w:r>
                          <w:r>
                            <w:fldChar w:fldCharType="end"/>
                          </w:r>
                          <w:r w:rsidR="00D56143">
                            <w:t>:</w:t>
                          </w:r>
                          <w:r>
                            <w:fldChar w:fldCharType="begin"/>
                          </w:r>
                          <w:r w:rsidR="00D56143">
                            <w:instrText xml:space="preserve"> DOCPROPERTY "Motionsnummer" *\charformat </w:instrText>
                          </w:r>
                          <w:r>
                            <w:fldChar w:fldCharType="separate"/>
                          </w:r>
                          <w:r w:rsidR="00D56143">
                            <w:t>Ju324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56143" w:rsidRDefault="001A07E7">
                    <w:pPr>
                      <w:pStyle w:val="KantRubrikS5H"/>
                      <w:ind w:right="0"/>
                    </w:pPr>
                    <w:r>
                      <w:fldChar w:fldCharType="begin"/>
                    </w:r>
                    <w:r w:rsidR="00D56143">
                      <w:instrText xml:space="preserve"> DOCPROPERTY "YearUser" *\charformat </w:instrText>
                    </w:r>
                    <w:r>
                      <w:fldChar w:fldCharType="separate"/>
                    </w:r>
                    <w:r w:rsidR="00D56143">
                      <w:t>2006/07</w:t>
                    </w:r>
                    <w:r>
                      <w:fldChar w:fldCharType="end"/>
                    </w:r>
                    <w:r w:rsidR="00D56143">
                      <w:t>:</w:t>
                    </w:r>
                    <w:r>
                      <w:fldChar w:fldCharType="begin"/>
                    </w:r>
                    <w:r w:rsidR="00D56143">
                      <w:instrText xml:space="preserve"> DOCPROPERTY "Motionsnummer" *\charformat </w:instrText>
                    </w:r>
                    <w:r>
                      <w:fldChar w:fldCharType="separate"/>
                    </w:r>
                    <w:r w:rsidR="00D56143">
                      <w:t>Ju324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07E7" w:rsidRPr="001C7F19" w:rsidRDefault="001A07E7">
    <w:pPr>
      <w:pStyle w:val="FSHNormal"/>
      <w:tabs>
        <w:tab w:val="right" w:pos="5840"/>
      </w:tabs>
    </w:pPr>
    <w:r w:rsidRPr="001C7F19">
      <w:br/>
    </w:r>
    <w:r w:rsidRPr="001C7F19">
      <w:fldChar w:fldCharType="begin" w:fldLock="1"/>
    </w:r>
    <w:r w:rsidRPr="001C7F19">
      <w:instrText xml:space="preserve"> DOCPROPERTY</w:instrText>
    </w:r>
    <w:r w:rsidRPr="001C7F19">
      <w:rPr>
        <w:sz w:val="18"/>
      </w:rPr>
      <w:instrText xml:space="preserve"> "YearUser" *\charformat </w:instrText>
    </w:r>
    <w:r w:rsidRPr="001C7F19">
      <w:fldChar w:fldCharType="separate"/>
    </w:r>
    <w:r w:rsidRPr="001C7F19">
      <w:t>2006/07</w:t>
    </w:r>
    <w:r w:rsidRPr="001C7F19">
      <w:fldChar w:fldCharType="end"/>
    </w:r>
    <w:r w:rsidRPr="001C7F19">
      <w:t xml:space="preserve"> </w:t>
    </w:r>
    <w:r w:rsidRPr="001C7F19">
      <w:tab/>
      <w:t xml:space="preserve">mnr: </w:t>
    </w:r>
    <w:r w:rsidRPr="001C7F19">
      <w:fldChar w:fldCharType="begin" w:fldLock="1"/>
    </w:r>
    <w:r w:rsidRPr="001C7F19">
      <w:instrText xml:space="preserve"> DOCPROPERTY</w:instrText>
    </w:r>
    <w:r w:rsidRPr="001C7F19">
      <w:rPr>
        <w:sz w:val="18"/>
      </w:rPr>
      <w:instrText xml:space="preserve"> "Motionsnummer" *\charformat </w:instrText>
    </w:r>
    <w:r w:rsidRPr="001C7F19">
      <w:fldChar w:fldCharType="separate"/>
    </w:r>
    <w:r w:rsidRPr="001C7F19">
      <w:t>Ju324</w:t>
    </w:r>
    <w:r w:rsidRPr="001C7F19">
      <w:fldChar w:fldCharType="end"/>
    </w:r>
    <w:r w:rsidRPr="001C7F19">
      <w:br/>
    </w:r>
    <w:r w:rsidRPr="001C7F19">
      <w:fldChar w:fldCharType="begin" w:fldLock="1"/>
    </w:r>
    <w:r w:rsidRPr="001C7F19">
      <w:instrText xml:space="preserve"> DOCPROPERTY</w:instrText>
    </w:r>
    <w:r w:rsidRPr="001C7F19">
      <w:rPr>
        <w:sz w:val="18"/>
      </w:rPr>
      <w:instrText xml:space="preserve"> "Samling" *\charformat </w:instrText>
    </w:r>
    <w:r w:rsidRPr="001C7F19">
      <w:fldChar w:fldCharType="end"/>
    </w:r>
    <w:r w:rsidRPr="001C7F19">
      <w:tab/>
      <w:t xml:space="preserve">pnr: </w:t>
    </w:r>
    <w:r w:rsidRPr="001C7F19">
      <w:fldChar w:fldCharType="begin" w:fldLock="1"/>
    </w:r>
    <w:r w:rsidRPr="001C7F19">
      <w:instrText xml:space="preserve"> DOCPROPERTY</w:instrText>
    </w:r>
    <w:r w:rsidRPr="001C7F19">
      <w:rPr>
        <w:sz w:val="18"/>
      </w:rPr>
      <w:instrText xml:space="preserve"> "Partinummer" *\charformat </w:instrText>
    </w:r>
    <w:r w:rsidRPr="001C7F19">
      <w:fldChar w:fldCharType="separate"/>
    </w:r>
    <w:r w:rsidRPr="001C7F19">
      <w:t>fp1533</w:t>
    </w:r>
    <w:r w:rsidRPr="001C7F19">
      <w:fldChar w:fldCharType="end"/>
    </w:r>
  </w:p>
  <w:p w:rsidR="001A07E7" w:rsidRPr="001C7F19" w:rsidRDefault="001A07E7">
    <w:pPr>
      <w:pStyle w:val="FSHRub1"/>
    </w:pPr>
    <w:r w:rsidRPr="001C7F19">
      <w:t>Motion till riksdagen</w:t>
    </w:r>
    <w:r w:rsidRPr="001C7F19">
      <w:br/>
    </w:r>
    <w:r w:rsidRPr="001C7F19">
      <w:fldChar w:fldCharType="begin" w:fldLock="1"/>
    </w:r>
    <w:r w:rsidRPr="001C7F19">
      <w:instrText xml:space="preserve"> DOCPROPERTY "YearUser" *\charformat </w:instrText>
    </w:r>
    <w:r w:rsidRPr="001C7F19">
      <w:fldChar w:fldCharType="separate"/>
    </w:r>
    <w:r w:rsidRPr="001C7F19">
      <w:t>2006/07</w:t>
    </w:r>
    <w:r w:rsidRPr="001C7F19">
      <w:fldChar w:fldCharType="end"/>
    </w:r>
    <w:r w:rsidRPr="001C7F19">
      <w:t>:</w:t>
    </w:r>
    <w:r w:rsidRPr="001C7F19">
      <w:fldChar w:fldCharType="begin" w:fldLock="1"/>
    </w:r>
    <w:r w:rsidRPr="001C7F19">
      <w:instrText xml:space="preserve"> DOCPROPERTY "Motionsnummer" *\charformat </w:instrText>
    </w:r>
    <w:r w:rsidRPr="001C7F19">
      <w:fldChar w:fldCharType="separate"/>
    </w:r>
    <w:r w:rsidRPr="001C7F19">
      <w:t>Ju324</w:t>
    </w:r>
    <w:r w:rsidRPr="001C7F19">
      <w:fldChar w:fldCharType="end"/>
    </w:r>
  </w:p>
  <w:p w:rsidR="001A07E7" w:rsidRPr="001C7F19" w:rsidRDefault="001A07E7">
    <w:pPr>
      <w:pStyle w:val="FSHNormalS5"/>
    </w:pPr>
    <w:r w:rsidRPr="001C7F19">
      <w:fldChar w:fldCharType="begin" w:fldLock="1"/>
    </w:r>
    <w:r w:rsidRPr="001C7F19">
      <w:instrText xml:space="preserve"> DOCPROPERTY "MotionarText" *\charformat </w:instrText>
    </w:r>
    <w:r w:rsidRPr="001C7F19">
      <w:fldChar w:fldCharType="separate"/>
    </w:r>
    <w:r w:rsidRPr="001C7F19">
      <w:t>av Torkild Strandberg och Ulf Nilsson (fp)</w:t>
    </w:r>
    <w:r w:rsidRPr="001C7F19">
      <w:fldChar w:fldCharType="end"/>
    </w:r>
    <w:r w:rsidRPr="001C7F19">
      <w:br/>
    </w:r>
    <w:r w:rsidRPr="001C7F19">
      <w:fldChar w:fldCharType="begin" w:fldLock="1"/>
    </w:r>
    <w:r w:rsidRPr="001C7F19">
      <w:instrText xml:space="preserve"> DOCPROPERTY "SvarFrasKort" *\charformat </w:instrText>
    </w:r>
    <w:r w:rsidRPr="001C7F19">
      <w:fldChar w:fldCharType="end"/>
    </w:r>
  </w:p>
  <w:p w:rsidR="001A07E7" w:rsidRPr="001C7F19" w:rsidRDefault="001A07E7">
    <w:pPr>
      <w:pStyle w:val="FSHTitel"/>
    </w:pPr>
    <w:r w:rsidRPr="001C7F19">
      <w:fldChar w:fldCharType="begin" w:fldLock="1"/>
    </w:r>
    <w:r w:rsidRPr="001C7F19">
      <w:instrText xml:space="preserve"> DOCPROPERTY</w:instrText>
    </w:r>
    <w:r w:rsidRPr="001C7F19">
      <w:rPr>
        <w:sz w:val="18"/>
      </w:rPr>
      <w:instrText xml:space="preserve"> "RubrikSvar" *\charformat </w:instrText>
    </w:r>
    <w:r w:rsidRPr="001C7F19">
      <w:fldChar w:fldCharType="separate"/>
    </w:r>
    <w:r w:rsidRPr="001C7F19">
      <w:t>Omhändertagande av berusade personer</w:t>
    </w:r>
    <w:r w:rsidRPr="001C7F19">
      <w:fldChar w:fldCharType="end"/>
    </w:r>
  </w:p>
  <w:p w:rsidR="001A07E7" w:rsidRPr="001C7F19" w:rsidRDefault="001A07E7">
    <w:pPr>
      <w:pStyle w:val="Normal00"/>
    </w:pPr>
  </w:p>
  <w:p w:rsidR="00D56143" w:rsidRPr="001C7F19" w:rsidRDefault="00D5614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316253125">
    <w:abstractNumId w:val="13"/>
  </w:num>
  <w:num w:numId="2" w16cid:durableId="1695963799">
    <w:abstractNumId w:val="10"/>
  </w:num>
  <w:num w:numId="3" w16cid:durableId="415833425">
    <w:abstractNumId w:val="11"/>
  </w:num>
  <w:num w:numId="4" w16cid:durableId="1547644659">
    <w:abstractNumId w:val="12"/>
  </w:num>
  <w:num w:numId="5" w16cid:durableId="1571766065">
    <w:abstractNumId w:val="8"/>
  </w:num>
  <w:num w:numId="6" w16cid:durableId="1825730561">
    <w:abstractNumId w:val="3"/>
  </w:num>
  <w:num w:numId="7" w16cid:durableId="827281564">
    <w:abstractNumId w:val="2"/>
  </w:num>
  <w:num w:numId="8" w16cid:durableId="649866794">
    <w:abstractNumId w:val="1"/>
  </w:num>
  <w:num w:numId="9" w16cid:durableId="708994786">
    <w:abstractNumId w:val="0"/>
  </w:num>
  <w:num w:numId="10" w16cid:durableId="927884815">
    <w:abstractNumId w:val="9"/>
  </w:num>
  <w:num w:numId="11" w16cid:durableId="550844419">
    <w:abstractNumId w:val="7"/>
  </w:num>
  <w:num w:numId="12" w16cid:durableId="2111506699">
    <w:abstractNumId w:val="6"/>
  </w:num>
  <w:num w:numId="13" w16cid:durableId="684600527">
    <w:abstractNumId w:val="5"/>
  </w:num>
  <w:num w:numId="14" w16cid:durableId="81206345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09363EED-5BF4-4B0A-B9F3-4CA2EDDC075C},{E8417CD8-0795-41DA-86D3-FD31F6F63690}"/>
  </w:docVars>
  <w:rsids>
    <w:rsidRoot w:val="001C7F19"/>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07E7"/>
    <w:rsid w:val="001A25D5"/>
    <w:rsid w:val="001A2624"/>
    <w:rsid w:val="001A2A2B"/>
    <w:rsid w:val="001C7F19"/>
    <w:rsid w:val="001E0043"/>
    <w:rsid w:val="00201DFB"/>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247A6"/>
    <w:rsid w:val="003303B5"/>
    <w:rsid w:val="003366E9"/>
    <w:rsid w:val="00342FB4"/>
    <w:rsid w:val="0036065A"/>
    <w:rsid w:val="003866EC"/>
    <w:rsid w:val="00391AF5"/>
    <w:rsid w:val="003B418B"/>
    <w:rsid w:val="003F100A"/>
    <w:rsid w:val="00432B23"/>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B145B"/>
    <w:rsid w:val="005D3F50"/>
    <w:rsid w:val="00601C6D"/>
    <w:rsid w:val="00603CD4"/>
    <w:rsid w:val="006346C1"/>
    <w:rsid w:val="00653DD0"/>
    <w:rsid w:val="006B6262"/>
    <w:rsid w:val="00727C6F"/>
    <w:rsid w:val="00740D6D"/>
    <w:rsid w:val="00743F76"/>
    <w:rsid w:val="00770030"/>
    <w:rsid w:val="00774959"/>
    <w:rsid w:val="007852B2"/>
    <w:rsid w:val="00794149"/>
    <w:rsid w:val="007B67A7"/>
    <w:rsid w:val="007C6092"/>
    <w:rsid w:val="007E119E"/>
    <w:rsid w:val="00846903"/>
    <w:rsid w:val="008D3E5B"/>
    <w:rsid w:val="008F0A96"/>
    <w:rsid w:val="009062A0"/>
    <w:rsid w:val="009451E7"/>
    <w:rsid w:val="00956E7F"/>
    <w:rsid w:val="00970D4F"/>
    <w:rsid w:val="00971D70"/>
    <w:rsid w:val="009A4377"/>
    <w:rsid w:val="009A6043"/>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4894"/>
    <w:rsid w:val="00BA6BE0"/>
    <w:rsid w:val="00BB6D75"/>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56143"/>
    <w:rsid w:val="00DC0DF0"/>
    <w:rsid w:val="00DC6C70"/>
    <w:rsid w:val="00DF5ACD"/>
    <w:rsid w:val="00E20807"/>
    <w:rsid w:val="00E22893"/>
    <w:rsid w:val="00E31237"/>
    <w:rsid w:val="00E349C2"/>
    <w:rsid w:val="00E360DE"/>
    <w:rsid w:val="00E5074A"/>
    <w:rsid w:val="00E507E5"/>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 w:val="00FF482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CFB67DB-10CE-4A07-837F-DB091CE37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customStyle="1" w:styleId="normal0">
    <w:name w:val="normal"/>
    <w:basedOn w:val="Normal"/>
    <w:rsid w:val="00E507E5"/>
    <w:pPr>
      <w:spacing w:before="100" w:beforeAutospacing="1" w:after="100" w:afterAutospacing="1" w:line="240" w:lineRule="auto"/>
    </w:pPr>
    <w:rPr>
      <w:rFonts w:ascii="Verdana" w:hAnsi="Verdana"/>
      <w:szCs w:val="24"/>
    </w:rPr>
  </w:style>
  <w:style w:type="paragraph" w:customStyle="1" w:styleId="hemstlatt0">
    <w:name w:val="hemstl_att"/>
    <w:aliases w:val="hemstpunkt,hemstpunktflera,hemställanspunkt,förslagstext"/>
    <w:basedOn w:val="Normal"/>
    <w:rsid w:val="00E507E5"/>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rsid w:val="00E507E5"/>
    <w:pPr>
      <w:spacing w:before="100" w:beforeAutospacing="1" w:after="100" w:afterAutospacing="1" w:line="240" w:lineRule="auto"/>
    </w:pPr>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1077</Characters>
  <Application>Microsoft Office Word</Application>
  <DocSecurity>4</DocSecurity>
  <Lines>24</Lines>
  <Paragraphs>10</Paragraphs>
  <ScaleCrop>false</ScaleCrop>
  <HeadingPairs>
    <vt:vector size="2" baseType="variant">
      <vt:variant>
        <vt:lpstr>Rubrik</vt:lpstr>
      </vt:variant>
      <vt:variant>
        <vt:i4>1</vt:i4>
      </vt:variant>
    </vt:vector>
  </HeadingPairs>
  <TitlesOfParts>
    <vt:vector size="1" baseType="lpstr">
      <vt:lpstr>fp1533</vt:lpstr>
    </vt:vector>
  </TitlesOfParts>
  <Company>Riksdagen</Company>
  <LinksUpToDate>false</LinksUpToDate>
  <CharactersWithSpaces>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fp1533</dc:title>
  <dc:subject>fp1533</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2006-12-16T06:39:00Z</cp:lastPrinted>
  <dcterms:created xsi:type="dcterms:W3CDTF">2025-12-17T00:06:00Z</dcterms:created>
  <dcterms:modified xsi:type="dcterms:W3CDTF">2025-12-17T00:06:00Z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vl</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Omhändertagande av berusade personer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Omhändertagande av berusade personer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fp1533</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Torkild Strandberg och Ulf Nilsson (fp)</vt:lpwstr>
  </property>
  <property fmtid="{D5CDD505-2E9C-101B-9397-08002B2CF9AE}" pid="26" name="MotionarLista">
    <vt:lpwstr>Strandberg, Torkild (fp)\Nilsson, Ulf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Torkild Strandberg (fp), Ulf Nilsson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Ju324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31 oktober 2006</vt:lpwstr>
  </property>
  <property fmtid="{D5CDD505-2E9C-101B-9397-08002B2CF9AE}" pid="44" name="NotesUID">
    <vt:lpwstr/>
  </property>
  <property fmtid="{D5CDD505-2E9C-101B-9397-08002B2CF9AE}" pid="45" name="ReservUID">
    <vt:lpwstr>va0928aa</vt:lpwstr>
  </property>
  <property fmtid="{D5CDD505-2E9C-101B-9397-08002B2CF9AE}" pid="46" name="MotionID">
    <vt:lpwstr>20062007000001020112000015330069</vt:lpwstr>
  </property>
  <property fmtid="{D5CDD505-2E9C-101B-9397-08002B2CF9AE}" pid="47" name="datum">
    <vt:lpwstr>061031</vt:lpwstr>
  </property>
  <property fmtid="{D5CDD505-2E9C-101B-9397-08002B2CF9AE}" pid="48" name="avsändar-e-post">
    <vt:lpwstr/>
  </property>
  <property fmtid="{D5CDD505-2E9C-101B-9397-08002B2CF9AE}" pid="49" name="id">
    <vt:lpwstr>20062007000001020112000015330069</vt:lpwstr>
  </property>
  <property fmtid="{D5CDD505-2E9C-101B-9397-08002B2CF9AE}" pid="50" name="nummer">
    <vt:lpwstr>324</vt:lpwstr>
  </property>
  <property fmtid="{D5CDD505-2E9C-101B-9397-08002B2CF9AE}" pid="51" name="utskottsbeteckning">
    <vt:lpwstr>Ju</vt:lpwstr>
  </property>
  <property fmtid="{D5CDD505-2E9C-101B-9397-08002B2CF9AE}" pid="52" name="GlobalUID">
    <vt:lpwstr>{DD8EC083-EC9B-4F07-9326-0E04971ABAD2}</vt:lpwstr>
  </property>
  <property fmtid="{D5CDD505-2E9C-101B-9397-08002B2CF9AE}" pid="53" name="Överföringar">
    <vt:i4>0</vt:i4>
  </property>
  <property fmtid="{D5CDD505-2E9C-101B-9397-08002B2CF9AE}" pid="54" name="Checksum">
    <vt:lpwstr>*1010067983818*</vt:lpwstr>
  </property>
  <property fmtid="{D5CDD505-2E9C-101B-9397-08002B2CF9AE}" pid="55" name="skuggnummer">
    <vt:lpwstr>1461</vt:lpwstr>
  </property>
  <property fmtid="{D5CDD505-2E9C-101B-9397-08002B2CF9AE}" pid="56" name="urixVersion">
    <vt:lpwstr>3.1.4.0</vt:lpwstr>
  </property>
  <property fmtid="{D5CDD505-2E9C-101B-9397-08002B2CF9AE}" pid="57" name="urixOrigin">
    <vt:lpwstr>070221 17:57:49.351</vt:lpwstr>
  </property>
  <property fmtid="{D5CDD505-2E9C-101B-9397-08002B2CF9AE}" pid="58" name="urixGuid">
    <vt:lpwstr>{436ABFE1-F53E-46B8-BF83-D82374D3BEEB}</vt:lpwstr>
  </property>
</Properties>
</file>