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0B9157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9242DB3937141D79912529C5FCAC64F"/>
        </w:placeholder>
        <w15:appearance w15:val="hidden"/>
        <w:text/>
      </w:sdtPr>
      <w:sdtEndPr/>
      <w:sdtContent>
        <w:p w:rsidR="00AF30DD" w:rsidP="00CC4C93" w:rsidRDefault="00AF30DD" w14:paraId="10B9157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9370820-97d5-401a-800b-5db3a1cd189d"/>
        <w:id w:val="1658035451"/>
        <w:lock w:val="sdtLocked"/>
      </w:sdtPr>
      <w:sdtEndPr/>
      <w:sdtContent>
        <w:p w:rsidR="00567C5D" w:rsidRDefault="00BF4B7F" w14:paraId="10B91572" w14:textId="5FE9CCC5">
          <w:pPr>
            <w:pStyle w:val="Frslagstext"/>
          </w:pPr>
          <w:r>
            <w:t>Riksdagen tillkännager för regeringen som sin mening vad som anförs i motionen om att befintliga lägenheter bör kunna ombildas till enskilda ägarlägenheter.</w:t>
          </w:r>
        </w:p>
      </w:sdtContent>
    </w:sdt>
    <w:sdt>
      <w:sdtPr>
        <w:alias w:val="Förslag 2"/>
        <w:tag w:val="38a53672-e939-4628-9884-d99600058492"/>
        <w:id w:val="-1700848842"/>
        <w:lock w:val="sdtLocked"/>
      </w:sdtPr>
      <w:sdtEndPr/>
      <w:sdtContent>
        <w:p w:rsidR="00567C5D" w:rsidRDefault="00BF4B7F" w14:paraId="10B91573" w14:textId="27619615">
          <w:pPr>
            <w:pStyle w:val="Frslagstext"/>
          </w:pPr>
          <w:r>
            <w:t>Riksdagen tillkännager för regeringen som sin mening vad som anförs i motionen om att kravet i fastighetsbildningslagen om minst tre bostadslägenheter ska avskaffas.</w:t>
          </w:r>
        </w:p>
      </w:sdtContent>
    </w:sdt>
    <w:p w:rsidR="00AF30DD" w:rsidP="00AF30DD" w:rsidRDefault="000156D9" w14:paraId="10B91574" w14:textId="77777777">
      <w:pPr>
        <w:pStyle w:val="Rubrik1"/>
      </w:pPr>
      <w:bookmarkStart w:name="MotionsStart" w:id="0"/>
      <w:bookmarkEnd w:id="0"/>
      <w:r>
        <w:t>Motivering</w:t>
      </w:r>
    </w:p>
    <w:p w:rsidR="00BD45C2" w:rsidP="00BD45C2" w:rsidRDefault="00BD45C2" w14:paraId="10B91575" w14:textId="6D68D9AE">
      <w:pPr>
        <w:pStyle w:val="Normalutanindragellerluft"/>
      </w:pPr>
      <w:r>
        <w:t>År 2009 tog riksdagen beslut om att införa lagstiftning som gör det möjligt att äga enskilda lägenheter</w:t>
      </w:r>
      <w:r w:rsidR="00F7657F">
        <w:t>,</w:t>
      </w:r>
      <w:r>
        <w:t xml:space="preserve"> s.k. ägarlägenheter. Re</w:t>
      </w:r>
      <w:r w:rsidR="00F7657F">
        <w:t xml:space="preserve">geringen skapade möjligheten </w:t>
      </w:r>
      <w:r>
        <w:t>till en upplåtelseform som finns etablerad i andra länder. Direkt ägande har tidigare varit förbehållet villa- eller radhusägare. Bostadsrätten är en nyttjanderätt som innebär att föreningen äger fastigheten i kollektiv mening. Föreningens styrelse har inflytande över en rad faktorer som även påverkar den enskilda bostadsrättsinnehavaren. Ägarlägenheter är en viktig reform som bör utvecklas vidare.</w:t>
      </w:r>
    </w:p>
    <w:p w:rsidR="00BD45C2" w:rsidP="00BD45C2" w:rsidRDefault="00BD45C2" w14:paraId="10B91576" w14:textId="77777777">
      <w:r>
        <w:lastRenderedPageBreak/>
        <w:t>Tyvärr medger dagens lagstiftning endast ägarlägenheter i nyproduktion av bostäder. Detta bör ändras så att även befintliga lägenheter kan ombildas till ägarlägenheter.</w:t>
      </w:r>
    </w:p>
    <w:p w:rsidR="00BD45C2" w:rsidP="00BD45C2" w:rsidRDefault="00BD45C2" w14:paraId="10B91577" w14:textId="77777777">
      <w:r>
        <w:t>En annan nödvändig reform är att avskaffa den omotiverade bestämmelsen i fastighetsbildningslagen som kräver att tredimensionella fastigheter ska omfatta minst tre bostadslägenheter. Kravet på tre lägenheter för tredimensionell fastighetsbildning begränsar reformen för ägarlägenheter. Denna restriktion bör avskaffas.</w:t>
      </w:r>
    </w:p>
    <w:p w:rsidR="00BD45C2" w:rsidP="00BD45C2" w:rsidRDefault="00BD45C2" w14:paraId="10B91578" w14:textId="77777777">
      <w:r>
        <w:t>På landsbygden, i glesbygd eller i skärgården kan positiva effekter skapas inom bostadsförsörjningen om möjlighet skapas för att dela småhus i flera fastigheter. Lagen om tredimensionella fastigheter skapade förhoppningar om att lagen skulle kunna innebära en lösning för bland annat äldre som skulle vilja bo kvar i sitt hus.  Med en lagstiftning för ägarlägenheter skulle en del av huset kunna säljas, vilket borde vara attraktivt särskilt i områden med bostadsbrist. Om del av fastigheten säljs skapas möjlighet för bosatta att bo kvar. Arvingar kan finna en ekonomisk möjlighet att lösa ut syskon.</w:t>
      </w:r>
    </w:p>
    <w:p w:rsidR="00AF30DD" w:rsidP="00BD45C2" w:rsidRDefault="00BD45C2" w14:paraId="10B91579" w14:textId="77777777">
      <w:r>
        <w:t xml:space="preserve">Ägarlägenheten innebär direkt ägande men i flerbostadshus. Bostaden kan hyras ut utan någon annans godkännande. Det är en boendeform som </w:t>
      </w:r>
      <w:r>
        <w:lastRenderedPageBreak/>
        <w:t xml:space="preserve">är en del i lösningen vad gäller bostadsmarknadens problem. Det borde vara möjligt att direkt äga sin bostad i ett flerbostadshus.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507B8218EC45EBB3484E6F9E8A978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10B91" w:rsidRDefault="00210B91" w14:paraId="10B9157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Lundström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5874" w:rsidRDefault="00225874" w14:paraId="10B9157E" w14:textId="77777777"/>
    <w:sectPr w:rsidR="00225874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91580" w14:textId="77777777" w:rsidR="00BD45C2" w:rsidRDefault="00BD45C2" w:rsidP="000C1CAD">
      <w:pPr>
        <w:spacing w:line="240" w:lineRule="auto"/>
      </w:pPr>
      <w:r>
        <w:separator/>
      </w:r>
    </w:p>
  </w:endnote>
  <w:endnote w:type="continuationSeparator" w:id="0">
    <w:p w14:paraId="10B91581" w14:textId="77777777" w:rsidR="00BD45C2" w:rsidRDefault="00BD45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0A8D2" w14:textId="77777777" w:rsidR="00163854" w:rsidRDefault="0016385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91585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6385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9158C" w14:textId="77777777" w:rsidR="00125EF7" w:rsidRDefault="00125EF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2014-10-02 16:18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9157E" w14:textId="77777777" w:rsidR="00BD45C2" w:rsidRDefault="00BD45C2" w:rsidP="000C1CAD">
      <w:pPr>
        <w:spacing w:line="240" w:lineRule="auto"/>
      </w:pPr>
      <w:r>
        <w:separator/>
      </w:r>
    </w:p>
  </w:footnote>
  <w:footnote w:type="continuationSeparator" w:id="0">
    <w:p w14:paraId="10B9157F" w14:textId="77777777" w:rsidR="00BD45C2" w:rsidRDefault="00BD45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854" w:rsidRDefault="00163854" w14:paraId="79014F2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854" w:rsidRDefault="00163854" w14:paraId="46836682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10B91586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125EF7">
      <w:rPr>
        <w:rStyle w:val="Platshllartext"/>
        <w:color w:val="auto"/>
      </w:rPr>
      <w:t>FP9001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163854" w14:paraId="10B91588" w14:textId="77895A0D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</w:t>
        </w:r>
      </w:sdtContent>
    </w:sdt>
  </w:p>
  <w:p w:rsidR="00C850B3" w:rsidP="00283E0F" w:rsidRDefault="00163854" w14:paraId="10B9158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Nina Lundström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C850B3" w:rsidP="00283E0F" w:rsidRDefault="00BD45C2" w14:paraId="10B9158A" w14:textId="77777777">
        <w:pPr>
          <w:pStyle w:val="FSHRub2"/>
        </w:pPr>
        <w:r>
          <w:t>Ägarlägenheter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10B915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8537ED2-3DDE-4F4B-A180-B98FC0CCDC69}"/>
  </w:docVars>
  <w:rsids>
    <w:rsidRoot w:val="00BD45C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5EF7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3854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6FC5"/>
    <w:rsid w:val="001E000C"/>
    <w:rsid w:val="001E2474"/>
    <w:rsid w:val="001F22DC"/>
    <w:rsid w:val="001F369D"/>
    <w:rsid w:val="00200BAB"/>
    <w:rsid w:val="002048F3"/>
    <w:rsid w:val="0020768B"/>
    <w:rsid w:val="00210B91"/>
    <w:rsid w:val="00215274"/>
    <w:rsid w:val="002166EB"/>
    <w:rsid w:val="00223328"/>
    <w:rsid w:val="002257F5"/>
    <w:rsid w:val="00225874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5E16"/>
    <w:rsid w:val="0043660E"/>
    <w:rsid w:val="00436F91"/>
    <w:rsid w:val="00437455"/>
    <w:rsid w:val="00444FE1"/>
    <w:rsid w:val="0044506D"/>
    <w:rsid w:val="00452923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E6974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67C5D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C68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5F9B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B71B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A87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B16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90D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4F52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45C2"/>
    <w:rsid w:val="00BE03D5"/>
    <w:rsid w:val="00BE130C"/>
    <w:rsid w:val="00BE358C"/>
    <w:rsid w:val="00BF01CE"/>
    <w:rsid w:val="00BF3A79"/>
    <w:rsid w:val="00BF48A2"/>
    <w:rsid w:val="00BF4B7F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3800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657F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B91570"/>
  <w15:chartTrackingRefBased/>
  <w15:docId w15:val="{5B85F935-3398-45DC-B1BA-F324302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242DB3937141D79912529C5FCAC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E4E86-3D41-4487-BD44-241199A03166}"/>
      </w:docPartPr>
      <w:docPartBody>
        <w:p w:rsidR="00A65E3B" w:rsidRDefault="00A65E3B">
          <w:pPr>
            <w:pStyle w:val="59242DB3937141D79912529C5FCAC64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0507B8218EC45EBB3484E6F9E8A9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7BC73-9DDF-42C1-8844-70ECC8CF4C6F}"/>
      </w:docPartPr>
      <w:docPartBody>
        <w:p w:rsidR="00A65E3B" w:rsidRDefault="00A65E3B">
          <w:pPr>
            <w:pStyle w:val="30507B8218EC45EBB3484E6F9E8A978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3B"/>
    <w:rsid w:val="00A6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9242DB3937141D79912529C5FCAC64F">
    <w:name w:val="59242DB3937141D79912529C5FCAC64F"/>
  </w:style>
  <w:style w:type="paragraph" w:customStyle="1" w:styleId="4EC052EAC739493EBAB9FFD5F4EE8BF2">
    <w:name w:val="4EC052EAC739493EBAB9FFD5F4EE8BF2"/>
  </w:style>
  <w:style w:type="paragraph" w:customStyle="1" w:styleId="30507B8218EC45EBB3484E6F9E8A978E">
    <w:name w:val="30507B8218EC45EBB3484E6F9E8A9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16</RubrikLookup>
    <MotionGuid xmlns="00d11361-0b92-4bae-a181-288d6a55b763">da74518c-4719-45f5-b927-69bf0de92766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A7CD-28A8-4299-ACC4-FA341C523933}"/>
</file>

<file path=customXml/itemProps2.xml><?xml version="1.0" encoding="utf-8"?>
<ds:datastoreItem xmlns:ds="http://schemas.openxmlformats.org/officeDocument/2006/customXml" ds:itemID="{BAFC3ECF-1ED2-4622-98F5-71CED00E1776}"/>
</file>

<file path=customXml/itemProps3.xml><?xml version="1.0" encoding="utf-8"?>
<ds:datastoreItem xmlns:ds="http://schemas.openxmlformats.org/officeDocument/2006/customXml" ds:itemID="{F245DAF4-9325-420B-964E-9F3E2CF2226D}"/>
</file>

<file path=customXml/itemProps4.xml><?xml version="1.0" encoding="utf-8"?>
<ds:datastoreItem xmlns:ds="http://schemas.openxmlformats.org/officeDocument/2006/customXml" ds:itemID="{F6406A28-FE17-4F1D-AAAE-012A11E1C8B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2</Pages>
  <Words>324</Words>
  <Characters>1990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201314FP9001 Ägarlägenheter</dc:title>
  <dc:subject/>
  <dc:creator>It-avdelningen</dc:creator>
  <cp:keywords/>
  <dc:description/>
  <cp:lastModifiedBy>Rebecka Zetterman</cp:lastModifiedBy>
  <cp:revision>13</cp:revision>
  <cp:lastPrinted>2014-10-02T14:18:00Z</cp:lastPrinted>
  <dcterms:created xsi:type="dcterms:W3CDTF">2014-09-30T11:16:00Z</dcterms:created>
  <dcterms:modified xsi:type="dcterms:W3CDTF">2016-07-07T07:02:00Z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2 oktober 2014</vt:lpwstr>
  </property>
  <property fmtid="{D5CDD505-2E9C-101B-9397-08002B2CF9AE}" pid="6" name="avsändar-e-post">
    <vt:lpwstr>ulf.schyldt@riksdagen.se </vt:lpwstr>
  </property>
  <property fmtid="{D5CDD505-2E9C-101B-9397-08002B2CF9AE}" pid="7" name="Checksum">
    <vt:lpwstr>*T02F9305E502D*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2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FP9001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http://filur.riksdagen.se/drop/DropOffLibrary/T02F9305E502D.docx</vt:lpwstr>
  </property>
  <property fmtid="{D5CDD505-2E9C-101B-9397-08002B2CF9AE}" pid="22" name="RevisionsOn">
    <vt:lpwstr>1</vt:lpwstr>
  </property>
</Properties>
</file>