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3380" w:rsidRDefault="006E04A4">
      <w:pPr>
        <w:pStyle w:val="Dokumentbeteckning"/>
      </w:pPr>
      <w:r w:rsidRPr="00583380">
        <w:fldChar w:fldCharType="begin" w:fldLock="1"/>
      </w:r>
      <w:r w:rsidRPr="00583380">
        <w:instrText xml:space="preserve"> DOCPROPERTY "DocumentYear" </w:instrText>
      </w:r>
      <w:r w:rsidRPr="00583380">
        <w:fldChar w:fldCharType="separate"/>
      </w:r>
      <w:r w:rsidR="00B83B08" w:rsidRPr="00583380">
        <w:t>2005/06</w:t>
      </w:r>
      <w:r w:rsidRPr="00583380">
        <w:fldChar w:fldCharType="end"/>
      </w:r>
      <w:r w:rsidRPr="00583380">
        <w:t>:</w:t>
      </w:r>
      <w:r w:rsidRPr="00583380">
        <w:fldChar w:fldCharType="begin" w:fldLock="1"/>
      </w:r>
      <w:r w:rsidRPr="00583380">
        <w:instrText xml:space="preserve"> DOCPROPERTY "DocumentNumber" </w:instrText>
      </w:r>
      <w:r w:rsidRPr="00583380">
        <w:fldChar w:fldCharType="separate"/>
      </w:r>
      <w:r w:rsidR="00B83B08" w:rsidRPr="00583380">
        <w:t>95</w:t>
      </w:r>
      <w:r w:rsidRPr="00583380">
        <w:fldChar w:fldCharType="end"/>
      </w:r>
    </w:p>
    <w:p w:rsidR="006E04A4" w:rsidRPr="00583380" w:rsidRDefault="006E04A4">
      <w:pPr>
        <w:pStyle w:val="Datum"/>
        <w:outlineLvl w:val="0"/>
      </w:pPr>
      <w:r w:rsidRPr="00583380">
        <w:fldChar w:fldCharType="begin" w:fldLock="1"/>
      </w:r>
      <w:r w:rsidRPr="00583380">
        <w:instrText xml:space="preserve"> DOCPROPERTY "DocumentDate" </w:instrText>
      </w:r>
      <w:r w:rsidRPr="00583380">
        <w:fldChar w:fldCharType="separate"/>
      </w:r>
      <w:r w:rsidR="00B83B08" w:rsidRPr="00583380">
        <w:t>Tisdagen den 28 mars 2006</w:t>
      </w:r>
      <w:r w:rsidRPr="0058338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3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3380" w:rsidRDefault="006E04A4">
            <w:pPr>
              <w:pStyle w:val="Plenum"/>
              <w:tabs>
                <w:tab w:val="clear" w:pos="1418"/>
              </w:tabs>
            </w:pPr>
            <w:r w:rsidRPr="00583380">
              <w:t>Kl.</w:t>
            </w:r>
          </w:p>
        </w:tc>
        <w:tc>
          <w:tcPr>
            <w:tcW w:w="851" w:type="dxa"/>
          </w:tcPr>
          <w:p w:rsidR="006E04A4" w:rsidRPr="00583380" w:rsidRDefault="00F6083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3380">
              <w:t>13.30</w:t>
            </w:r>
          </w:p>
        </w:tc>
        <w:tc>
          <w:tcPr>
            <w:tcW w:w="397" w:type="dxa"/>
          </w:tcPr>
          <w:p w:rsidR="006E04A4" w:rsidRPr="0058338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3380" w:rsidRDefault="00F6083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83380">
              <w:t>Interpellationssvar</w:t>
            </w:r>
            <w:r w:rsidRPr="00583380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83380" w:rsidRDefault="006E04A4">
      <w:pPr>
        <w:pStyle w:val="StreckLngt"/>
      </w:pPr>
      <w:r w:rsidRPr="00583380">
        <w:tab/>
      </w:r>
    </w:p>
    <w:p w:rsidR="00D45AE3" w:rsidRPr="00583380" w:rsidRDefault="00D45AE3" w:rsidP="00D45AE3">
      <w:pPr>
        <w:pStyle w:val="Blankrad"/>
      </w:pPr>
      <w:r w:rsidRPr="00583380">
        <w:t>     </w:t>
      </w:r>
    </w:p>
    <w:p w:rsidR="00686B93" w:rsidRPr="00583380" w:rsidRDefault="00686B93" w:rsidP="00CF242C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Ensam"/>
            </w:pPr>
            <w:r w:rsidRPr="00583380">
              <w:t>Justering av protokoll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r w:rsidRPr="00583380">
              <w:t>1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Protokollet från sammanträdet onsdagen den 22 mars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</w:tbl>
    <w:p w:rsidR="00686B93" w:rsidRPr="00583380" w:rsidRDefault="00686B93" w:rsidP="00686B93">
      <w:pPr>
        <w:pStyle w:val="Blankrad"/>
      </w:pPr>
      <w:r w:rsidRPr="00583380">
        <w:t>     </w:t>
      </w:r>
    </w:p>
    <w:p w:rsidR="008165BC" w:rsidRPr="00583380" w:rsidRDefault="00686B93" w:rsidP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165BC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165BC" w:rsidRPr="00583380" w:rsidRDefault="00FC0CF6" w:rsidP="0035264D">
            <w:pPr>
              <w:pStyle w:val="HuvudrubrikFlisteNr"/>
            </w:pPr>
            <w:r w:rsidRPr="00583380">
              <w:t>2</w:t>
            </w:r>
          </w:p>
        </w:tc>
        <w:tc>
          <w:tcPr>
            <w:tcW w:w="6237" w:type="dxa"/>
          </w:tcPr>
          <w:p w:rsidR="008165BC" w:rsidRPr="00583380" w:rsidRDefault="008165BC">
            <w:pPr>
              <w:pStyle w:val="HuvudrubrikEnsam"/>
            </w:pPr>
            <w:bookmarkStart w:id="1" w:name="TypRubrik"/>
            <w:bookmarkEnd w:id="1"/>
            <w:r w:rsidRPr="00583380">
              <w:t>Anmälan om förändring</w:t>
            </w:r>
            <w:r w:rsidR="000247BF" w:rsidRPr="00583380">
              <w:t>ar</w:t>
            </w:r>
            <w:r w:rsidRPr="00583380">
              <w:t xml:space="preserve"> i regeringens sammansättning</w:t>
            </w:r>
          </w:p>
        </w:tc>
        <w:tc>
          <w:tcPr>
            <w:tcW w:w="2481" w:type="dxa"/>
          </w:tcPr>
          <w:p w:rsidR="008165BC" w:rsidRPr="00583380" w:rsidRDefault="008165BC" w:rsidP="0035264D">
            <w:pPr>
              <w:pStyle w:val="HuvudrubrikKolumn3"/>
            </w:pPr>
          </w:p>
        </w:tc>
      </w:tr>
    </w:tbl>
    <w:p w:rsidR="008165BC" w:rsidRPr="00583380" w:rsidRDefault="008165BC">
      <w:pPr>
        <w:pStyle w:val="Blankrad"/>
      </w:pPr>
      <w:bookmarkStart w:id="2" w:name="StartText"/>
      <w:bookmarkEnd w:id="2"/>
      <w:r w:rsidRPr="00583380">
        <w:t>     </w:t>
      </w:r>
    </w:p>
    <w:p w:rsidR="008165BC" w:rsidRPr="00583380" w:rsidRDefault="008165BC">
      <w:pPr>
        <w:pStyle w:val="Blankrad"/>
      </w:pPr>
      <w:r w:rsidRPr="00583380">
        <w:t>     </w:t>
      </w:r>
    </w:p>
    <w:p w:rsidR="008165BC" w:rsidRPr="00583380" w:rsidRDefault="008165BC">
      <w:pPr>
        <w:pStyle w:val="Blankrad"/>
      </w:pPr>
      <w:bookmarkStart w:id="3" w:name="Start"/>
      <w:bookmarkEnd w:id="3"/>
      <w:r w:rsidRPr="0058338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"/>
            </w:pPr>
            <w:r w:rsidRPr="00583380">
              <w:t>Svar på interpellationer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Besvaradav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Besvaradav"/>
            </w:pPr>
            <w:r w:rsidRPr="00583380">
              <w:t>Utbildnings- och kulturminister Leif Pagrotsky (s)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Besvaradav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2005/06:303 av Birgitta Sellén (c)</w:t>
            </w:r>
          </w:p>
          <w:p w:rsidR="00686B93" w:rsidRPr="00583380" w:rsidRDefault="00686B93" w:rsidP="004A5F39">
            <w:r w:rsidRPr="00583380">
              <w:t>Framtiden för Filmarkivet i Grängesberg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4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2005/06:304 av Margareta Andersson (c)</w:t>
            </w:r>
          </w:p>
          <w:p w:rsidR="00686B93" w:rsidRPr="00583380" w:rsidRDefault="00686B93" w:rsidP="004A5F39">
            <w:r w:rsidRPr="00583380">
              <w:t>Planeringssituationen för studenter på universitet och högskolor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Besvaradav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Besvaradav"/>
            </w:pPr>
            <w:r w:rsidRPr="00583380">
              <w:t>Näringsminister Thomas Östros (s)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Besvaradav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5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2005/06:280 av Hans Stenberg (s)</w:t>
            </w:r>
          </w:p>
          <w:p w:rsidR="00686B93" w:rsidRPr="00583380" w:rsidRDefault="00686B93" w:rsidP="004A5F39">
            <w:r w:rsidRPr="00583380">
              <w:t>Uppsägning av tågmästare i Ånge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6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2005/06:309 av Per Bill (m)</w:t>
            </w:r>
          </w:p>
          <w:p w:rsidR="00686B93" w:rsidRPr="00583380" w:rsidRDefault="00686B93" w:rsidP="004A5F39">
            <w:r w:rsidRPr="00583380">
              <w:t>Förstatligande av privat företagsamhet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7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2005/06:311 av Gustav Fridolin (mp)</w:t>
            </w:r>
          </w:p>
          <w:p w:rsidR="00686B93" w:rsidRPr="00583380" w:rsidRDefault="00686B93" w:rsidP="004A5F39">
            <w:r w:rsidRPr="00583380">
              <w:t>Ersättningar till ledande befattningshavare i statliga bolag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Besvaradav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Besvaradav"/>
            </w:pPr>
            <w:r w:rsidRPr="00583380">
              <w:t>Statsrådet Morgan Johansson (s)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Besvaradav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8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2005/06:302 av Ewa Björling (m)</w:t>
            </w:r>
          </w:p>
          <w:p w:rsidR="00686B93" w:rsidRPr="00583380" w:rsidRDefault="00686B93" w:rsidP="004A5F39">
            <w:r w:rsidRPr="00583380">
              <w:t>Svenska förberedelser för en framtida pandemi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9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2005/06:305 av Margareta Andersson (c)</w:t>
            </w:r>
          </w:p>
          <w:p w:rsidR="00686B93" w:rsidRPr="00583380" w:rsidRDefault="00686B93" w:rsidP="004A5F39">
            <w:r w:rsidRPr="00583380">
              <w:t>Stulen barndom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Besvaradav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Besvaradav"/>
            </w:pPr>
            <w:r w:rsidRPr="00583380">
              <w:t>Statsrådet Ibrahim Baylan (s)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Besvaradav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10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2005/06:300 av Else-Marie Lindgren (kd)</w:t>
            </w:r>
          </w:p>
          <w:p w:rsidR="00686B93" w:rsidRPr="00583380" w:rsidRDefault="00686B93" w:rsidP="004A5F39">
            <w:r w:rsidRPr="00583380">
              <w:t>Skolskjuts vid växelvis boende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</w:tbl>
    <w:p w:rsidR="00686B93" w:rsidRPr="00583380" w:rsidRDefault="00686B93" w:rsidP="00686B93">
      <w:pPr>
        <w:pStyle w:val="Blankrad"/>
      </w:pPr>
      <w:r w:rsidRPr="00583380">
        <w:t>     </w:t>
      </w:r>
    </w:p>
    <w:p w:rsidR="00686B93" w:rsidRPr="00583380" w:rsidRDefault="00686B93" w:rsidP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Ensam"/>
            </w:pPr>
            <w:r w:rsidRPr="00583380">
              <w:t>Anmälan om uppteckningar vid EU-nämndens sammanträden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11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2005/06:28 Torsdagen den 9 mars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12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2005/06:29 Fredagen den 10 mars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</w:tbl>
    <w:p w:rsidR="00686B93" w:rsidRPr="00583380" w:rsidRDefault="00686B93" w:rsidP="00686B93">
      <w:pPr>
        <w:pStyle w:val="Blankrad"/>
      </w:pPr>
      <w:r w:rsidRPr="00583380">
        <w:t xml:space="preserve">     </w:t>
      </w:r>
    </w:p>
    <w:p w:rsidR="00686B93" w:rsidRPr="00583380" w:rsidRDefault="00686B93" w:rsidP="00686B93">
      <w:pPr>
        <w:pStyle w:val="Blankrad"/>
      </w:pPr>
      <w:r w:rsidRPr="00583380">
        <w:t>     </w:t>
      </w:r>
    </w:p>
    <w:p w:rsidR="001E5E40" w:rsidRPr="00583380" w:rsidRDefault="001E5E40" w:rsidP="001E5E40">
      <w:pPr>
        <w:pStyle w:val="Blankrad"/>
      </w:pPr>
      <w:r w:rsidRPr="00583380">
        <w:t xml:space="preserve">     </w:t>
      </w:r>
    </w:p>
    <w:p w:rsidR="00F6083E" w:rsidRPr="00583380" w:rsidRDefault="00F6083E">
      <w:pPr>
        <w:pStyle w:val="Blankrad"/>
      </w:pPr>
      <w:r w:rsidRPr="00583380">
        <w:t>     </w:t>
      </w:r>
    </w:p>
    <w:p w:rsidR="002B3740" w:rsidRPr="00583380" w:rsidRDefault="002B3740">
      <w:pPr>
        <w:pStyle w:val="Blankrad"/>
      </w:pPr>
      <w:r w:rsidRPr="00583380">
        <w:t xml:space="preserve">     </w:t>
      </w:r>
    </w:p>
    <w:p w:rsidR="00F6083E" w:rsidRPr="00583380" w:rsidRDefault="00F6083E">
      <w:pPr>
        <w:pStyle w:val="Blankrad"/>
      </w:pPr>
      <w:r w:rsidRPr="00583380">
        <w:t>     </w:t>
      </w:r>
    </w:p>
    <w:p w:rsidR="00F6083E" w:rsidRPr="00583380" w:rsidRDefault="00F6083E">
      <w:pPr>
        <w:pStyle w:val="Blankrad"/>
      </w:pPr>
      <w:r w:rsidRPr="00583380">
        <w:t>     </w:t>
      </w:r>
    </w:p>
    <w:p w:rsidR="00686B93" w:rsidRPr="00583380" w:rsidRDefault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Ensam"/>
            </w:pPr>
            <w:r w:rsidRPr="00583380">
              <w:t>Förlängd motionstid</w:t>
            </w:r>
          </w:p>
        </w:tc>
        <w:tc>
          <w:tcPr>
            <w:tcW w:w="2481" w:type="dxa"/>
          </w:tcPr>
          <w:p w:rsidR="00686B93" w:rsidRPr="00583380" w:rsidRDefault="00180077" w:rsidP="004A5F39">
            <w:pPr>
              <w:pStyle w:val="HuvudrubrikKolumn3"/>
            </w:pPr>
            <w:r w:rsidRPr="00583380">
              <w:t>Ansvarigt utskott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Besvaradav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Besvaradav"/>
            </w:pPr>
            <w:r w:rsidRPr="00583380">
              <w:t>Propositioner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Besvaradav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13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2005/06:105 Trygga konsumenter som handlar hållbart – Konsumentpolitikens mål och inriktning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LU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14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2005/06:154 Förnybar el med gröna certifikat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NU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15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2005/06:184 Utvecklad utsläppshandel för minskad klimatpåverkan</w:t>
            </w:r>
          </w:p>
          <w:p w:rsidR="00686B93" w:rsidRPr="00583380" w:rsidRDefault="00686B93" w:rsidP="004A5F39">
            <w:pPr>
              <w:rPr>
                <w:i/>
              </w:rPr>
            </w:pPr>
            <w:r w:rsidRPr="00583380">
              <w:rPr>
                <w:i/>
              </w:rPr>
              <w:t>Talmannen föreslår att motionstiden för dessa ärenden förlängs till den 11 april</w:t>
            </w:r>
          </w:p>
          <w:p w:rsidR="00686B93" w:rsidRPr="00583380" w:rsidRDefault="00686B93" w:rsidP="004A5F39">
            <w:pPr>
              <w:rPr>
                <w:i/>
              </w:rPr>
            </w:pP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MJU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16</w:t>
            </w:r>
          </w:p>
        </w:tc>
        <w:tc>
          <w:tcPr>
            <w:tcW w:w="6237" w:type="dxa"/>
          </w:tcPr>
          <w:p w:rsidR="00686B93" w:rsidRPr="00583380" w:rsidRDefault="00E76834" w:rsidP="004A5F39">
            <w:r w:rsidRPr="00583380">
              <w:t>2005/06:99 Nya vårdnadsregler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LU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17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2005/06:172 Nationell klimatpolitik i global samverkan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MJU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18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2005/06:176 Kommunernas roll i avfallshanteringen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MJU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19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2005/06:177 Åtgärder för att förhindra vissa särskilt allvarliga brott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JuU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20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2005/06:178 Hemlig rumsavlyssning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JuU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21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2005/06:181 Miljöklassning av alternativa motorbränslen, m.m.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MJU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22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2005/06:182 Miljöbalkens sanktionssystem, m.m.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MJU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23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2005/06:186 Ersättning till ledande befattningshavare i näringslivet</w:t>
            </w:r>
          </w:p>
          <w:p w:rsidR="00686B93" w:rsidRPr="00583380" w:rsidRDefault="00686B93" w:rsidP="004A5F39">
            <w:r w:rsidRPr="00583380">
              <w:rPr>
                <w:i/>
              </w:rPr>
              <w:t>Talmannen föreslår att motionstiden för dessa ärenden förlängs till den 18 april</w:t>
            </w:r>
          </w:p>
        </w:tc>
        <w:tc>
          <w:tcPr>
            <w:tcW w:w="2481" w:type="dxa"/>
          </w:tcPr>
          <w:p w:rsidR="00686B93" w:rsidRPr="00583380" w:rsidRDefault="00686B93" w:rsidP="004A5F39">
            <w:r w:rsidRPr="00583380">
              <w:t>LU</w:t>
            </w:r>
          </w:p>
        </w:tc>
      </w:tr>
    </w:tbl>
    <w:p w:rsidR="00686B93" w:rsidRPr="00583380" w:rsidRDefault="00686B93" w:rsidP="00686B93">
      <w:pPr>
        <w:pStyle w:val="Blankrad"/>
      </w:pPr>
      <w:r w:rsidRPr="00583380">
        <w:t>     </w:t>
      </w:r>
    </w:p>
    <w:p w:rsidR="00686B93" w:rsidRPr="00583380" w:rsidRDefault="00686B93" w:rsidP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"/>
            </w:pPr>
            <w:r w:rsidRPr="00583380">
              <w:t>Ärenden för hänvisning till utskott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  <w:r w:rsidRPr="00583380">
              <w:t>Förslag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Proposition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24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2005/06:198 Justering i lagen om trängselskatt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SkU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Skrivelse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25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2005/06:75 Redogörelse för behandlingen av riksdagens skrivelser till regeringen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KU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Motioner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Motions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Motionsrubrik"/>
            </w:pPr>
            <w:r w:rsidRPr="00583380">
              <w:t>med anledning av skr. 2005/06:85 Berättelse om verksamheten i Europeiska unionen under 2005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Motions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26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2005/06:U6 av Holger Gustafsson m.fl. (kd)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UU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27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2005/06:U7 av Ulf Holm m.fl. (mp)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UU</w:t>
            </w:r>
          </w:p>
        </w:tc>
      </w:tr>
    </w:tbl>
    <w:p w:rsidR="00686B93" w:rsidRPr="00583380" w:rsidRDefault="00686B93" w:rsidP="00686B93">
      <w:pPr>
        <w:pStyle w:val="Blankrad"/>
      </w:pPr>
      <w:r w:rsidRPr="00583380">
        <w:t>     </w:t>
      </w:r>
    </w:p>
    <w:p w:rsidR="00686B93" w:rsidRPr="00583380" w:rsidRDefault="00686B93" w:rsidP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"/>
            </w:pPr>
            <w:r w:rsidRPr="00583380">
              <w:t>Ärenden för bordläggning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  <w:r w:rsidRPr="00583380">
              <w:t>Reservationer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Socialförsäkringsutskottets betänkanden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28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2005/06:SfU8 Genomförande av EG-direktivet om rätt till familjeåterförening samt vissa frågor om handläggning och DNA-analys vid familjeåterförening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20 res. (m,fp,kd,v,c,mp)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29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2005/06:SfU9 Genomförande av EG-direktiven om unionsmedborgares rörlighet inom EU och om varaktigt bosatta tredjelandsmedborgares ställning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6 res. (m,fp,kd,v,c,mp)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Konstitutionsutskottets betänkande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30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2005/06:KU30 Vissa radio- och tv-frågor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7 res. (m,fp,kd,c,mp)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Justitieutskottets betänkanden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31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2005/06:JuU15 Tillämpningen i Sverige av den europeiska arresteringsordern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2 res. (mp)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32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2005/06:JuU18 Våldsbrott och brottsoffer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39 res. (m,fp,kd,v,c,mp)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33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2005/06:JuU20 Fakultativt protokoll till barnkonventionen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Socialutskottets betänkanden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34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2005/06:SoU14 Anmälningsskyldighet, säkerhet och tillsyn inom psykiatrisk tvångsvård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4 res. (m)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35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2005/06:SoU18 Folkhälsa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23 res. (m,fp,kd,v,c,mp)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Kulturutskottets betänkande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36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2005/06:KrU18 Konstnärsfrågor – särskild ordning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</w:p>
        </w:tc>
      </w:tr>
    </w:tbl>
    <w:p w:rsidR="00686B93" w:rsidRPr="00583380" w:rsidRDefault="00686B93" w:rsidP="00686B93">
      <w:pPr>
        <w:pStyle w:val="Blankrad"/>
      </w:pPr>
      <w:r w:rsidRPr="00583380">
        <w:t>     </w:t>
      </w:r>
    </w:p>
    <w:p w:rsidR="00686B93" w:rsidRPr="00583380" w:rsidRDefault="00686B93" w:rsidP="00686B93">
      <w:pPr>
        <w:pStyle w:val="Blankrad"/>
      </w:pPr>
      <w:r w:rsidRPr="005833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86B93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86B93" w:rsidRPr="00583380" w:rsidRDefault="00686B93" w:rsidP="004A5F39">
            <w:pPr>
              <w:pStyle w:val="HuvudrubrikFlisteNr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Huvudrubrik"/>
            </w:pPr>
            <w:r w:rsidRPr="00583380">
              <w:t>Ärende för avgörande</w:t>
            </w:r>
            <w:r w:rsidRPr="00583380">
              <w:br/>
              <w:t>onsdagen den 29 mars kl. 16.00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HuvudrubrikKolumn3"/>
            </w:pPr>
            <w:r w:rsidRPr="00583380">
              <w:t>Reservationer</w:t>
            </w: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583380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686B93" w:rsidP="004A5F39">
            <w:pPr>
              <w:pStyle w:val="renderubrik"/>
            </w:pPr>
          </w:p>
        </w:tc>
        <w:tc>
          <w:tcPr>
            <w:tcW w:w="6237" w:type="dxa"/>
          </w:tcPr>
          <w:p w:rsidR="00686B93" w:rsidRPr="00583380" w:rsidRDefault="00686B93" w:rsidP="004A5F39">
            <w:pPr>
              <w:pStyle w:val="renderubrik"/>
            </w:pPr>
            <w:r w:rsidRPr="00583380">
              <w:t>Trafikutskottets betänkande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pStyle w:val="renderubrik"/>
              <w:rPr>
                <w:spacing w:val="-4"/>
              </w:rPr>
            </w:pPr>
          </w:p>
        </w:tc>
      </w:tr>
      <w:tr w:rsidR="00686B93" w:rsidRPr="005833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6B93" w:rsidRPr="00583380" w:rsidRDefault="00FC0CF6" w:rsidP="004A5F39">
            <w:r w:rsidRPr="00583380">
              <w:t>37</w:t>
            </w:r>
          </w:p>
        </w:tc>
        <w:tc>
          <w:tcPr>
            <w:tcW w:w="6237" w:type="dxa"/>
          </w:tcPr>
          <w:p w:rsidR="00686B93" w:rsidRPr="00583380" w:rsidRDefault="00686B93" w:rsidP="004A5F39">
            <w:r w:rsidRPr="00583380">
              <w:t>2005/06:TU11 Luftfartsfrågor</w:t>
            </w:r>
          </w:p>
        </w:tc>
        <w:tc>
          <w:tcPr>
            <w:tcW w:w="2481" w:type="dxa"/>
          </w:tcPr>
          <w:p w:rsidR="00686B93" w:rsidRPr="00583380" w:rsidRDefault="00686B93" w:rsidP="004A5F39">
            <w:pPr>
              <w:rPr>
                <w:spacing w:val="-4"/>
              </w:rPr>
            </w:pPr>
            <w:r w:rsidRPr="00583380">
              <w:rPr>
                <w:spacing w:val="-4"/>
              </w:rPr>
              <w:t>8 res. (m,fp,kd,v,c,mp,-)</w:t>
            </w:r>
          </w:p>
        </w:tc>
      </w:tr>
    </w:tbl>
    <w:p w:rsidR="00686B93" w:rsidRPr="00583380" w:rsidRDefault="00686B93" w:rsidP="00686B93">
      <w:pPr>
        <w:pStyle w:val="Blankrad"/>
      </w:pPr>
    </w:p>
    <w:p w:rsidR="00686B93" w:rsidRPr="00583380" w:rsidRDefault="00686B93" w:rsidP="00686B93">
      <w:pPr>
        <w:pStyle w:val="Blankrad"/>
      </w:pPr>
      <w:r w:rsidRPr="0058338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33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338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3380" w:rsidRDefault="006E04A4">
            <w:pPr>
              <w:pStyle w:val="StreckMitten"/>
            </w:pPr>
            <w:r w:rsidRPr="00583380">
              <w:tab/>
            </w:r>
            <w:r w:rsidRPr="00583380">
              <w:tab/>
            </w:r>
          </w:p>
        </w:tc>
      </w:tr>
    </w:tbl>
    <w:p w:rsidR="006E04A4" w:rsidRPr="00583380" w:rsidRDefault="006E04A4"/>
    <w:sectPr w:rsidR="006E04A4" w:rsidRPr="005833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CBD" w:rsidRPr="00583380" w:rsidRDefault="00647CBD">
      <w:r w:rsidRPr="00583380">
        <w:separator/>
      </w:r>
    </w:p>
  </w:endnote>
  <w:endnote w:type="continuationSeparator" w:id="0">
    <w:p w:rsidR="00647CBD" w:rsidRPr="00583380" w:rsidRDefault="00647CBD">
      <w:r w:rsidRPr="00583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89" w:rsidRPr="00583380" w:rsidRDefault="00E86C89">
    <w:pPr>
      <w:pStyle w:val="Sidhuvud"/>
      <w:jc w:val="center"/>
    </w:pPr>
    <w:r w:rsidRPr="00583380">
      <w:fldChar w:fldCharType="begin" w:fldLock="1"/>
    </w:r>
    <w:r w:rsidRPr="00583380">
      <w:instrText xml:space="preserve"> PAGE </w:instrText>
    </w:r>
    <w:r w:rsidRPr="00583380">
      <w:fldChar w:fldCharType="separate"/>
    </w:r>
    <w:r w:rsidR="00B83B08" w:rsidRPr="00583380">
      <w:t>3</w:t>
    </w:r>
    <w:r w:rsidRPr="00583380">
      <w:fldChar w:fldCharType="end"/>
    </w:r>
    <w:r w:rsidRPr="00583380">
      <w:t>(</w:t>
    </w:r>
    <w:r w:rsidRPr="00583380">
      <w:fldChar w:fldCharType="begin" w:fldLock="1"/>
    </w:r>
    <w:r w:rsidRPr="00583380">
      <w:instrText xml:space="preserve"> NUMPAGES </w:instrText>
    </w:r>
    <w:r w:rsidRPr="00583380">
      <w:fldChar w:fldCharType="separate"/>
    </w:r>
    <w:r w:rsidR="00B83B08" w:rsidRPr="00583380">
      <w:t>3</w:t>
    </w:r>
    <w:r w:rsidRPr="00583380">
      <w:fldChar w:fldCharType="end"/>
    </w:r>
    <w:r w:rsidRPr="0058338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89" w:rsidRPr="00583380" w:rsidRDefault="00E86C89">
    <w:pPr>
      <w:pStyle w:val="Sidhuvud"/>
      <w:jc w:val="center"/>
    </w:pPr>
    <w:r w:rsidRPr="00583380">
      <w:fldChar w:fldCharType="begin" w:fldLock="1"/>
    </w:r>
    <w:r w:rsidRPr="00583380">
      <w:instrText xml:space="preserve"> PAGE </w:instrText>
    </w:r>
    <w:r w:rsidRPr="00583380">
      <w:fldChar w:fldCharType="separate"/>
    </w:r>
    <w:r w:rsidR="00F36887" w:rsidRPr="00583380">
      <w:t>1</w:t>
    </w:r>
    <w:r w:rsidRPr="00583380">
      <w:fldChar w:fldCharType="end"/>
    </w:r>
    <w:r w:rsidRPr="00583380">
      <w:t>(</w:t>
    </w:r>
    <w:r w:rsidRPr="00583380">
      <w:fldChar w:fldCharType="begin" w:fldLock="1"/>
    </w:r>
    <w:r w:rsidRPr="00583380">
      <w:instrText xml:space="preserve"> NUMPAGES </w:instrText>
    </w:r>
    <w:r w:rsidRPr="00583380">
      <w:fldChar w:fldCharType="separate"/>
    </w:r>
    <w:r w:rsidR="00B83B08" w:rsidRPr="00583380">
      <w:t>3</w:t>
    </w:r>
    <w:r w:rsidRPr="00583380">
      <w:fldChar w:fldCharType="end"/>
    </w:r>
    <w:r w:rsidRPr="0058338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CBD" w:rsidRPr="00583380" w:rsidRDefault="00647CBD">
      <w:r w:rsidRPr="00583380">
        <w:separator/>
      </w:r>
    </w:p>
  </w:footnote>
  <w:footnote w:type="continuationSeparator" w:id="0">
    <w:p w:rsidR="00647CBD" w:rsidRPr="00583380" w:rsidRDefault="00647CBD">
      <w:r w:rsidRPr="005833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89" w:rsidRPr="00583380" w:rsidRDefault="00E86C89">
    <w:pPr>
      <w:pStyle w:val="Sidhuvud"/>
      <w:tabs>
        <w:tab w:val="clear" w:pos="4536"/>
      </w:tabs>
    </w:pPr>
    <w:r w:rsidRPr="00583380">
      <w:fldChar w:fldCharType="begin" w:fldLock="1"/>
    </w:r>
    <w:r w:rsidRPr="00583380">
      <w:instrText xml:space="preserve"> DOCPROPERTY "DocumentDate" </w:instrText>
    </w:r>
    <w:r w:rsidRPr="00583380">
      <w:fldChar w:fldCharType="separate"/>
    </w:r>
    <w:r w:rsidR="00B83B08" w:rsidRPr="00583380">
      <w:t>Tisdagen den 28 mars 2006</w:t>
    </w:r>
    <w:r w:rsidRPr="00583380">
      <w:fldChar w:fldCharType="end"/>
    </w:r>
    <w:r w:rsidRPr="00583380">
      <w:tab/>
    </w:r>
  </w:p>
  <w:p w:rsidR="00E86C89" w:rsidRPr="00583380" w:rsidRDefault="00E86C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3380">
      <w:rPr>
        <w:sz w:val="12"/>
      </w:rPr>
      <w:tab/>
    </w:r>
  </w:p>
  <w:p w:rsidR="00E86C89" w:rsidRPr="00583380" w:rsidRDefault="00E86C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C89" w:rsidRPr="00583380" w:rsidRDefault="0058338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338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6C89" w:rsidRPr="00583380" w:rsidRDefault="00E86C89">
    <w:pPr>
      <w:pStyle w:val="Dokumentrubrik"/>
      <w:spacing w:after="360"/>
    </w:pPr>
    <w:r w:rsidRPr="0058338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3976890">
    <w:abstractNumId w:val="4"/>
  </w:num>
  <w:num w:numId="2" w16cid:durableId="1793357470">
    <w:abstractNumId w:val="2"/>
  </w:num>
  <w:num w:numId="3" w16cid:durableId="1673487390">
    <w:abstractNumId w:val="3"/>
  </w:num>
  <w:num w:numId="4" w16cid:durableId="671762070">
    <w:abstractNumId w:val="1"/>
  </w:num>
  <w:num w:numId="5" w16cid:durableId="92569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6C89"/>
    <w:rsid w:val="00013362"/>
    <w:rsid w:val="000247BF"/>
    <w:rsid w:val="00067D5D"/>
    <w:rsid w:val="00075958"/>
    <w:rsid w:val="000E30A0"/>
    <w:rsid w:val="000F2816"/>
    <w:rsid w:val="0013770C"/>
    <w:rsid w:val="0014779C"/>
    <w:rsid w:val="00147F56"/>
    <w:rsid w:val="00160B0C"/>
    <w:rsid w:val="00165404"/>
    <w:rsid w:val="00180077"/>
    <w:rsid w:val="001A1CBE"/>
    <w:rsid w:val="001C4530"/>
    <w:rsid w:val="001D19AB"/>
    <w:rsid w:val="001D19E3"/>
    <w:rsid w:val="001D7C4B"/>
    <w:rsid w:val="001E5E40"/>
    <w:rsid w:val="001F0F47"/>
    <w:rsid w:val="00211667"/>
    <w:rsid w:val="00215146"/>
    <w:rsid w:val="00223EF7"/>
    <w:rsid w:val="002760B5"/>
    <w:rsid w:val="002826A6"/>
    <w:rsid w:val="002A09ED"/>
    <w:rsid w:val="002B3740"/>
    <w:rsid w:val="002C244C"/>
    <w:rsid w:val="002C3B8D"/>
    <w:rsid w:val="002E13C1"/>
    <w:rsid w:val="002E546B"/>
    <w:rsid w:val="002F0C89"/>
    <w:rsid w:val="002F7486"/>
    <w:rsid w:val="00305353"/>
    <w:rsid w:val="0032182C"/>
    <w:rsid w:val="0034141E"/>
    <w:rsid w:val="003511C0"/>
    <w:rsid w:val="0035264D"/>
    <w:rsid w:val="003559BF"/>
    <w:rsid w:val="003652CF"/>
    <w:rsid w:val="00377B34"/>
    <w:rsid w:val="003C7487"/>
    <w:rsid w:val="003C7EDD"/>
    <w:rsid w:val="003E2AAD"/>
    <w:rsid w:val="004100C9"/>
    <w:rsid w:val="00411DF2"/>
    <w:rsid w:val="0042447F"/>
    <w:rsid w:val="00425C15"/>
    <w:rsid w:val="0045348A"/>
    <w:rsid w:val="004568FA"/>
    <w:rsid w:val="00481275"/>
    <w:rsid w:val="004A5F39"/>
    <w:rsid w:val="004C1FA3"/>
    <w:rsid w:val="004C4932"/>
    <w:rsid w:val="004E5AC8"/>
    <w:rsid w:val="004F173D"/>
    <w:rsid w:val="004F60B1"/>
    <w:rsid w:val="00510E80"/>
    <w:rsid w:val="00542997"/>
    <w:rsid w:val="00583380"/>
    <w:rsid w:val="00585ED4"/>
    <w:rsid w:val="00594D74"/>
    <w:rsid w:val="005A4129"/>
    <w:rsid w:val="005B70D8"/>
    <w:rsid w:val="005B7693"/>
    <w:rsid w:val="005C7F3D"/>
    <w:rsid w:val="005D5DA3"/>
    <w:rsid w:val="0061541F"/>
    <w:rsid w:val="006417AD"/>
    <w:rsid w:val="00645051"/>
    <w:rsid w:val="00647CBD"/>
    <w:rsid w:val="00686B93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165BC"/>
    <w:rsid w:val="00835D03"/>
    <w:rsid w:val="00882E08"/>
    <w:rsid w:val="008C2C60"/>
    <w:rsid w:val="008C79FF"/>
    <w:rsid w:val="008D70CE"/>
    <w:rsid w:val="008E1049"/>
    <w:rsid w:val="00904057"/>
    <w:rsid w:val="00916262"/>
    <w:rsid w:val="00943639"/>
    <w:rsid w:val="00952A18"/>
    <w:rsid w:val="00953F6C"/>
    <w:rsid w:val="00954C81"/>
    <w:rsid w:val="0097005E"/>
    <w:rsid w:val="0099091B"/>
    <w:rsid w:val="009A4BE1"/>
    <w:rsid w:val="009C391C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83B08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652C4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30A5C"/>
    <w:rsid w:val="00D45AE3"/>
    <w:rsid w:val="00D46A27"/>
    <w:rsid w:val="00D6756A"/>
    <w:rsid w:val="00D768C5"/>
    <w:rsid w:val="00D77FF8"/>
    <w:rsid w:val="00D80B4A"/>
    <w:rsid w:val="00D82BA7"/>
    <w:rsid w:val="00D90FC1"/>
    <w:rsid w:val="00DD003E"/>
    <w:rsid w:val="00DF7A9D"/>
    <w:rsid w:val="00E0128C"/>
    <w:rsid w:val="00E24210"/>
    <w:rsid w:val="00E31377"/>
    <w:rsid w:val="00E33802"/>
    <w:rsid w:val="00E35FE9"/>
    <w:rsid w:val="00E4393B"/>
    <w:rsid w:val="00E44BE6"/>
    <w:rsid w:val="00E45215"/>
    <w:rsid w:val="00E521C9"/>
    <w:rsid w:val="00E5709A"/>
    <w:rsid w:val="00E76834"/>
    <w:rsid w:val="00E86C89"/>
    <w:rsid w:val="00E975DB"/>
    <w:rsid w:val="00F01227"/>
    <w:rsid w:val="00F01896"/>
    <w:rsid w:val="00F061D3"/>
    <w:rsid w:val="00F27AE3"/>
    <w:rsid w:val="00F32AB0"/>
    <w:rsid w:val="00F36887"/>
    <w:rsid w:val="00F5416E"/>
    <w:rsid w:val="00F6083E"/>
    <w:rsid w:val="00F65389"/>
    <w:rsid w:val="00F72604"/>
    <w:rsid w:val="00F849DC"/>
    <w:rsid w:val="00F9696A"/>
    <w:rsid w:val="00FA3584"/>
    <w:rsid w:val="00FA35BF"/>
    <w:rsid w:val="00FB6412"/>
    <w:rsid w:val="00FC0BAE"/>
    <w:rsid w:val="00FC0CF6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F7469-68CC-4B1D-9B0E-034D981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511</Words>
  <Characters>3537</Characters>
  <Application>Microsoft Office Word</Application>
  <DocSecurity>4</DocSecurity>
  <Lines>272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2005/06:95</vt:lpstr>
      <vt:lpstr>Tisdagen den 28 mars 2006</vt:lpstr>
    </vt:vector>
  </TitlesOfParts>
  <Company>Riksdagen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2006-03-27T14:27:00Z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mars 2006</vt:lpwstr>
  </property>
  <property fmtid="{D5CDD505-2E9C-101B-9397-08002B2CF9AE}" pid="3" name="DocumentNumber">
    <vt:lpwstr>95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2006-03-28</vt:lpwstr>
  </property>
</Properties>
</file>