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7DD8" w:rsidRDefault="001F11B2" w14:paraId="15E9903A" w14:textId="77777777">
      <w:pPr>
        <w:pStyle w:val="RubrikFrslagTIllRiksdagsbeslut"/>
      </w:pPr>
      <w:sdt>
        <w:sdtPr>
          <w:alias w:val="CC_Boilerplate_4"/>
          <w:tag w:val="CC_Boilerplate_4"/>
          <w:id w:val="-1644581176"/>
          <w:lock w:val="sdtContentLocked"/>
          <w:placeholder>
            <w:docPart w:val="B7A5574B20EA42D1BB2842F699DD1E37"/>
          </w:placeholder>
          <w:text/>
        </w:sdtPr>
        <w:sdtEndPr/>
        <w:sdtContent>
          <w:r w:rsidRPr="009B062B" w:rsidR="00AF30DD">
            <w:t>Förslag till riksdagsbeslut</w:t>
          </w:r>
        </w:sdtContent>
      </w:sdt>
      <w:bookmarkEnd w:id="0"/>
      <w:bookmarkEnd w:id="1"/>
    </w:p>
    <w:sdt>
      <w:sdtPr>
        <w:alias w:val="Yrkande 1"/>
        <w:tag w:val="a087bea0-c48b-4c5e-be2b-89fac826797d"/>
        <w:id w:val="1505008808"/>
        <w:lock w:val="sdtLocked"/>
      </w:sdtPr>
      <w:sdtEndPr/>
      <w:sdtContent>
        <w:p w:rsidR="000F5BF0" w:rsidRDefault="0036490B" w14:paraId="5CD775E8" w14:textId="77777777">
          <w:pPr>
            <w:pStyle w:val="Frslagstext"/>
            <w:numPr>
              <w:ilvl w:val="0"/>
              <w:numId w:val="0"/>
            </w:numPr>
          </w:pPr>
          <w:r>
            <w:t>Riksdagen ställer sig bakom det som anförs i motionen om mer resurser till skolan för bl.a. bemannade skolbibliotek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0BF7918D0F4FBE9E8C7133EFD42407"/>
        </w:placeholder>
        <w:text/>
      </w:sdtPr>
      <w:sdtEndPr/>
      <w:sdtContent>
        <w:p w:rsidRPr="009B062B" w:rsidR="006D79C9" w:rsidP="00333E95" w:rsidRDefault="006D79C9" w14:paraId="360EC6E4" w14:textId="77777777">
          <w:pPr>
            <w:pStyle w:val="Rubrik1"/>
          </w:pPr>
          <w:r>
            <w:t>Motivering</w:t>
          </w:r>
        </w:p>
      </w:sdtContent>
    </w:sdt>
    <w:bookmarkEnd w:displacedByCustomXml="prev" w:id="3"/>
    <w:bookmarkEnd w:displacedByCustomXml="prev" w:id="4"/>
    <w:p w:rsidR="00760EB0" w:rsidP="001F11B2" w:rsidRDefault="00760EB0" w14:paraId="58EA6C0C" w14:textId="77777777">
      <w:pPr>
        <w:pStyle w:val="Normalutanindragellerluft"/>
      </w:pPr>
      <w:r>
        <w:t>Det är beklagligt att regeringen väljer att förändra regelverket kring skolbiblioteken utan att samtidigt ta ansvar för att de faktiskt ska fungera. Skolbiblioteken är en central del av en jämlik kunskapsskola – de stärker elevernas läsförmåga, ger tillgång till bildning och skapar en plats för nyfikenhet och lärande. Därför är det viktigt att skolbiblioteken inte försvagas utan stärks.</w:t>
      </w:r>
    </w:p>
    <w:p w:rsidR="00760EB0" w:rsidP="00760EB0" w:rsidRDefault="00760EB0" w14:paraId="158FE544" w14:textId="33641B06">
      <w:r>
        <w:t>Vi ser redan idag hur läsförmågan sjunker bland svenska elever vilket är oroande för både kunskapsresultaten och jämlikheten i skolan. När barn och unga läser mindre blir det också svårare att ta till sig annan kunskap. Detta riskerar att öka klyftorna mellan de som har stöd hemifrån och de som inte har det. Ur ett socioekonomiskt perspektiv har skolbiblioteken en viktig roll att spela. Just därför är bemannade skolbibliotek en nyckel – de kan inspirera, vägleda och öppna dörrar till läsning för alla elever. Dock behövs ett brett urval av litteratur för att locka till läsning och bidra till en ökad läsförståelse.</w:t>
      </w:r>
    </w:p>
    <w:p w:rsidR="00760EB0" w:rsidP="00760EB0" w:rsidRDefault="00760EB0" w14:paraId="5F2581EA" w14:textId="226D7BC4">
      <w:r>
        <w:t>Det krävs ytterligare resurser för att skolorna ska kunna bemanna biblioteken och det behövs även en långsiktig plan för att utbilda fler bibliotekarier. Riksdagen bör därför se över behovet av att tillföra ytterligare resurser. Det är så vi bygger en skola där varje elev, oavsett bakgrund, får de bästa förutsättningarna att lyckas i livet.</w:t>
      </w:r>
    </w:p>
    <w:sdt>
      <w:sdtPr>
        <w:rPr>
          <w:i/>
          <w:noProof/>
        </w:rPr>
        <w:alias w:val="CC_Underskrifter"/>
        <w:tag w:val="CC_Underskrifter"/>
        <w:id w:val="583496634"/>
        <w:lock w:val="sdtContentLocked"/>
        <w:placeholder>
          <w:docPart w:val="D0F2B4A8DCA1468CAD0BC55B0DE81625"/>
        </w:placeholder>
      </w:sdtPr>
      <w:sdtEndPr/>
      <w:sdtContent>
        <w:p w:rsidR="00557DD8" w:rsidP="00557DD8" w:rsidRDefault="00557DD8" w14:paraId="27DBB1F0" w14:textId="77777777"/>
        <w:p w:rsidR="00557DD8" w:rsidP="00557DD8" w:rsidRDefault="001F11B2" w14:paraId="151F1FC9" w14:textId="02B1A7AD"/>
      </w:sdtContent>
    </w:sdt>
    <w:tbl>
      <w:tblPr>
        <w:tblW w:w="5000" w:type="pct"/>
        <w:tblLook w:val="04A0" w:firstRow="1" w:lastRow="0" w:firstColumn="1" w:lastColumn="0" w:noHBand="0" w:noVBand="1"/>
        <w:tblCaption w:val="underskrifter"/>
      </w:tblPr>
      <w:tblGrid>
        <w:gridCol w:w="4252"/>
        <w:gridCol w:w="4252"/>
      </w:tblGrid>
      <w:tr w:rsidR="000F5BF0" w14:paraId="68B36166" w14:textId="77777777">
        <w:trPr>
          <w:cantSplit/>
        </w:trPr>
        <w:tc>
          <w:tcPr>
            <w:tcW w:w="50" w:type="pct"/>
            <w:vAlign w:val="bottom"/>
          </w:tcPr>
          <w:p w:rsidR="000F5BF0" w:rsidRDefault="0036490B" w14:paraId="192E7120" w14:textId="77777777">
            <w:pPr>
              <w:pStyle w:val="Underskrifter"/>
              <w:spacing w:after="0"/>
            </w:pPr>
            <w:r>
              <w:t>Hanna Westerén (S)</w:t>
            </w:r>
          </w:p>
        </w:tc>
        <w:tc>
          <w:tcPr>
            <w:tcW w:w="50" w:type="pct"/>
            <w:vAlign w:val="bottom"/>
          </w:tcPr>
          <w:p w:rsidR="000F5BF0" w:rsidRDefault="000F5BF0" w14:paraId="25B6965E" w14:textId="77777777">
            <w:pPr>
              <w:pStyle w:val="Underskrifter"/>
              <w:spacing w:after="0"/>
            </w:pPr>
          </w:p>
        </w:tc>
      </w:tr>
    </w:tbl>
    <w:p w:rsidRPr="008E0FE2" w:rsidR="004801AC" w:rsidP="00DF3554" w:rsidRDefault="004801AC" w14:paraId="529DD23A" w14:textId="661322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B197" w14:textId="77777777" w:rsidR="00760EB0" w:rsidRDefault="00760EB0" w:rsidP="000C1CAD">
      <w:pPr>
        <w:spacing w:line="240" w:lineRule="auto"/>
      </w:pPr>
      <w:r>
        <w:separator/>
      </w:r>
    </w:p>
  </w:endnote>
  <w:endnote w:type="continuationSeparator" w:id="0">
    <w:p w14:paraId="6A30AA4C" w14:textId="77777777" w:rsidR="00760EB0" w:rsidRDefault="00760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D9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F1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661B" w14:textId="2C3562C2" w:rsidR="00262EA3" w:rsidRPr="00557DD8" w:rsidRDefault="00262EA3" w:rsidP="00557D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5289" w14:textId="77777777" w:rsidR="00760EB0" w:rsidRDefault="00760EB0" w:rsidP="000C1CAD">
      <w:pPr>
        <w:spacing w:line="240" w:lineRule="auto"/>
      </w:pPr>
      <w:r>
        <w:separator/>
      </w:r>
    </w:p>
  </w:footnote>
  <w:footnote w:type="continuationSeparator" w:id="0">
    <w:p w14:paraId="5E0753EE" w14:textId="77777777" w:rsidR="00760EB0" w:rsidRDefault="00760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62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127DE3" wp14:editId="4E7439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2FA35" w14:textId="4E9646FF" w:rsidR="00262EA3" w:rsidRDefault="001F11B2" w:rsidP="008103B5">
                          <w:pPr>
                            <w:jc w:val="right"/>
                          </w:pPr>
                          <w:sdt>
                            <w:sdtPr>
                              <w:alias w:val="CC_Noformat_Partikod"/>
                              <w:tag w:val="CC_Noformat_Partikod"/>
                              <w:id w:val="-53464382"/>
                              <w:placeholder>
                                <w:docPart w:val="A734257228684DBE9434AD8EC60B503C"/>
                              </w:placeholder>
                              <w:text/>
                            </w:sdtPr>
                            <w:sdtEndPr/>
                            <w:sdtContent>
                              <w:r w:rsidR="00760EB0">
                                <w:t>S</w:t>
                              </w:r>
                            </w:sdtContent>
                          </w:sdt>
                          <w:sdt>
                            <w:sdtPr>
                              <w:alias w:val="CC_Noformat_Partinummer"/>
                              <w:tag w:val="CC_Noformat_Partinummer"/>
                              <w:id w:val="-1709555926"/>
                              <w:placeholder>
                                <w:docPart w:val="EC4FC33C8A464B0684980C6B4C868D3D"/>
                              </w:placeholder>
                              <w:text/>
                            </w:sdtPr>
                            <w:sdtEndPr/>
                            <w:sdtContent>
                              <w:r w:rsidR="00760EB0">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27D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2FA35" w14:textId="4E9646FF" w:rsidR="00262EA3" w:rsidRDefault="001F11B2" w:rsidP="008103B5">
                    <w:pPr>
                      <w:jc w:val="right"/>
                    </w:pPr>
                    <w:sdt>
                      <w:sdtPr>
                        <w:alias w:val="CC_Noformat_Partikod"/>
                        <w:tag w:val="CC_Noformat_Partikod"/>
                        <w:id w:val="-53464382"/>
                        <w:placeholder>
                          <w:docPart w:val="A734257228684DBE9434AD8EC60B503C"/>
                        </w:placeholder>
                        <w:text/>
                      </w:sdtPr>
                      <w:sdtEndPr/>
                      <w:sdtContent>
                        <w:r w:rsidR="00760EB0">
                          <w:t>S</w:t>
                        </w:r>
                      </w:sdtContent>
                    </w:sdt>
                    <w:sdt>
                      <w:sdtPr>
                        <w:alias w:val="CC_Noformat_Partinummer"/>
                        <w:tag w:val="CC_Noformat_Partinummer"/>
                        <w:id w:val="-1709555926"/>
                        <w:placeholder>
                          <w:docPart w:val="EC4FC33C8A464B0684980C6B4C868D3D"/>
                        </w:placeholder>
                        <w:text/>
                      </w:sdtPr>
                      <w:sdtEndPr/>
                      <w:sdtContent>
                        <w:r w:rsidR="00760EB0">
                          <w:t>152</w:t>
                        </w:r>
                      </w:sdtContent>
                    </w:sdt>
                  </w:p>
                </w:txbxContent>
              </v:textbox>
              <w10:wrap anchorx="page"/>
            </v:shape>
          </w:pict>
        </mc:Fallback>
      </mc:AlternateContent>
    </w:r>
  </w:p>
  <w:p w14:paraId="77F2DD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4DDA" w14:textId="77777777" w:rsidR="00262EA3" w:rsidRDefault="00262EA3" w:rsidP="008563AC">
    <w:pPr>
      <w:jc w:val="right"/>
    </w:pPr>
  </w:p>
  <w:p w14:paraId="6C555A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74D2" w14:textId="77777777" w:rsidR="00262EA3" w:rsidRDefault="001F11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C6C531" wp14:editId="7387C5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8959BC" w14:textId="71C7F3B4" w:rsidR="00262EA3" w:rsidRDefault="001F11B2" w:rsidP="00A314CF">
    <w:pPr>
      <w:pStyle w:val="FSHNormal"/>
      <w:spacing w:before="40"/>
    </w:pPr>
    <w:sdt>
      <w:sdtPr>
        <w:alias w:val="CC_Noformat_Motionstyp"/>
        <w:tag w:val="CC_Noformat_Motionstyp"/>
        <w:id w:val="1162973129"/>
        <w:lock w:val="sdtContentLocked"/>
        <w15:appearance w15:val="hidden"/>
        <w:text/>
      </w:sdtPr>
      <w:sdtEndPr/>
      <w:sdtContent>
        <w:r w:rsidR="00557DD8">
          <w:t>Enskild motion</w:t>
        </w:r>
      </w:sdtContent>
    </w:sdt>
    <w:r w:rsidR="00821B36">
      <w:t xml:space="preserve"> </w:t>
    </w:r>
    <w:sdt>
      <w:sdtPr>
        <w:alias w:val="CC_Noformat_Partikod"/>
        <w:tag w:val="CC_Noformat_Partikod"/>
        <w:id w:val="1471015553"/>
        <w:text/>
      </w:sdtPr>
      <w:sdtEndPr/>
      <w:sdtContent>
        <w:r w:rsidR="00760EB0">
          <w:t>S</w:t>
        </w:r>
      </w:sdtContent>
    </w:sdt>
    <w:sdt>
      <w:sdtPr>
        <w:alias w:val="CC_Noformat_Partinummer"/>
        <w:tag w:val="CC_Noformat_Partinummer"/>
        <w:id w:val="-2014525982"/>
        <w:text/>
      </w:sdtPr>
      <w:sdtEndPr/>
      <w:sdtContent>
        <w:r w:rsidR="00760EB0">
          <w:t>152</w:t>
        </w:r>
      </w:sdtContent>
    </w:sdt>
  </w:p>
  <w:p w14:paraId="30443E2D" w14:textId="77777777" w:rsidR="00262EA3" w:rsidRPr="008227B3" w:rsidRDefault="001F11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12215F" w14:textId="318B9B64" w:rsidR="00262EA3" w:rsidRPr="008227B3" w:rsidRDefault="001F11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7D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7DD8">
          <w:t>:669</w:t>
        </w:r>
      </w:sdtContent>
    </w:sdt>
  </w:p>
  <w:p w14:paraId="63971F1D" w14:textId="344FCCAE" w:rsidR="00262EA3" w:rsidRDefault="001F11B2" w:rsidP="00E03A3D">
    <w:pPr>
      <w:pStyle w:val="Motionr"/>
    </w:pPr>
    <w:sdt>
      <w:sdtPr>
        <w:alias w:val="CC_Noformat_Avtext"/>
        <w:tag w:val="CC_Noformat_Avtext"/>
        <w:id w:val="-2020768203"/>
        <w:lock w:val="sdtContentLocked"/>
        <w:placeholder>
          <w:docPart w:val="A734257228684DBE9434AD8EC60B503C"/>
        </w:placeholder>
        <w15:appearance w15:val="hidden"/>
        <w:text/>
      </w:sdtPr>
      <w:sdtEndPr/>
      <w:sdtContent>
        <w:r w:rsidR="00557DD8">
          <w:t>av Hanna Westerén (S)</w:t>
        </w:r>
      </w:sdtContent>
    </w:sdt>
  </w:p>
  <w:sdt>
    <w:sdtPr>
      <w:alias w:val="CC_Noformat_Rubtext"/>
      <w:tag w:val="CC_Noformat_Rubtext"/>
      <w:id w:val="-218060500"/>
      <w:lock w:val="sdtLocked"/>
      <w:placeholder>
        <w:docPart w:val="EC4FC33C8A464B0684980C6B4C868D3D"/>
      </w:placeholder>
      <w:text/>
    </w:sdtPr>
    <w:sdtEndPr/>
    <w:sdtContent>
      <w:p w14:paraId="37918110" w14:textId="685F8D1B" w:rsidR="00262EA3" w:rsidRDefault="00760EB0" w:rsidP="00283E0F">
        <w:pPr>
          <w:pStyle w:val="FSHRub2"/>
        </w:pPr>
        <w:r>
          <w:t>Resurser till bemannade skolbibliotek</w:t>
        </w:r>
      </w:p>
    </w:sdtContent>
  </w:sdt>
  <w:sdt>
    <w:sdtPr>
      <w:alias w:val="CC_Boilerplate_3"/>
      <w:tag w:val="CC_Boilerplate_3"/>
      <w:id w:val="1606463544"/>
      <w:lock w:val="sdtContentLocked"/>
      <w15:appearance w15:val="hidden"/>
      <w:text w:multiLine="1"/>
    </w:sdtPr>
    <w:sdtEndPr/>
    <w:sdtContent>
      <w:p w14:paraId="641121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0E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F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1B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0B"/>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DD8"/>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EB0"/>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2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541862"/>
  <w15:chartTrackingRefBased/>
  <w15:docId w15:val="{C4671153-F807-4C25-B382-33F2358F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202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A5574B20EA42D1BB2842F699DD1E37"/>
        <w:category>
          <w:name w:val="Allmänt"/>
          <w:gallery w:val="placeholder"/>
        </w:category>
        <w:types>
          <w:type w:val="bbPlcHdr"/>
        </w:types>
        <w:behaviors>
          <w:behavior w:val="content"/>
        </w:behaviors>
        <w:guid w:val="{89D51CD8-98CF-47EA-90C9-FA88C6B66B56}"/>
      </w:docPartPr>
      <w:docPartBody>
        <w:p w:rsidR="009311DD" w:rsidRDefault="009311DD">
          <w:pPr>
            <w:pStyle w:val="B7A5574B20EA42D1BB2842F699DD1E37"/>
          </w:pPr>
          <w:r w:rsidRPr="005A0A93">
            <w:rPr>
              <w:rStyle w:val="Platshllartext"/>
            </w:rPr>
            <w:t>Förslag till riksdagsbeslut</w:t>
          </w:r>
        </w:p>
      </w:docPartBody>
    </w:docPart>
    <w:docPart>
      <w:docPartPr>
        <w:name w:val="D10BF7918D0F4FBE9E8C7133EFD42407"/>
        <w:category>
          <w:name w:val="Allmänt"/>
          <w:gallery w:val="placeholder"/>
        </w:category>
        <w:types>
          <w:type w:val="bbPlcHdr"/>
        </w:types>
        <w:behaviors>
          <w:behavior w:val="content"/>
        </w:behaviors>
        <w:guid w:val="{0883F46B-2ECB-4241-8F95-DA24AF12401E}"/>
      </w:docPartPr>
      <w:docPartBody>
        <w:p w:rsidR="009311DD" w:rsidRDefault="009311DD">
          <w:pPr>
            <w:pStyle w:val="D10BF7918D0F4FBE9E8C7133EFD42407"/>
          </w:pPr>
          <w:r w:rsidRPr="005A0A93">
            <w:rPr>
              <w:rStyle w:val="Platshllartext"/>
            </w:rPr>
            <w:t>Motivering</w:t>
          </w:r>
        </w:p>
      </w:docPartBody>
    </w:docPart>
    <w:docPart>
      <w:docPartPr>
        <w:name w:val="A734257228684DBE9434AD8EC60B503C"/>
        <w:category>
          <w:name w:val="Allmänt"/>
          <w:gallery w:val="placeholder"/>
        </w:category>
        <w:types>
          <w:type w:val="bbPlcHdr"/>
        </w:types>
        <w:behaviors>
          <w:behavior w:val="content"/>
        </w:behaviors>
        <w:guid w:val="{45E18A71-008A-43BC-8F3D-504CBD17193C}"/>
      </w:docPartPr>
      <w:docPartBody>
        <w:p w:rsidR="009311DD" w:rsidRDefault="009311DD">
          <w:pPr>
            <w:pStyle w:val="A734257228684DBE9434AD8EC60B503C"/>
          </w:pPr>
          <w:r>
            <w:rPr>
              <w:rStyle w:val="Platshllartext"/>
            </w:rPr>
            <w:t xml:space="preserve"> </w:t>
          </w:r>
        </w:p>
      </w:docPartBody>
    </w:docPart>
    <w:docPart>
      <w:docPartPr>
        <w:name w:val="EC4FC33C8A464B0684980C6B4C868D3D"/>
        <w:category>
          <w:name w:val="Allmänt"/>
          <w:gallery w:val="placeholder"/>
        </w:category>
        <w:types>
          <w:type w:val="bbPlcHdr"/>
        </w:types>
        <w:behaviors>
          <w:behavior w:val="content"/>
        </w:behaviors>
        <w:guid w:val="{12058FB7-1ADE-49B8-92F9-B7A30D47133E}"/>
      </w:docPartPr>
      <w:docPartBody>
        <w:p w:rsidR="009311DD" w:rsidRDefault="009311DD">
          <w:pPr>
            <w:pStyle w:val="EC4FC33C8A464B0684980C6B4C868D3D"/>
          </w:pPr>
          <w:r>
            <w:t xml:space="preserve"> </w:t>
          </w:r>
        </w:p>
      </w:docPartBody>
    </w:docPart>
    <w:docPart>
      <w:docPartPr>
        <w:name w:val="D0F2B4A8DCA1468CAD0BC55B0DE81625"/>
        <w:category>
          <w:name w:val="Allmänt"/>
          <w:gallery w:val="placeholder"/>
        </w:category>
        <w:types>
          <w:type w:val="bbPlcHdr"/>
        </w:types>
        <w:behaviors>
          <w:behavior w:val="content"/>
        </w:behaviors>
        <w:guid w:val="{73981078-07D5-4404-A9F9-7D7DC40248CE}"/>
      </w:docPartPr>
      <w:docPartBody>
        <w:p w:rsidR="000D4B46" w:rsidRDefault="000D4B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DD"/>
    <w:rsid w:val="000D4B46"/>
    <w:rsid w:val="00931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A5574B20EA42D1BB2842F699DD1E37">
    <w:name w:val="B7A5574B20EA42D1BB2842F699DD1E37"/>
  </w:style>
  <w:style w:type="paragraph" w:customStyle="1" w:styleId="D10BF7918D0F4FBE9E8C7133EFD42407">
    <w:name w:val="D10BF7918D0F4FBE9E8C7133EFD42407"/>
  </w:style>
  <w:style w:type="paragraph" w:customStyle="1" w:styleId="A734257228684DBE9434AD8EC60B503C">
    <w:name w:val="A734257228684DBE9434AD8EC60B503C"/>
  </w:style>
  <w:style w:type="paragraph" w:customStyle="1" w:styleId="EC4FC33C8A464B0684980C6B4C868D3D">
    <w:name w:val="EC4FC33C8A464B0684980C6B4C868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683FA-2488-4D17-A324-432F9DE6BE7D}"/>
</file>

<file path=customXml/itemProps2.xml><?xml version="1.0" encoding="utf-8"?>
<ds:datastoreItem xmlns:ds="http://schemas.openxmlformats.org/officeDocument/2006/customXml" ds:itemID="{198C7E16-F002-4655-B382-1AD49B95A3AC}"/>
</file>

<file path=customXml/itemProps3.xml><?xml version="1.0" encoding="utf-8"?>
<ds:datastoreItem xmlns:ds="http://schemas.openxmlformats.org/officeDocument/2006/customXml" ds:itemID="{754EDA60-2F26-470A-829A-7FF762D5948C}"/>
</file>

<file path=docProps/app.xml><?xml version="1.0" encoding="utf-8"?>
<Properties xmlns="http://schemas.openxmlformats.org/officeDocument/2006/extended-properties" xmlns:vt="http://schemas.openxmlformats.org/officeDocument/2006/docPropsVTypes">
  <Template>Normal</Template>
  <TotalTime>9</TotalTime>
  <Pages>1</Pages>
  <Words>244</Words>
  <Characters>1336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