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807D4C9352C4BF388FE87E15A29B349"/>
        </w:placeholder>
        <w15:appearance w15:val="hidden"/>
        <w:text/>
      </w:sdtPr>
      <w:sdtEndPr/>
      <w:sdtContent>
        <w:p w:rsidRPr="009B062B" w:rsidR="00AF30DD" w:rsidP="009B062B" w:rsidRDefault="00AF30DD" w14:paraId="507C9A4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a5ac1c0-302c-43ca-b496-87b13176ff30"/>
        <w:id w:val="-1750734363"/>
        <w:lock w:val="sdtLocked"/>
      </w:sdtPr>
      <w:sdtEndPr/>
      <w:sdtContent>
        <w:p w:rsidR="00020E02" w:rsidRDefault="0078190B" w14:paraId="5737A5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verka mer aktivt på det internationella planet för att den israeliska regeringens blockad av Gaza ska hävas och tillkännager detta för regeringen.</w:t>
          </w:r>
        </w:p>
      </w:sdtContent>
    </w:sdt>
    <w:p w:rsidRPr="009B062B" w:rsidR="00AF30DD" w:rsidP="009B062B" w:rsidRDefault="000156D9" w14:paraId="0CDDCE2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A70DFC" w:rsidP="00A70DFC" w:rsidRDefault="00A70DFC" w14:paraId="343A7221" w14:textId="411E462B">
      <w:pPr>
        <w:pStyle w:val="Normalutanindragellerluft"/>
      </w:pPr>
      <w:r>
        <w:t xml:space="preserve">Allt sedan 2007 har Gaza utsatts för blockad av Israels regering. Blockaden av Gaza är en kollektiv bestraffning av det </w:t>
      </w:r>
      <w:r w:rsidR="00C22CB0">
        <w:t>palestinska folket, och särskilt</w:t>
      </w:r>
      <w:r>
        <w:t xml:space="preserve"> invånarna i Gaza. I och med blockaden förvägras befolkningen i Gaza sina grundläggande mänskliga rättigheter att kunna röra sig fritt och leva säkert. Dessutom har blockaden </w:t>
      </w:r>
      <w:r w:rsidR="00C22CB0">
        <w:t xml:space="preserve">lett </w:t>
      </w:r>
      <w:r>
        <w:t>till att befolkningen i Gaza förhindrats att importera och exportera och därmed utveckla sin region. Såväl sjukvård som utbildning har drabbats av Israels blockad mot Gaza.</w:t>
      </w:r>
    </w:p>
    <w:p w:rsidRPr="00C22CB0" w:rsidR="00A70DFC" w:rsidP="00C22CB0" w:rsidRDefault="00A70DFC" w14:paraId="41392C29" w14:textId="755D9F27">
      <w:r w:rsidRPr="00C22CB0">
        <w:t>Blockaden är i strid med internationella rätt. Just därför har allt fler i omvärlden protesterat mot denna olagliga och omäns</w:t>
      </w:r>
      <w:r w:rsidRPr="00C22CB0" w:rsidR="00C22CB0">
        <w:t>kliga blockad. Internationella Röda K</w:t>
      </w:r>
      <w:r w:rsidRPr="00C22CB0">
        <w:t>orset har kallat blockaden för en kollektiv bestraffning (https://www.icrc.org/eng/resources/documents/update/palestine-update-140610.htm). Enligt den svensk</w:t>
      </w:r>
      <w:r w:rsidRPr="00C22CB0" w:rsidR="00C22CB0">
        <w:t>a regeringen, EU och FN är Gaza inte bara i blockad</w:t>
      </w:r>
      <w:r w:rsidRPr="00C22CB0">
        <w:t xml:space="preserve"> utan även ockuperat av Israel (http://www.svt.se/opinion/article2402855.svt).</w:t>
      </w:r>
    </w:p>
    <w:p w:rsidRPr="00C22CB0" w:rsidR="00A70DFC" w:rsidP="00C22CB0" w:rsidRDefault="00A70DFC" w14:paraId="4960085F" w14:textId="02CB8D64">
      <w:r w:rsidRPr="00C22CB0">
        <w:lastRenderedPageBreak/>
        <w:t>Många inom det civila samhället världen över har också protesterat mot den grymma blockaden. Ett e</w:t>
      </w:r>
      <w:r w:rsidRPr="00C22CB0" w:rsidR="00C22CB0">
        <w:t>xempel på detta är Ship to Gaza;</w:t>
      </w:r>
      <w:r w:rsidRPr="00C22CB0">
        <w:t xml:space="preserve"> humanister från alla världens olika delar som har verkat för att bryta blockaden. Den israeliska regeringens svar har varit dels nonchalans mot omvärlden</w:t>
      </w:r>
      <w:r w:rsidRPr="00C22CB0" w:rsidR="00C22CB0">
        <w:t>, dels har man förhindrat</w:t>
      </w:r>
      <w:r w:rsidRPr="00C22CB0">
        <w:t xml:space="preserve"> varje försöka att bryta blockaden.</w:t>
      </w:r>
    </w:p>
    <w:p w:rsidRPr="00C22CB0" w:rsidR="00A70DFC" w:rsidP="00C22CB0" w:rsidRDefault="00A70DFC" w14:paraId="042DF86F" w14:textId="77777777">
      <w:r w:rsidRPr="00C22CB0">
        <w:t>Den nuvarande svenska regeringens ställning i Palestinafrågan är värd stor uppskattning. Vi behöver nu verka ytterligare för att värna om folket i Gaza. Just därför yrkar vi på att riksdagen ställer sig bakom det som anförs i motionen om att regeringen ska verka mer aktivt på det internationella planet för att den israeliska regeringens blockad av Gaza ska hävas och tillkännager detta för regeringen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0C73708477B64A05B42C01A18C2D094C"/>
        </w:placeholder>
        <w15:appearance w15:val="hidden"/>
      </w:sdtPr>
      <w:sdtEndPr/>
      <w:sdtContent>
        <w:p w:rsidR="004801AC" w:rsidP="00283645" w:rsidRDefault="00C22CB0" w14:paraId="122506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Jabar Amin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Marco Venegas (MP)</w:t>
            </w:r>
          </w:p>
        </w:tc>
      </w:tr>
    </w:tbl>
    <w:p w:rsidR="0077705B" w:rsidRDefault="0077705B" w14:paraId="5AED533D" w14:textId="77777777"/>
    <w:sectPr w:rsidR="0077705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CD324" w14:textId="77777777" w:rsidR="00A70DFC" w:rsidRDefault="00A70DFC" w:rsidP="000C1CAD">
      <w:pPr>
        <w:spacing w:line="240" w:lineRule="auto"/>
      </w:pPr>
      <w:r>
        <w:separator/>
      </w:r>
    </w:p>
  </w:endnote>
  <w:endnote w:type="continuationSeparator" w:id="0">
    <w:p w14:paraId="306F0A74" w14:textId="77777777" w:rsidR="00A70DFC" w:rsidRDefault="00A70D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D0F6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0B41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22CB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32C81" w14:textId="77777777" w:rsidR="00A70DFC" w:rsidRDefault="00A70DFC" w:rsidP="000C1CAD">
      <w:pPr>
        <w:spacing w:line="240" w:lineRule="auto"/>
      </w:pPr>
      <w:r>
        <w:separator/>
      </w:r>
    </w:p>
  </w:footnote>
  <w:footnote w:type="continuationSeparator" w:id="0">
    <w:p w14:paraId="6352CBC4" w14:textId="77777777" w:rsidR="00A70DFC" w:rsidRDefault="00A70D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6619BC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A3C612" wp14:anchorId="43AB31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22CB0" w14:paraId="3AF2668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272078B991443C9D234F8E4A0F4143"/>
                              </w:placeholder>
                              <w:text/>
                            </w:sdtPr>
                            <w:sdtEndPr/>
                            <w:sdtContent>
                              <w:r w:rsidR="00A70DF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CC97E47D854D1DA28B02867C3B6BB1"/>
                              </w:placeholder>
                              <w:text/>
                            </w:sdtPr>
                            <w:sdtEndPr/>
                            <w:sdtContent>
                              <w:r w:rsidR="00A70DFC">
                                <w:t>1210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AB31D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22CB0" w14:paraId="3AF2668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272078B991443C9D234F8E4A0F4143"/>
                        </w:placeholder>
                        <w:text/>
                      </w:sdtPr>
                      <w:sdtEndPr/>
                      <w:sdtContent>
                        <w:r w:rsidR="00A70DF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CC97E47D854D1DA28B02867C3B6BB1"/>
                        </w:placeholder>
                        <w:text/>
                      </w:sdtPr>
                      <w:sdtEndPr/>
                      <w:sdtContent>
                        <w:r w:rsidR="00A70DFC">
                          <w:t>1210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9A328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22CB0" w14:paraId="6E7FA50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70DFC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70DFC">
          <w:t>1210</w:t>
        </w:r>
      </w:sdtContent>
    </w:sdt>
  </w:p>
  <w:p w:rsidR="007A5507" w:rsidP="00776B74" w:rsidRDefault="007A5507" w14:paraId="31EB22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22CB0" w14:paraId="1CCF0B6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70DF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0DFC">
          <w:t>1210</w:t>
        </w:r>
      </w:sdtContent>
    </w:sdt>
  </w:p>
  <w:p w:rsidR="007A5507" w:rsidP="00A314CF" w:rsidRDefault="00C22CB0" w14:paraId="3B4D0A5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22CB0" w14:paraId="50D437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22CB0" w14:paraId="785EAF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:1320</w:t>
        </w:r>
      </w:sdtContent>
    </w:sdt>
  </w:p>
  <w:p w:rsidR="007A5507" w:rsidP="00E03A3D" w:rsidRDefault="00C22CB0" w14:paraId="637630F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Jabar Amin och Marco Venegas (båda 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63BD3" w14:paraId="48418AB6" w14:textId="571A43D0">
        <w:pPr>
          <w:pStyle w:val="FSHRub2"/>
        </w:pPr>
        <w:r>
          <w:t>B</w:t>
        </w:r>
        <w:r w:rsidR="0078190B">
          <w:t>lockaden mot Gaza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57342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70DF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0E02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14D9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645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3BD3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06D2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05B"/>
    <w:rsid w:val="0077752D"/>
    <w:rsid w:val="00780983"/>
    <w:rsid w:val="0078190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0DFC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2CB0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6CA7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A85C7F"/>
  <w15:chartTrackingRefBased/>
  <w15:docId w15:val="{1231FC3C-A732-43C5-8D17-9DC2B8FF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07D4C9352C4BF388FE87E15A29B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E24F7-4A69-4F85-AB35-CD4FEEC87F19}"/>
      </w:docPartPr>
      <w:docPartBody>
        <w:p w:rsidR="00A37CDA" w:rsidRDefault="00A37CDA">
          <w:pPr>
            <w:pStyle w:val="E807D4C9352C4BF388FE87E15A29B34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C73708477B64A05B42C01A18C2D0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F7642-0F0E-499C-9F26-AF0617689741}"/>
      </w:docPartPr>
      <w:docPartBody>
        <w:p w:rsidR="00A37CDA" w:rsidRDefault="00A37CDA">
          <w:pPr>
            <w:pStyle w:val="0C73708477B64A05B42C01A18C2D094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5272078B991443C9D234F8E4A0F4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56AF1-1E9E-4179-8B3B-066BFC1C6210}"/>
      </w:docPartPr>
      <w:docPartBody>
        <w:p w:rsidR="00A37CDA" w:rsidRDefault="00A37CDA">
          <w:pPr>
            <w:pStyle w:val="F5272078B991443C9D234F8E4A0F41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CC97E47D854D1DA28B02867C3B6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E0FAC-8024-4CBE-B1DD-C3B660D30DA6}"/>
      </w:docPartPr>
      <w:docPartBody>
        <w:p w:rsidR="00A37CDA" w:rsidRDefault="00A37CDA">
          <w:pPr>
            <w:pStyle w:val="E3CC97E47D854D1DA28B02867C3B6BB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DA"/>
    <w:rsid w:val="00A3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07D4C9352C4BF388FE87E15A29B349">
    <w:name w:val="E807D4C9352C4BF388FE87E15A29B349"/>
  </w:style>
  <w:style w:type="paragraph" w:customStyle="1" w:styleId="F35C1D7D0DEE4CF4964A54D076E15CA3">
    <w:name w:val="F35C1D7D0DEE4CF4964A54D076E15CA3"/>
  </w:style>
  <w:style w:type="paragraph" w:customStyle="1" w:styleId="F1CFA26C13224F99A1591B1E2876B5DE">
    <w:name w:val="F1CFA26C13224F99A1591B1E2876B5DE"/>
  </w:style>
  <w:style w:type="paragraph" w:customStyle="1" w:styleId="0C73708477B64A05B42C01A18C2D094C">
    <w:name w:val="0C73708477B64A05B42C01A18C2D094C"/>
  </w:style>
  <w:style w:type="paragraph" w:customStyle="1" w:styleId="F5272078B991443C9D234F8E4A0F4143">
    <w:name w:val="F5272078B991443C9D234F8E4A0F4143"/>
  </w:style>
  <w:style w:type="paragraph" w:customStyle="1" w:styleId="E3CC97E47D854D1DA28B02867C3B6BB1">
    <w:name w:val="E3CC97E47D854D1DA28B02867C3B6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07D1A-64F9-4FF4-950D-7C81B220AFD9}"/>
</file>

<file path=customXml/itemProps2.xml><?xml version="1.0" encoding="utf-8"?>
<ds:datastoreItem xmlns:ds="http://schemas.openxmlformats.org/officeDocument/2006/customXml" ds:itemID="{034D6883-DB00-4A5A-93C0-D679ED2DE97D}"/>
</file>

<file path=customXml/itemProps3.xml><?xml version="1.0" encoding="utf-8"?>
<ds:datastoreItem xmlns:ds="http://schemas.openxmlformats.org/officeDocument/2006/customXml" ds:itemID="{817FE7CC-18A3-4459-A2AB-8BB2B1BCF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1716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1998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