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155E" w:rsidRPr="0030155E" w:rsidRDefault="0030155E">
      <w:pPr>
        <w:pStyle w:val="Frslagsrubrik"/>
      </w:pPr>
      <w:r w:rsidRPr="0030155E">
        <w:t>Förslag till riksdagsbeslut</w:t>
      </w:r>
    </w:p>
    <w:p w:rsidR="0030155E" w:rsidRPr="0030155E" w:rsidRDefault="0030155E">
      <w:pPr>
        <w:pStyle w:val="Hemstlatt"/>
      </w:pPr>
      <w:r w:rsidRPr="0030155E">
        <w:t>Riksdagen tillkännager för regeringen som sin mening vad som anförs i motionen om att förutsättningarna för ett BOT-avdrag bör utredas.</w:t>
      </w:r>
    </w:p>
    <w:p w:rsidR="0030155E" w:rsidRPr="0030155E" w:rsidRDefault="0030155E">
      <w:pPr>
        <w:pStyle w:val="Rubrik1"/>
      </w:pPr>
      <w:r w:rsidRPr="0030155E">
        <w:t>Motivering</w:t>
      </w:r>
    </w:p>
    <w:p w:rsidR="0030155E" w:rsidRPr="0030155E" w:rsidRDefault="0030155E">
      <w:r w:rsidRPr="0030155E">
        <w:t>Enligt WHO:s definition är hälsa inte enbart frånvaro av sjukdom utan ett tillstånd av fysiskt, psykiskt och socialt välbefinnande. Vi har det bra i vårt land, men ändå mår så många så dåligt. Stora ekonomiska och personella resurser har satsats inom sjukvården, men ohälsotalen är fortsatt höga. Varken psykiatrin eller sjukvården klarar att fullt ut ta hand om denna ohälsa och känsla av illabefinnande.</w:t>
      </w:r>
    </w:p>
    <w:p w:rsidR="0030155E" w:rsidRPr="0030155E" w:rsidRDefault="0030155E">
      <w:pPr>
        <w:pStyle w:val="Normaltindrag"/>
      </w:pPr>
      <w:r w:rsidRPr="0030155E">
        <w:t>Ett BOT-avdrag, ett skatteavdrag för den enskilde för kostnader för b</w:t>
      </w:r>
      <w:r w:rsidRPr="0030155E">
        <w:t>e</w:t>
      </w:r>
      <w:r w:rsidRPr="0030155E">
        <w:t>handlingar som är hälsoförebyggande och hälsofrämjande för både kropp och själ, skulle kunna förbättra välbefinnandet och minska ohälsan. Behandlin</w:t>
      </w:r>
      <w:r w:rsidRPr="0030155E">
        <w:t>g</w:t>
      </w:r>
      <w:r w:rsidRPr="0030155E">
        <w:t>arna ska naturligtvis utföras av utbildade terapeuter. I dag ger kunskaper och god ekonomi denna behandlingsmöjlighet för många, men för att undvika att hälsa blir en klassfråga behövs åtgärder för att sådana behandlingar ska kunna komma alla till del. Alla personer borde ha rätt att dra av en viss summa för alternativvård i sin deklaration. BOT-avdraget skulle</w:t>
      </w:r>
      <w:r w:rsidRPr="0030155E">
        <w:t xml:space="preserve"> ge en vinst både för individen och för samhället. Förutsättningarna för ett BOT-avdrag, som en parallell till ROT och RUT-avdrag, bör därför utredas. Detta bör ges rege</w:t>
      </w:r>
      <w:r w:rsidRPr="0030155E">
        <w:t>r</w:t>
      </w:r>
      <w:r w:rsidRPr="0030155E">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155E">
        <w:trPr>
          <w:cantSplit/>
        </w:trPr>
        <w:tc>
          <w:tcPr>
            <w:tcW w:w="3046" w:type="dxa"/>
          </w:tcPr>
          <w:p w:rsidR="0030155E" w:rsidRPr="0030155E" w:rsidRDefault="0030155E">
            <w:pPr>
              <w:pStyle w:val="UnderskriftDatum"/>
              <w:spacing w:before="240"/>
            </w:pPr>
            <w:r w:rsidRPr="0030155E">
              <w:t>Stockholm den 18 oktober 2010</w:t>
            </w:r>
          </w:p>
        </w:tc>
        <w:tc>
          <w:tcPr>
            <w:tcW w:w="3047" w:type="dxa"/>
          </w:tcPr>
          <w:p w:rsidR="0030155E" w:rsidRPr="0030155E" w:rsidRDefault="0030155E">
            <w:pPr>
              <w:pStyle w:val="Underskrifter"/>
              <w:spacing w:before="240"/>
            </w:pPr>
          </w:p>
        </w:tc>
      </w:tr>
      <w:tr w:rsidR="00000000" w:rsidRPr="0030155E">
        <w:trPr>
          <w:cantSplit/>
        </w:trPr>
        <w:tc>
          <w:tcPr>
            <w:tcW w:w="3046" w:type="dxa"/>
          </w:tcPr>
          <w:p w:rsidR="0030155E" w:rsidRPr="0030155E" w:rsidRDefault="0030155E">
            <w:pPr>
              <w:pStyle w:val="Underskrifter"/>
            </w:pPr>
            <w:r w:rsidRPr="0030155E">
              <w:t>Yvonne Andersson (KD)</w:t>
            </w:r>
          </w:p>
        </w:tc>
        <w:tc>
          <w:tcPr>
            <w:tcW w:w="3046" w:type="dxa"/>
          </w:tcPr>
          <w:p w:rsidR="0030155E" w:rsidRPr="0030155E" w:rsidRDefault="0030155E">
            <w:pPr>
              <w:pStyle w:val="Underskrifter"/>
            </w:pPr>
          </w:p>
        </w:tc>
      </w:tr>
    </w:tbl>
    <w:p w:rsidR="0030155E" w:rsidRPr="0030155E" w:rsidRDefault="0030155E">
      <w:pPr>
        <w:pStyle w:val="Normaltindrag"/>
      </w:pPr>
    </w:p>
    <w:sectPr w:rsidR="00000000" w:rsidRPr="003015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155E" w:rsidRPr="0030155E" w:rsidRDefault="0030155E">
      <w:r w:rsidRPr="0030155E">
        <w:separator/>
      </w:r>
    </w:p>
  </w:endnote>
  <w:endnote w:type="continuationSeparator" w:id="0">
    <w:p w:rsidR="0030155E" w:rsidRPr="0030155E" w:rsidRDefault="0030155E">
      <w:r w:rsidRPr="003015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55E" w:rsidRPr="0030155E" w:rsidRDefault="0030155E">
    <w:pPr>
      <w:pStyle w:val="Sidfot"/>
    </w:pPr>
    <w:r w:rsidRPr="003015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69261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55E" w:rsidRDefault="003015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155E" w:rsidRDefault="003015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55E" w:rsidRPr="0030155E" w:rsidRDefault="0030155E">
    <w:pPr>
      <w:pStyle w:val="Sidfot"/>
    </w:pPr>
    <w:r w:rsidRPr="003015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40464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55E" w:rsidRDefault="0030155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155E" w:rsidRDefault="0030155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55E" w:rsidRPr="0030155E" w:rsidRDefault="0030155E">
    <w:pPr>
      <w:pStyle w:val="Sidfot"/>
    </w:pPr>
    <w:r w:rsidRPr="003015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5281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55E" w:rsidRDefault="003015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155E" w:rsidRDefault="003015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155E" w:rsidRPr="0030155E" w:rsidRDefault="0030155E">
      <w:r w:rsidRPr="0030155E">
        <w:separator/>
      </w:r>
    </w:p>
  </w:footnote>
  <w:footnote w:type="continuationSeparator" w:id="0">
    <w:p w:rsidR="0030155E" w:rsidRPr="0030155E" w:rsidRDefault="0030155E">
      <w:r w:rsidRPr="003015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55E" w:rsidRPr="0030155E" w:rsidRDefault="0030155E">
    <w:pPr>
      <w:pStyle w:val="Sidhuvud"/>
    </w:pPr>
    <w:r w:rsidRPr="003015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63458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55E" w:rsidRDefault="0030155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155E" w:rsidRDefault="0030155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55E" w:rsidRPr="0030155E" w:rsidRDefault="0030155E">
    <w:pPr>
      <w:pStyle w:val="Sidhuvud"/>
    </w:pPr>
    <w:r w:rsidRPr="003015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12506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55E" w:rsidRDefault="0030155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155E" w:rsidRDefault="0030155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55E" w:rsidRPr="0030155E" w:rsidRDefault="0030155E">
    <w:pPr>
      <w:pStyle w:val="FSHNormal"/>
      <w:tabs>
        <w:tab w:val="right" w:pos="5840"/>
      </w:tabs>
    </w:pPr>
    <w:r w:rsidRPr="0030155E">
      <w:br/>
    </w:r>
    <w:r w:rsidRPr="0030155E">
      <w:fldChar w:fldCharType="begin" w:fldLock="1"/>
    </w:r>
    <w:r w:rsidRPr="0030155E">
      <w:instrText xml:space="preserve"> DOCPROPERTY</w:instrText>
    </w:r>
    <w:r w:rsidRPr="0030155E">
      <w:rPr>
        <w:sz w:val="18"/>
      </w:rPr>
      <w:instrText xml:space="preserve"> "YearUser" *\charformat </w:instrText>
    </w:r>
    <w:r w:rsidRPr="0030155E">
      <w:fldChar w:fldCharType="separate"/>
    </w:r>
    <w:r w:rsidRPr="0030155E">
      <w:t>2010/11</w:t>
    </w:r>
    <w:r w:rsidRPr="0030155E">
      <w:fldChar w:fldCharType="end"/>
    </w:r>
    <w:r w:rsidRPr="0030155E">
      <w:t xml:space="preserve"> </w:t>
    </w:r>
    <w:r w:rsidRPr="0030155E">
      <w:tab/>
      <w:t xml:space="preserve">mnr: </w:t>
    </w:r>
    <w:r w:rsidRPr="0030155E">
      <w:fldChar w:fldCharType="begin" w:fldLock="1"/>
    </w:r>
    <w:r w:rsidRPr="0030155E">
      <w:instrText xml:space="preserve"> DOCPROPERTY</w:instrText>
    </w:r>
    <w:r w:rsidRPr="0030155E">
      <w:rPr>
        <w:sz w:val="18"/>
      </w:rPr>
      <w:instrText xml:space="preserve"> "Motionsnummer" *\charformat </w:instrText>
    </w:r>
    <w:r w:rsidRPr="0030155E">
      <w:fldChar w:fldCharType="separate"/>
    </w:r>
    <w:r w:rsidRPr="0030155E">
      <w:t>Sk332</w:t>
    </w:r>
    <w:r w:rsidRPr="0030155E">
      <w:fldChar w:fldCharType="end"/>
    </w:r>
    <w:r w:rsidRPr="0030155E">
      <w:br/>
    </w:r>
    <w:r w:rsidRPr="0030155E">
      <w:fldChar w:fldCharType="begin" w:fldLock="1"/>
    </w:r>
    <w:r w:rsidRPr="0030155E">
      <w:instrText xml:space="preserve"> DOCPROPERTY</w:instrText>
    </w:r>
    <w:r w:rsidRPr="0030155E">
      <w:rPr>
        <w:sz w:val="18"/>
      </w:rPr>
      <w:instrText xml:space="preserve"> "Samling" *\charformat </w:instrText>
    </w:r>
    <w:r w:rsidRPr="0030155E">
      <w:fldChar w:fldCharType="end"/>
    </w:r>
    <w:r w:rsidRPr="0030155E">
      <w:tab/>
      <w:t xml:space="preserve">pnr: </w:t>
    </w:r>
    <w:r w:rsidRPr="0030155E">
      <w:fldChar w:fldCharType="begin" w:fldLock="1"/>
    </w:r>
    <w:r w:rsidRPr="0030155E">
      <w:instrText xml:space="preserve"> DOCPROPERTY</w:instrText>
    </w:r>
    <w:r w:rsidRPr="0030155E">
      <w:rPr>
        <w:sz w:val="18"/>
      </w:rPr>
      <w:instrText xml:space="preserve"> "Partinummer" *\charformat </w:instrText>
    </w:r>
    <w:r w:rsidRPr="0030155E">
      <w:fldChar w:fldCharType="separate"/>
    </w:r>
    <w:r w:rsidRPr="0030155E">
      <w:t>KD658</w:t>
    </w:r>
    <w:r w:rsidRPr="0030155E">
      <w:fldChar w:fldCharType="end"/>
    </w:r>
  </w:p>
  <w:p w:rsidR="0030155E" w:rsidRPr="0030155E" w:rsidRDefault="0030155E">
    <w:pPr>
      <w:pStyle w:val="FSHRub1"/>
    </w:pPr>
    <w:r w:rsidRPr="0030155E">
      <w:t>Motion till riksdagen</w:t>
    </w:r>
    <w:r w:rsidRPr="0030155E">
      <w:br/>
    </w:r>
    <w:r w:rsidRPr="0030155E">
      <w:fldChar w:fldCharType="begin" w:fldLock="1"/>
    </w:r>
    <w:r w:rsidRPr="0030155E">
      <w:instrText xml:space="preserve"> DOCPROPERTY "YearUser" *\charformat </w:instrText>
    </w:r>
    <w:r w:rsidRPr="0030155E">
      <w:fldChar w:fldCharType="separate"/>
    </w:r>
    <w:r w:rsidRPr="0030155E">
      <w:t>2010/11</w:t>
    </w:r>
    <w:r w:rsidRPr="0030155E">
      <w:fldChar w:fldCharType="end"/>
    </w:r>
    <w:r w:rsidRPr="0030155E">
      <w:t>:</w:t>
    </w:r>
    <w:r w:rsidRPr="0030155E">
      <w:fldChar w:fldCharType="begin" w:fldLock="1"/>
    </w:r>
    <w:r w:rsidRPr="0030155E">
      <w:instrText xml:space="preserve"> DOCPROPERTY "Motionsnummer" *\charformat </w:instrText>
    </w:r>
    <w:r w:rsidRPr="0030155E">
      <w:fldChar w:fldCharType="separate"/>
    </w:r>
    <w:r w:rsidRPr="0030155E">
      <w:t>Sk332</w:t>
    </w:r>
    <w:r w:rsidRPr="0030155E">
      <w:fldChar w:fldCharType="end"/>
    </w:r>
  </w:p>
  <w:p w:rsidR="0030155E" w:rsidRPr="0030155E" w:rsidRDefault="0030155E">
    <w:pPr>
      <w:pStyle w:val="FSHNormalS5"/>
    </w:pPr>
    <w:r w:rsidRPr="0030155E">
      <w:fldChar w:fldCharType="begin" w:fldLock="1"/>
    </w:r>
    <w:r w:rsidRPr="0030155E">
      <w:instrText xml:space="preserve"> DOCPROPERTY "MotionarText" *\charformat </w:instrText>
    </w:r>
    <w:r w:rsidRPr="0030155E">
      <w:fldChar w:fldCharType="separate"/>
    </w:r>
    <w:r w:rsidRPr="0030155E">
      <w:t>av Yvonne Andersson (KD)</w:t>
    </w:r>
    <w:r w:rsidRPr="0030155E">
      <w:fldChar w:fldCharType="end"/>
    </w:r>
    <w:r w:rsidRPr="0030155E">
      <w:br/>
    </w:r>
    <w:r w:rsidRPr="0030155E">
      <w:fldChar w:fldCharType="begin" w:fldLock="1"/>
    </w:r>
    <w:r w:rsidRPr="0030155E">
      <w:instrText xml:space="preserve"> DOCPROPERTY "SvarFrasKort" *\charformat </w:instrText>
    </w:r>
    <w:r w:rsidRPr="0030155E">
      <w:fldChar w:fldCharType="end"/>
    </w:r>
  </w:p>
  <w:p w:rsidR="0030155E" w:rsidRPr="0030155E" w:rsidRDefault="0030155E">
    <w:pPr>
      <w:pStyle w:val="FSHTitel"/>
    </w:pPr>
    <w:r w:rsidRPr="0030155E">
      <w:fldChar w:fldCharType="begin" w:fldLock="1"/>
    </w:r>
    <w:r w:rsidRPr="0030155E">
      <w:instrText xml:space="preserve"> DOCPROPERTY</w:instrText>
    </w:r>
    <w:r w:rsidRPr="0030155E">
      <w:rPr>
        <w:sz w:val="18"/>
      </w:rPr>
      <w:instrText xml:space="preserve"> "RubrikSvar" *\charformat </w:instrText>
    </w:r>
    <w:r w:rsidRPr="0030155E">
      <w:fldChar w:fldCharType="separate"/>
    </w:r>
    <w:r w:rsidRPr="0030155E">
      <w:t>Avdrag för alternativvård</w:t>
    </w:r>
    <w:r w:rsidRPr="0030155E">
      <w:fldChar w:fldCharType="end"/>
    </w:r>
  </w:p>
  <w:p w:rsidR="0030155E" w:rsidRPr="0030155E" w:rsidRDefault="0030155E">
    <w:pPr>
      <w:pStyle w:val="Normal00"/>
    </w:pPr>
  </w:p>
  <w:p w:rsidR="0030155E" w:rsidRPr="0030155E" w:rsidRDefault="003015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7653374">
    <w:abstractNumId w:val="3"/>
  </w:num>
  <w:num w:numId="2" w16cid:durableId="1030689935">
    <w:abstractNumId w:val="2"/>
  </w:num>
  <w:num w:numId="3" w16cid:durableId="1916747173">
    <w:abstractNumId w:val="1"/>
  </w:num>
  <w:num w:numId="4" w16cid:durableId="301813363">
    <w:abstractNumId w:val="0"/>
  </w:num>
  <w:num w:numId="5" w16cid:durableId="1370566835">
    <w:abstractNumId w:val="7"/>
  </w:num>
  <w:num w:numId="6" w16cid:durableId="1964264516">
    <w:abstractNumId w:val="6"/>
  </w:num>
  <w:num w:numId="7" w16cid:durableId="397679342">
    <w:abstractNumId w:val="5"/>
  </w:num>
  <w:num w:numId="8" w16cid:durableId="1615862398">
    <w:abstractNumId w:val="4"/>
  </w:num>
  <w:num w:numId="9" w16cid:durableId="223486685">
    <w:abstractNumId w:val="8"/>
  </w:num>
  <w:num w:numId="10" w16cid:durableId="994533407">
    <w:abstractNumId w:val="9"/>
  </w:num>
  <w:num w:numId="11" w16cid:durableId="1377850761">
    <w:abstractNumId w:val="10"/>
  </w:num>
  <w:num w:numId="12" w16cid:durableId="747654754">
    <w:abstractNumId w:val="13"/>
  </w:num>
  <w:num w:numId="13" w16cid:durableId="970019874">
    <w:abstractNumId w:val="15"/>
  </w:num>
  <w:num w:numId="14" w16cid:durableId="1569417263">
    <w:abstractNumId w:val="16"/>
  </w:num>
  <w:num w:numId="15" w16cid:durableId="408818281">
    <w:abstractNumId w:val="11"/>
  </w:num>
  <w:num w:numId="16" w16cid:durableId="27222036">
    <w:abstractNumId w:val="18"/>
  </w:num>
  <w:num w:numId="17" w16cid:durableId="524948978">
    <w:abstractNumId w:val="17"/>
  </w:num>
  <w:num w:numId="18" w16cid:durableId="724455408">
    <w:abstractNumId w:val="14"/>
  </w:num>
  <w:num w:numId="19" w16cid:durableId="20233585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4E2DF389-786E-46CB-906F-126E5ECBF42A}"/>
  </w:docVars>
  <w:rsids>
    <w:rsidRoot w:val="00C46A11"/>
    <w:rsid w:val="0030155E"/>
    <w:rsid w:val="00C46A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1CD0EF8-9DB6-477A-B540-B2EA3D780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957345">
      <w:bodyDiv w:val="1"/>
      <w:marLeft w:val="0"/>
      <w:marRight w:val="0"/>
      <w:marTop w:val="0"/>
      <w:marBottom w:val="0"/>
      <w:divBdr>
        <w:top w:val="none" w:sz="0" w:space="0" w:color="auto"/>
        <w:left w:val="none" w:sz="0" w:space="0" w:color="auto"/>
        <w:bottom w:val="none" w:sz="0" w:space="0" w:color="auto"/>
        <w:right w:val="none" w:sz="0" w:space="0" w:color="auto"/>
      </w:divBdr>
      <w:divsChild>
        <w:div w:id="1921403383">
          <w:marLeft w:val="-15"/>
          <w:marRight w:val="-15"/>
          <w:marTop w:val="0"/>
          <w:marBottom w:val="0"/>
          <w:divBdr>
            <w:top w:val="none" w:sz="0" w:space="0" w:color="auto"/>
            <w:left w:val="single" w:sz="6" w:space="0" w:color="DADADA"/>
            <w:bottom w:val="none" w:sz="0" w:space="0" w:color="auto"/>
            <w:right w:val="single" w:sz="6" w:space="0" w:color="DADADA"/>
          </w:divBdr>
          <w:divsChild>
            <w:div w:id="1895852983">
              <w:marLeft w:val="0"/>
              <w:marRight w:val="0"/>
              <w:marTop w:val="0"/>
              <w:marBottom w:val="0"/>
              <w:divBdr>
                <w:top w:val="none" w:sz="0" w:space="0" w:color="auto"/>
                <w:left w:val="single" w:sz="48" w:space="0" w:color="FFFFFF"/>
                <w:bottom w:val="none" w:sz="0" w:space="0" w:color="auto"/>
                <w:right w:val="none" w:sz="0" w:space="0" w:color="auto"/>
              </w:divBdr>
              <w:divsChild>
                <w:div w:id="149636023">
                  <w:marLeft w:val="-15"/>
                  <w:marRight w:val="-15"/>
                  <w:marTop w:val="0"/>
                  <w:marBottom w:val="0"/>
                  <w:divBdr>
                    <w:top w:val="none" w:sz="0" w:space="0" w:color="auto"/>
                    <w:left w:val="single" w:sz="6" w:space="0" w:color="F9C661"/>
                    <w:bottom w:val="none" w:sz="0" w:space="0" w:color="auto"/>
                    <w:right w:val="single" w:sz="6" w:space="0" w:color="DADADA"/>
                  </w:divBdr>
                  <w:divsChild>
                    <w:div w:id="430509818">
                      <w:marLeft w:val="-30"/>
                      <w:marRight w:val="-45"/>
                      <w:marTop w:val="0"/>
                      <w:marBottom w:val="0"/>
                      <w:divBdr>
                        <w:top w:val="none" w:sz="0" w:space="0" w:color="auto"/>
                        <w:left w:val="none" w:sz="0" w:space="0" w:color="auto"/>
                        <w:bottom w:val="none" w:sz="0" w:space="0" w:color="auto"/>
                        <w:right w:val="none" w:sz="0" w:space="0" w:color="auto"/>
                      </w:divBdr>
                      <w:divsChild>
                        <w:div w:id="69384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1197</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2010-12-10T09:19:00Z</cp:lastPrinted>
  <dcterms:created xsi:type="dcterms:W3CDTF">2025-12-18T02:16:00Z</dcterms:created>
  <dcterms:modified xsi:type="dcterms:W3CDTF">2025-12-18T02:16:00Z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mot2000_520_2010-10-18</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Avdrag för alternativvård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 för alternativvård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20102011000001070100000006580069</vt:lpwstr>
  </property>
  <property fmtid="{D5CDD505-2E9C-101B-9397-08002B2CF9AE}" pid="47" name="datum">
    <vt:lpwstr>101018</vt:lpwstr>
  </property>
  <property fmtid="{D5CDD505-2E9C-101B-9397-08002B2CF9AE}" pid="48" name="avsändar-e-post">
    <vt:lpwstr>martin.stahlgren@riksdagen.se</vt:lpwstr>
  </property>
  <property fmtid="{D5CDD505-2E9C-101B-9397-08002B2CF9AE}" pid="49" name="id">
    <vt:lpwstr>20102011000001070100000006580069</vt:lpwstr>
  </property>
  <property fmtid="{D5CDD505-2E9C-101B-9397-08002B2CF9AE}" pid="50" name="nummer">
    <vt:lpwstr>332</vt:lpwstr>
  </property>
  <property fmtid="{D5CDD505-2E9C-101B-9397-08002B2CF9AE}" pid="51" name="utskottsbeteckning">
    <vt:lpwstr>Sk</vt:lpwstr>
  </property>
  <property fmtid="{D5CDD505-2E9C-101B-9397-08002B2CF9AE}" pid="52" name="GlobalUID">
    <vt:lpwstr>{288D2CB1-0DD8-4F8C-A56F-D827257C9ABA}</vt:lpwstr>
  </property>
  <property fmtid="{D5CDD505-2E9C-101B-9397-08002B2CF9AE}" pid="53" name="Överföringar">
    <vt:i4>0</vt:i4>
  </property>
  <property fmtid="{D5CDD505-2E9C-101B-9397-08002B2CF9AE}" pid="54" name="Checksum">
    <vt:lpwstr>*1020125945054*</vt:lpwstr>
  </property>
  <property fmtid="{D5CDD505-2E9C-101B-9397-08002B2CF9AE}" pid="55" name="skuggnummer">
    <vt:lpwstr>1851</vt:lpwstr>
  </property>
  <property fmtid="{D5CDD505-2E9C-101B-9397-08002B2CF9AE}" pid="56" name="urixVersion">
    <vt:lpwstr>4.3.2.0</vt:lpwstr>
  </property>
  <property fmtid="{D5CDD505-2E9C-101B-9397-08002B2CF9AE}" pid="57" name="urixOrigin">
    <vt:lpwstr>101210 10:19:44.775</vt:lpwstr>
  </property>
  <property fmtid="{D5CDD505-2E9C-101B-9397-08002B2CF9AE}" pid="58" name="urixGuid">
    <vt:lpwstr>{8D681714-AAFF-46B2-8316-7B8D26E9E5A1}</vt:lpwstr>
  </property>
</Properties>
</file>