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46045" w14:textId="73A7EB67" w:rsidR="00402B24" w:rsidRDefault="00402B24" w:rsidP="00DA0661">
      <w:pPr>
        <w:pStyle w:val="Rubrik"/>
      </w:pPr>
      <w:bookmarkStart w:id="0" w:name="Start"/>
      <w:bookmarkEnd w:id="0"/>
      <w:r>
        <w:t>Svar på fråga 2019/20:1003 av Camilla Waltersson Grönvall (M)</w:t>
      </w:r>
      <w:r>
        <w:br/>
        <w:t>Ojämlikhet och väntetider i hjärt-kärlsjukvården</w:t>
      </w:r>
    </w:p>
    <w:p w14:paraId="657E10D4" w14:textId="48321AB2" w:rsidR="00402B24" w:rsidRDefault="00402B24" w:rsidP="002749F7">
      <w:pPr>
        <w:pStyle w:val="Brdtext"/>
      </w:pPr>
      <w:r>
        <w:t>Camilla Waltersson Grönvall har frågat mig vilka nya konkreta nationella åtgärder jag avser att vidta för att de omfattande regionala skillnaderna i kvalitet och väntetider inom hjärt-kärlsjukvården ska minska.</w:t>
      </w:r>
    </w:p>
    <w:p w14:paraId="30588615" w14:textId="012AD34D" w:rsidR="00727DFA" w:rsidRDefault="00727DFA" w:rsidP="002749F7">
      <w:pPr>
        <w:pStyle w:val="Brdtext"/>
      </w:pPr>
      <w:r>
        <w:t xml:space="preserve">Det är mycket glädjande att svensk hjärt- och kärlsjukvård håller hög medicinsk kvalitet. </w:t>
      </w:r>
      <w:r w:rsidR="00CC4D6E">
        <w:t xml:space="preserve">Samtidigt </w:t>
      </w:r>
      <w:r>
        <w:t xml:space="preserve">behöver </w:t>
      </w:r>
      <w:r w:rsidR="006769FF">
        <w:t>tillgängligheten</w:t>
      </w:r>
      <w:r w:rsidR="008C5121">
        <w:t xml:space="preserve"> och jämlikheten förbättras</w:t>
      </w:r>
      <w:r>
        <w:t xml:space="preserve">. </w:t>
      </w:r>
      <w:r w:rsidR="008C5121">
        <w:t>Den nationella v</w:t>
      </w:r>
      <w:r w:rsidR="006769FF">
        <w:t>årdgarantins tidsgräns om 90 dagar</w:t>
      </w:r>
      <w:r w:rsidR="008C5121">
        <w:t>, inte 30 som frågeställaren nämner,</w:t>
      </w:r>
      <w:r w:rsidR="006769FF">
        <w:t xml:space="preserve"> gäller även </w:t>
      </w:r>
      <w:r w:rsidR="008C5121">
        <w:t xml:space="preserve">inom </w:t>
      </w:r>
      <w:r w:rsidR="006769FF">
        <w:t>hjärt- och kärlsjukvården.</w:t>
      </w:r>
    </w:p>
    <w:p w14:paraId="4F1CB124" w14:textId="319048E0" w:rsidR="00402B24" w:rsidRDefault="00402B24" w:rsidP="002749F7">
      <w:pPr>
        <w:pStyle w:val="Brdtext"/>
      </w:pPr>
      <w:r>
        <w:t xml:space="preserve">För att vården ska bli mer jämlik behöver </w:t>
      </w:r>
      <w:r w:rsidRPr="009516C1">
        <w:t>nya behandlingsmetoder</w:t>
      </w:r>
      <w:r w:rsidR="00B817AD">
        <w:t xml:space="preserve"> spridas så att de</w:t>
      </w:r>
      <w:r>
        <w:t xml:space="preserve"> komm</w:t>
      </w:r>
      <w:r w:rsidR="00B817AD">
        <w:t>er</w:t>
      </w:r>
      <w:r>
        <w:t xml:space="preserve"> alla patienter till del. Tillgång till rätt kompetens är en förutsättning för </w:t>
      </w:r>
      <w:r w:rsidR="00727DFA">
        <w:t>d</w:t>
      </w:r>
      <w:r>
        <w:t>etta</w:t>
      </w:r>
      <w:r w:rsidR="00727DFA">
        <w:t xml:space="preserve">. </w:t>
      </w:r>
      <w:r w:rsidRPr="000B11C9">
        <w:t xml:space="preserve">Regeringen stöder en </w:t>
      </w:r>
      <w:bookmarkStart w:id="1" w:name="_Hlk29376773"/>
      <w:r w:rsidRPr="000B11C9">
        <w:t>långsiktig kompetens</w:t>
      </w:r>
      <w:r w:rsidR="00713CB2">
        <w:t>-</w:t>
      </w:r>
      <w:r w:rsidRPr="000B11C9">
        <w:t xml:space="preserve">försörjning i hälso- och sjukvården. </w:t>
      </w:r>
      <w:bookmarkEnd w:id="1"/>
      <w:r w:rsidRPr="000B11C9">
        <w:t xml:space="preserve">Under 2020 </w:t>
      </w:r>
      <w:r w:rsidR="00CA007F">
        <w:t xml:space="preserve">investeras </w:t>
      </w:r>
      <w:r>
        <w:t xml:space="preserve">närmare </w:t>
      </w:r>
      <w:r w:rsidR="003A3F70">
        <w:t>tre</w:t>
      </w:r>
      <w:r w:rsidRPr="000B11C9">
        <w:t xml:space="preserve"> </w:t>
      </w:r>
      <w:r w:rsidRPr="000B11C9">
        <w:t xml:space="preserve">miljarder kronor för insatser </w:t>
      </w:r>
      <w:r w:rsidR="00CA007F">
        <w:t>för</w:t>
      </w:r>
      <w:r w:rsidRPr="000B11C9">
        <w:t xml:space="preserve"> att förbättra förutsättningarna för vårdens medarbetare. </w:t>
      </w:r>
      <w:r w:rsidR="00CA007F">
        <w:t xml:space="preserve">Regeringen har även inrättat </w:t>
      </w:r>
      <w:r w:rsidRPr="000B11C9">
        <w:t xml:space="preserve">ett nationellt vårdkompetensråd </w:t>
      </w:r>
      <w:r w:rsidR="00713CB2">
        <w:t xml:space="preserve">som </w:t>
      </w:r>
      <w:r>
        <w:t xml:space="preserve">ska samordna, kartlägga och verka för </w:t>
      </w:r>
      <w:r w:rsidR="00713CB2">
        <w:t>en</w:t>
      </w:r>
      <w:r>
        <w:t xml:space="preserve"> effektiv kompetensförsörjning</w:t>
      </w:r>
      <w:r w:rsidR="004C363A">
        <w:t xml:space="preserve"> inom hälso- och sjukvården</w:t>
      </w:r>
      <w:r>
        <w:t>.</w:t>
      </w:r>
      <w:bookmarkStart w:id="2" w:name="_GoBack"/>
      <w:bookmarkEnd w:id="2"/>
    </w:p>
    <w:p w14:paraId="70D380CC" w14:textId="0BB7D715" w:rsidR="008C5121" w:rsidRDefault="00CA007F" w:rsidP="002749F7">
      <w:pPr>
        <w:pStyle w:val="Brdtext"/>
      </w:pPr>
      <w:r>
        <w:t xml:space="preserve">Under 2020 avsätter regeringen också närmare tre tillgänglighetsmiljarder för att </w:t>
      </w:r>
      <w:r w:rsidR="00D132B3">
        <w:t>korta väntetiderna.</w:t>
      </w:r>
      <w:r w:rsidR="008C5121">
        <w:t xml:space="preserve"> Likaså avsätter regeringen 275 miljoner kronor för </w:t>
      </w:r>
      <w:r w:rsidR="00713CB2" w:rsidRPr="00713CB2">
        <w:t xml:space="preserve">att ta fram personcentrerade och sammanhållna vårdförlopp inom </w:t>
      </w:r>
      <w:r w:rsidR="00713CB2">
        <w:t xml:space="preserve">bl.a. </w:t>
      </w:r>
      <w:r w:rsidR="00713CB2" w:rsidRPr="00713CB2">
        <w:t>stroke</w:t>
      </w:r>
      <w:r w:rsidR="00713CB2">
        <w:t xml:space="preserve"> och </w:t>
      </w:r>
      <w:r w:rsidR="00713CB2" w:rsidRPr="00713CB2">
        <w:t>hjärtsvikt.</w:t>
      </w:r>
      <w:r w:rsidR="001F3C6A">
        <w:t xml:space="preserve"> </w:t>
      </w:r>
      <w:r w:rsidR="00713CB2" w:rsidRPr="00713CB2">
        <w:t>Syftet är a</w:t>
      </w:r>
      <w:r w:rsidR="008C5121">
        <w:t>tt</w:t>
      </w:r>
      <w:r>
        <w:t xml:space="preserve"> </w:t>
      </w:r>
      <w:r w:rsidR="00713CB2" w:rsidRPr="00713CB2">
        <w:t>öka jämlikheten, effektiviteten och kvaliteten i</w:t>
      </w:r>
      <w:r w:rsidR="00B817AD">
        <w:br/>
      </w:r>
      <w:r w:rsidR="00B817AD">
        <w:br/>
      </w:r>
      <w:r w:rsidR="00B817AD">
        <w:br/>
      </w:r>
      <w:r w:rsidR="00B817AD">
        <w:br/>
      </w:r>
      <w:r w:rsidR="00713CB2" w:rsidRPr="00713CB2">
        <w:lastRenderedPageBreak/>
        <w:t>vården</w:t>
      </w:r>
      <w:r w:rsidR="002619FA">
        <w:t xml:space="preserve"> </w:t>
      </w:r>
      <w:r>
        <w:t>och att undanröja onödiga väntetider</w:t>
      </w:r>
      <w:r w:rsidR="00713CB2" w:rsidRPr="00713CB2">
        <w:t>.</w:t>
      </w:r>
      <w:r w:rsidR="00F77BED">
        <w:t xml:space="preserve"> </w:t>
      </w:r>
      <w:r w:rsidR="008C5121">
        <w:t>Jag och regeringen följer utvecklingen noggrant.</w:t>
      </w:r>
    </w:p>
    <w:p w14:paraId="26C2F0E2" w14:textId="77777777" w:rsidR="00176F2E" w:rsidRDefault="00176F2E" w:rsidP="002749F7">
      <w:pPr>
        <w:pStyle w:val="Brdtext"/>
      </w:pPr>
    </w:p>
    <w:p w14:paraId="1AC47FEE" w14:textId="77777777" w:rsidR="00402B24" w:rsidRDefault="00402B2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FC670A42A444B6C80B1E5E70CD4E41E"/>
          </w:placeholder>
          <w:dataBinding w:prefixMappings="xmlns:ns0='http://lp/documentinfo/RK' " w:xpath="/ns0:DocumentInfo[1]/ns0:BaseInfo[1]/ns0:HeaderDate[1]" w:storeItemID="{ADFED769-14BE-4495-B24D-2D9A0A505700}"/>
          <w:date w:fullDate="2020-03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27DFA">
            <w:t>4 mars 2020</w:t>
          </w:r>
        </w:sdtContent>
      </w:sdt>
    </w:p>
    <w:p w14:paraId="1C3BAD22" w14:textId="6FD66A94" w:rsidR="00713CB2" w:rsidRDefault="00713CB2" w:rsidP="00DB48AB">
      <w:pPr>
        <w:pStyle w:val="Brdtext"/>
      </w:pPr>
    </w:p>
    <w:p w14:paraId="0FC3B537" w14:textId="77777777" w:rsidR="008C5121" w:rsidRDefault="008C5121" w:rsidP="00DB48AB">
      <w:pPr>
        <w:pStyle w:val="Brdtext"/>
      </w:pPr>
    </w:p>
    <w:p w14:paraId="04C5B8E2" w14:textId="2EFC32F5" w:rsidR="00402B24" w:rsidRPr="00DB48AB" w:rsidRDefault="00402B24" w:rsidP="00DB48AB">
      <w:pPr>
        <w:pStyle w:val="Brdtext"/>
      </w:pPr>
      <w:r>
        <w:t>Lena Hallengren</w:t>
      </w:r>
    </w:p>
    <w:sectPr w:rsidR="00402B2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E4A3E" w14:textId="77777777" w:rsidR="00402B24" w:rsidRDefault="00402B24" w:rsidP="00A87A54">
      <w:pPr>
        <w:spacing w:after="0" w:line="240" w:lineRule="auto"/>
      </w:pPr>
      <w:r>
        <w:separator/>
      </w:r>
    </w:p>
  </w:endnote>
  <w:endnote w:type="continuationSeparator" w:id="0">
    <w:p w14:paraId="5E984CA0" w14:textId="77777777" w:rsidR="00402B24" w:rsidRDefault="00402B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77715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1E2B7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EAF00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43038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06A19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7C4C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B07B7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FFAD40" w14:textId="77777777" w:rsidTr="00C26068">
      <w:trPr>
        <w:trHeight w:val="227"/>
      </w:trPr>
      <w:tc>
        <w:tcPr>
          <w:tcW w:w="4074" w:type="dxa"/>
        </w:tcPr>
        <w:p w14:paraId="6C8A22A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5FB06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A6227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F42EF" w14:textId="77777777" w:rsidR="00402B24" w:rsidRDefault="00402B24" w:rsidP="00A87A54">
      <w:pPr>
        <w:spacing w:after="0" w:line="240" w:lineRule="auto"/>
      </w:pPr>
      <w:r>
        <w:separator/>
      </w:r>
    </w:p>
  </w:footnote>
  <w:footnote w:type="continuationSeparator" w:id="0">
    <w:p w14:paraId="174F708F" w14:textId="77777777" w:rsidR="00402B24" w:rsidRDefault="00402B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02B24" w14:paraId="2D391276" w14:textId="77777777" w:rsidTr="00C93EBA">
      <w:trPr>
        <w:trHeight w:val="227"/>
      </w:trPr>
      <w:tc>
        <w:tcPr>
          <w:tcW w:w="5534" w:type="dxa"/>
        </w:tcPr>
        <w:p w14:paraId="6C3A9E46" w14:textId="77777777" w:rsidR="00402B24" w:rsidRPr="007D73AB" w:rsidRDefault="00402B24">
          <w:pPr>
            <w:pStyle w:val="Sidhuvud"/>
          </w:pPr>
        </w:p>
      </w:tc>
      <w:tc>
        <w:tcPr>
          <w:tcW w:w="3170" w:type="dxa"/>
          <w:vAlign w:val="bottom"/>
        </w:tcPr>
        <w:p w14:paraId="1FD6CF67" w14:textId="77777777" w:rsidR="00402B24" w:rsidRPr="007D73AB" w:rsidRDefault="00402B24" w:rsidP="00340DE0">
          <w:pPr>
            <w:pStyle w:val="Sidhuvud"/>
          </w:pPr>
        </w:p>
      </w:tc>
      <w:tc>
        <w:tcPr>
          <w:tcW w:w="1134" w:type="dxa"/>
        </w:tcPr>
        <w:p w14:paraId="0EDF7285" w14:textId="77777777" w:rsidR="00402B24" w:rsidRDefault="00402B24" w:rsidP="005A703A">
          <w:pPr>
            <w:pStyle w:val="Sidhuvud"/>
          </w:pPr>
        </w:p>
      </w:tc>
    </w:tr>
    <w:tr w:rsidR="00402B24" w14:paraId="50A031F0" w14:textId="77777777" w:rsidTr="00C93EBA">
      <w:trPr>
        <w:trHeight w:val="1928"/>
      </w:trPr>
      <w:tc>
        <w:tcPr>
          <w:tcW w:w="5534" w:type="dxa"/>
        </w:tcPr>
        <w:p w14:paraId="018610E9" w14:textId="77777777" w:rsidR="00402B24" w:rsidRPr="00340DE0" w:rsidRDefault="00402B2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3A10B3" wp14:editId="549F8B0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437E88" w14:textId="77777777" w:rsidR="00402B24" w:rsidRPr="00710A6C" w:rsidRDefault="00402B24" w:rsidP="00EE3C0F">
          <w:pPr>
            <w:pStyle w:val="Sidhuvud"/>
            <w:rPr>
              <w:b/>
            </w:rPr>
          </w:pPr>
        </w:p>
        <w:p w14:paraId="2B59F09D" w14:textId="77777777" w:rsidR="00402B24" w:rsidRDefault="00402B24" w:rsidP="00EE3C0F">
          <w:pPr>
            <w:pStyle w:val="Sidhuvud"/>
          </w:pPr>
        </w:p>
        <w:p w14:paraId="347087C5" w14:textId="77777777" w:rsidR="00402B24" w:rsidRDefault="00402B24" w:rsidP="00EE3C0F">
          <w:pPr>
            <w:pStyle w:val="Sidhuvud"/>
          </w:pPr>
        </w:p>
        <w:p w14:paraId="5C1572C2" w14:textId="77777777" w:rsidR="00402B24" w:rsidRDefault="00402B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91689B03D7742A5AE6967DEAC8EDF65"/>
            </w:placeholder>
            <w:dataBinding w:prefixMappings="xmlns:ns0='http://lp/documentinfo/RK' " w:xpath="/ns0:DocumentInfo[1]/ns0:BaseInfo[1]/ns0:Dnr[1]" w:storeItemID="{ADFED769-14BE-4495-B24D-2D9A0A505700}"/>
            <w:text/>
          </w:sdtPr>
          <w:sdtEndPr/>
          <w:sdtContent>
            <w:p w14:paraId="3DE06B09" w14:textId="77777777" w:rsidR="00402B24" w:rsidRDefault="00402B24" w:rsidP="00EE3C0F">
              <w:pPr>
                <w:pStyle w:val="Sidhuvud"/>
              </w:pPr>
              <w:r>
                <w:t>S2020/00983/FS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FD45C3D6324A778D60223D86DE6A4C"/>
            </w:placeholder>
            <w:showingPlcHdr/>
            <w:dataBinding w:prefixMappings="xmlns:ns0='http://lp/documentinfo/RK' " w:xpath="/ns0:DocumentInfo[1]/ns0:BaseInfo[1]/ns0:DocNumber[1]" w:storeItemID="{ADFED769-14BE-4495-B24D-2D9A0A505700}"/>
            <w:text/>
          </w:sdtPr>
          <w:sdtEndPr/>
          <w:sdtContent>
            <w:p w14:paraId="6576FF4D" w14:textId="77777777" w:rsidR="00402B24" w:rsidRDefault="00402B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2D0E4F" w14:textId="77777777" w:rsidR="00402B24" w:rsidRDefault="00402B24" w:rsidP="00EE3C0F">
          <w:pPr>
            <w:pStyle w:val="Sidhuvud"/>
          </w:pPr>
        </w:p>
      </w:tc>
      <w:tc>
        <w:tcPr>
          <w:tcW w:w="1134" w:type="dxa"/>
        </w:tcPr>
        <w:p w14:paraId="588A9E4D" w14:textId="77777777" w:rsidR="00402B24" w:rsidRDefault="00402B24" w:rsidP="0094502D">
          <w:pPr>
            <w:pStyle w:val="Sidhuvud"/>
          </w:pPr>
        </w:p>
        <w:p w14:paraId="58E7D340" w14:textId="77777777" w:rsidR="00402B24" w:rsidRPr="0094502D" w:rsidRDefault="00402B24" w:rsidP="00EC71A6">
          <w:pPr>
            <w:pStyle w:val="Sidhuvud"/>
          </w:pPr>
        </w:p>
      </w:tc>
    </w:tr>
    <w:tr w:rsidR="00402B24" w14:paraId="5BB5510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514FA4D534F44D8B0A80D1AE131B3C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A8AF69" w14:textId="77777777" w:rsidR="00402B24" w:rsidRPr="00402B24" w:rsidRDefault="00402B24" w:rsidP="00340DE0">
              <w:pPr>
                <w:pStyle w:val="Sidhuvud"/>
                <w:rPr>
                  <w:b/>
                </w:rPr>
              </w:pPr>
              <w:r w:rsidRPr="00402B24">
                <w:rPr>
                  <w:b/>
                </w:rPr>
                <w:t>Socialdepartementet</w:t>
              </w:r>
            </w:p>
            <w:p w14:paraId="39A6453F" w14:textId="77777777" w:rsidR="009D7EA7" w:rsidRDefault="00402B24" w:rsidP="00340DE0">
              <w:pPr>
                <w:pStyle w:val="Sidhuvud"/>
              </w:pPr>
              <w:r w:rsidRPr="00402B24">
                <w:t>Socialministern</w:t>
              </w:r>
            </w:p>
            <w:p w14:paraId="4167387C" w14:textId="77777777" w:rsidR="009D7EA7" w:rsidRDefault="009D7EA7" w:rsidP="00340DE0">
              <w:pPr>
                <w:pStyle w:val="Sidhuvud"/>
              </w:pPr>
            </w:p>
            <w:p w14:paraId="5E5E2636" w14:textId="30A2F147" w:rsidR="00402B24" w:rsidRPr="00340DE0" w:rsidRDefault="00402B2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69E3BF41BA4DEAA69DC9403E056C50"/>
          </w:placeholder>
          <w:dataBinding w:prefixMappings="xmlns:ns0='http://lp/documentinfo/RK' " w:xpath="/ns0:DocumentInfo[1]/ns0:BaseInfo[1]/ns0:Recipient[1]" w:storeItemID="{ADFED769-14BE-4495-B24D-2D9A0A505700}"/>
          <w:text w:multiLine="1"/>
        </w:sdtPr>
        <w:sdtEndPr/>
        <w:sdtContent>
          <w:tc>
            <w:tcPr>
              <w:tcW w:w="3170" w:type="dxa"/>
            </w:tcPr>
            <w:p w14:paraId="5CECC201" w14:textId="77777777" w:rsidR="00402B24" w:rsidRDefault="00402B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DB78C8" w14:textId="77777777" w:rsidR="00402B24" w:rsidRDefault="00402B24" w:rsidP="003E6020">
          <w:pPr>
            <w:pStyle w:val="Sidhuvud"/>
          </w:pPr>
        </w:p>
      </w:tc>
    </w:tr>
  </w:tbl>
  <w:p w14:paraId="55F207C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2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6F2E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C6A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19FA"/>
    <w:rsid w:val="00264503"/>
    <w:rsid w:val="00271D00"/>
    <w:rsid w:val="00274AA3"/>
    <w:rsid w:val="00275872"/>
    <w:rsid w:val="00277516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3F70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B24"/>
    <w:rsid w:val="00403D11"/>
    <w:rsid w:val="00404DB4"/>
    <w:rsid w:val="004060B1"/>
    <w:rsid w:val="004063CD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63A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667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9FF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CB2"/>
    <w:rsid w:val="00716E22"/>
    <w:rsid w:val="007171AB"/>
    <w:rsid w:val="007213D0"/>
    <w:rsid w:val="007219C0"/>
    <w:rsid w:val="00727DFA"/>
    <w:rsid w:val="00732599"/>
    <w:rsid w:val="0073798B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121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EA7"/>
    <w:rsid w:val="009E107B"/>
    <w:rsid w:val="009E18D6"/>
    <w:rsid w:val="009E53C8"/>
    <w:rsid w:val="009E7B92"/>
    <w:rsid w:val="009F19C0"/>
    <w:rsid w:val="009F505F"/>
    <w:rsid w:val="009F51BE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2C1"/>
    <w:rsid w:val="00B71634"/>
    <w:rsid w:val="00B73091"/>
    <w:rsid w:val="00B75139"/>
    <w:rsid w:val="00B80840"/>
    <w:rsid w:val="00B815FC"/>
    <w:rsid w:val="00B81623"/>
    <w:rsid w:val="00B817AD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D6C"/>
    <w:rsid w:val="00C9061B"/>
    <w:rsid w:val="00C93EBA"/>
    <w:rsid w:val="00CA007F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D6E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2B3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091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BED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A569E2"/>
  <w15:docId w15:val="{B96FB10D-D539-4D5B-A10C-2D68C737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1689B03D7742A5AE6967DEAC8EDF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4A308-917F-46D5-A4D3-C02237BDF83C}"/>
      </w:docPartPr>
      <w:docPartBody>
        <w:p w:rsidR="007F4B5E" w:rsidRDefault="00451DD5" w:rsidP="00451DD5">
          <w:pPr>
            <w:pStyle w:val="A91689B03D7742A5AE6967DEAC8EDF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FD45C3D6324A778D60223D86DE6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B4CE3-0A19-4F49-9912-7997913897B1}"/>
      </w:docPartPr>
      <w:docPartBody>
        <w:p w:rsidR="007F4B5E" w:rsidRDefault="00451DD5" w:rsidP="00451DD5">
          <w:pPr>
            <w:pStyle w:val="E5FD45C3D6324A778D60223D86DE6A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14FA4D534F44D8B0A80D1AE131B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A9FFC-11F6-4449-B70C-D83856EDF461}"/>
      </w:docPartPr>
      <w:docPartBody>
        <w:p w:rsidR="007F4B5E" w:rsidRDefault="00451DD5" w:rsidP="00451DD5">
          <w:pPr>
            <w:pStyle w:val="0514FA4D534F44D8B0A80D1AE131B3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69E3BF41BA4DEAA69DC9403E056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38A64-0340-4B50-8310-803782D47B27}"/>
      </w:docPartPr>
      <w:docPartBody>
        <w:p w:rsidR="007F4B5E" w:rsidRDefault="00451DD5" w:rsidP="00451DD5">
          <w:pPr>
            <w:pStyle w:val="A169E3BF41BA4DEAA69DC9403E056C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C670A42A444B6C80B1E5E70CD4E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C96E6-FD48-4513-80D9-32CFA7146F11}"/>
      </w:docPartPr>
      <w:docPartBody>
        <w:p w:rsidR="007F4B5E" w:rsidRDefault="00451DD5" w:rsidP="00451DD5">
          <w:pPr>
            <w:pStyle w:val="6FC670A42A444B6C80B1E5E70CD4E41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D5"/>
    <w:rsid w:val="00451DD5"/>
    <w:rsid w:val="007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CBC64C6A2B42389A724B252AF97859">
    <w:name w:val="EFCBC64C6A2B42389A724B252AF97859"/>
    <w:rsid w:val="00451DD5"/>
  </w:style>
  <w:style w:type="character" w:styleId="Platshllartext">
    <w:name w:val="Placeholder Text"/>
    <w:basedOn w:val="Standardstycketeckensnitt"/>
    <w:uiPriority w:val="99"/>
    <w:semiHidden/>
    <w:rsid w:val="00451DD5"/>
    <w:rPr>
      <w:noProof w:val="0"/>
      <w:color w:val="808080"/>
    </w:rPr>
  </w:style>
  <w:style w:type="paragraph" w:customStyle="1" w:styleId="6DF9D3F102484D3CAF6C47840036268E">
    <w:name w:val="6DF9D3F102484D3CAF6C47840036268E"/>
    <w:rsid w:val="00451DD5"/>
  </w:style>
  <w:style w:type="paragraph" w:customStyle="1" w:styleId="2D16B7A45B50405C83FB47D01E98C0B8">
    <w:name w:val="2D16B7A45B50405C83FB47D01E98C0B8"/>
    <w:rsid w:val="00451DD5"/>
  </w:style>
  <w:style w:type="paragraph" w:customStyle="1" w:styleId="F85056BEDE5A415A8BBB18B92BC9ECA8">
    <w:name w:val="F85056BEDE5A415A8BBB18B92BC9ECA8"/>
    <w:rsid w:val="00451DD5"/>
  </w:style>
  <w:style w:type="paragraph" w:customStyle="1" w:styleId="A91689B03D7742A5AE6967DEAC8EDF65">
    <w:name w:val="A91689B03D7742A5AE6967DEAC8EDF65"/>
    <w:rsid w:val="00451DD5"/>
  </w:style>
  <w:style w:type="paragraph" w:customStyle="1" w:styleId="E5FD45C3D6324A778D60223D86DE6A4C">
    <w:name w:val="E5FD45C3D6324A778D60223D86DE6A4C"/>
    <w:rsid w:val="00451DD5"/>
  </w:style>
  <w:style w:type="paragraph" w:customStyle="1" w:styleId="0F6B039E59964744860C9FD5286906EC">
    <w:name w:val="0F6B039E59964744860C9FD5286906EC"/>
    <w:rsid w:val="00451DD5"/>
  </w:style>
  <w:style w:type="paragraph" w:customStyle="1" w:styleId="323AAD3CC5894323909B776540F36FFC">
    <w:name w:val="323AAD3CC5894323909B776540F36FFC"/>
    <w:rsid w:val="00451DD5"/>
  </w:style>
  <w:style w:type="paragraph" w:customStyle="1" w:styleId="A45EF6EE3ECB4DB0930FF8DEE6275830">
    <w:name w:val="A45EF6EE3ECB4DB0930FF8DEE6275830"/>
    <w:rsid w:val="00451DD5"/>
  </w:style>
  <w:style w:type="paragraph" w:customStyle="1" w:styleId="0514FA4D534F44D8B0A80D1AE131B3C7">
    <w:name w:val="0514FA4D534F44D8B0A80D1AE131B3C7"/>
    <w:rsid w:val="00451DD5"/>
  </w:style>
  <w:style w:type="paragraph" w:customStyle="1" w:styleId="A169E3BF41BA4DEAA69DC9403E056C50">
    <w:name w:val="A169E3BF41BA4DEAA69DC9403E056C50"/>
    <w:rsid w:val="00451DD5"/>
  </w:style>
  <w:style w:type="paragraph" w:customStyle="1" w:styleId="60AA77750A4F4C38A858A417EA3A497C">
    <w:name w:val="60AA77750A4F4C38A858A417EA3A497C"/>
    <w:rsid w:val="00451DD5"/>
  </w:style>
  <w:style w:type="paragraph" w:customStyle="1" w:styleId="49985D51019F44598219F34E0597E58F">
    <w:name w:val="49985D51019F44598219F34E0597E58F"/>
    <w:rsid w:val="00451DD5"/>
  </w:style>
  <w:style w:type="paragraph" w:customStyle="1" w:styleId="65963D84C4654DAE8F19AE78C704BA09">
    <w:name w:val="65963D84C4654DAE8F19AE78C704BA09"/>
    <w:rsid w:val="00451DD5"/>
  </w:style>
  <w:style w:type="paragraph" w:customStyle="1" w:styleId="92C1BDF4CAFB4A72B65DE556769F5907">
    <w:name w:val="92C1BDF4CAFB4A72B65DE556769F5907"/>
    <w:rsid w:val="00451DD5"/>
  </w:style>
  <w:style w:type="paragraph" w:customStyle="1" w:styleId="3005C98EC95D4FE287CCFE57A19C2D0B">
    <w:name w:val="3005C98EC95D4FE287CCFE57A19C2D0B"/>
    <w:rsid w:val="00451DD5"/>
  </w:style>
  <w:style w:type="paragraph" w:customStyle="1" w:styleId="6FC670A42A444B6C80B1E5E70CD4E41E">
    <w:name w:val="6FC670A42A444B6C80B1E5E70CD4E41E"/>
    <w:rsid w:val="00451DD5"/>
  </w:style>
  <w:style w:type="paragraph" w:customStyle="1" w:styleId="B7553401A2054CA0A73DBAB7A7AD7267">
    <w:name w:val="B7553401A2054CA0A73DBAB7A7AD7267"/>
    <w:rsid w:val="00451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103b08ec-3d55-4fc1-9511-b798bec30cfd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PANP3H6M3MHX-1495422866-3342</_dlc_DocId>
    <_dlc_DocIdUrl xmlns="a68c6c55-4fbb-48c7-bd04-03a904b43046">
      <Url>https://dhs.sp.regeringskansliet.se/dep/s/FS_fragor/_layouts/15/DocIdRedir.aspx?ID=PANP3H6M3MHX-1495422866-3342</Url>
      <Description>PANP3H6M3MHX-1495422866-3342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2020-03-04T00:00:00</HeaderDate>
    <Office/>
    <Dnr>S2020/00983/FS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2020-03-04T00:00:00</HeaderDate>
    <Office/>
    <Dnr>S2020/00983/FS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4F21-6CB9-412C-ABCE-8E539CCCCD15}"/>
</file>

<file path=customXml/itemProps2.xml><?xml version="1.0" encoding="utf-8"?>
<ds:datastoreItem xmlns:ds="http://schemas.openxmlformats.org/officeDocument/2006/customXml" ds:itemID="{D23BE734-E6FA-48AD-817E-847A08671A33}"/>
</file>

<file path=customXml/itemProps3.xml><?xml version="1.0" encoding="utf-8"?>
<ds:datastoreItem xmlns:ds="http://schemas.openxmlformats.org/officeDocument/2006/customXml" ds:itemID="{69E6FCC4-BDC1-4860-B3AE-6E9D4EB3B161}"/>
</file>

<file path=customXml/itemProps4.xml><?xml version="1.0" encoding="utf-8"?>
<ds:datastoreItem xmlns:ds="http://schemas.openxmlformats.org/officeDocument/2006/customXml" ds:itemID="{D6C81C1F-7A49-4B08-BF62-9E39D931ED6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23BE734-E6FA-48AD-817E-847A08671A33}">
  <ds:schemaRefs>
    <ds:schemaRef ds:uri="860e4c83-59ce-4420-a61e-371951efc959"/>
    <ds:schemaRef ds:uri="4e9c2f0c-7bf8-49af-8356-cbf363fc78a7"/>
    <ds:schemaRef ds:uri="http://schemas.microsoft.com/office/2006/documentManagement/types"/>
    <ds:schemaRef ds:uri="cc625d36-bb37-4650-91b9-0c96159295ba"/>
    <ds:schemaRef ds:uri="a68c6c55-4fbb-48c7-bd04-03a904b4304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DFED769-14BE-4495-B24D-2D9A0A50570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DFED769-14BE-4495-B24D-2D9A0A505700}"/>
</file>

<file path=customXml/itemProps8.xml><?xml version="1.0" encoding="utf-8"?>
<ds:datastoreItem xmlns:ds="http://schemas.openxmlformats.org/officeDocument/2006/customXml" ds:itemID="{5017B01F-C957-41F1-B7D1-FC0CDF5FC9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1003.docx</dc:title>
  <dc:subject/>
  <dc:creator>Sara Tunlid</dc:creator>
  <cp:keywords/>
  <dc:description/>
  <cp:lastModifiedBy>Sara Johansson</cp:lastModifiedBy>
  <cp:revision>7</cp:revision>
  <dcterms:created xsi:type="dcterms:W3CDTF">2020-02-25T14:07:00Z</dcterms:created>
  <dcterms:modified xsi:type="dcterms:W3CDTF">2020-03-03T08:57:00Z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b4920216-0e8e-4ef0-9884-85cfd7ec34d0</vt:lpwstr>
  </property>
</Properties>
</file>