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8EA" w:rsidRPr="000C58EA" w:rsidRDefault="000C58EA">
      <w:pPr>
        <w:pStyle w:val="Hemstlrubrik"/>
      </w:pPr>
      <w:r w:rsidRPr="000C58EA">
        <w:t>Förslag till riksdagsbeslut</w:t>
      </w:r>
    </w:p>
    <w:p w:rsidR="000C58EA" w:rsidRPr="000C58EA" w:rsidRDefault="000C58EA">
      <w:pPr>
        <w:pStyle w:val="Hemstlatt"/>
        <w:ind w:left="0"/>
      </w:pPr>
      <w:r w:rsidRPr="000C58EA">
        <w:t>Riksdagen tillkännager för regeringen som sin mening vad som anförs i motionen om försöksverksamhet med fri jakt av varg, lo och björn.</w:t>
      </w:r>
    </w:p>
    <w:p w:rsidR="000C58EA" w:rsidRPr="000C58EA" w:rsidRDefault="000C58EA">
      <w:pPr>
        <w:pStyle w:val="Rubrik1"/>
      </w:pPr>
      <w:r w:rsidRPr="000C58EA">
        <w:t>Motivering</w:t>
      </w:r>
    </w:p>
    <w:p w:rsidR="000C58EA" w:rsidRPr="000C58EA" w:rsidRDefault="000C58EA">
      <w:r w:rsidRPr="000C58EA">
        <w:t>Djur anpassar sig efter människors beteende. Alla som regelbundet vistas i skog och mark vet att djurs beteende i hög grad styrs av hur människor up</w:t>
      </w:r>
      <w:r w:rsidRPr="000C58EA">
        <w:t>p</w:t>
      </w:r>
      <w:r w:rsidRPr="000C58EA">
        <w:t>träder – om de upplevs som vänligt sinnade och ofarliga blir djuren orädda och ”socialiseras” medan ett hotfullt eller farligt beteende medför att djuren blir mer skygga och undviker kontakter.</w:t>
      </w:r>
    </w:p>
    <w:p w:rsidR="000C58EA" w:rsidRPr="000C58EA" w:rsidRDefault="000C58EA">
      <w:pPr>
        <w:pStyle w:val="Normaltindrag"/>
      </w:pPr>
      <w:r w:rsidRPr="000C58EA">
        <w:t>För en tid sedan presenterades forskning som visade hur vissa fåglar kan identifiera enskilda människor. Fåglar som infångats och efter en tid i fånge</w:t>
      </w:r>
      <w:r w:rsidRPr="000C58EA">
        <w:t>n</w:t>
      </w:r>
      <w:r w:rsidRPr="000C58EA">
        <w:t>skap släpps lösa, känner igen och varnar sina artfränder när de personer som tidigare hållit dem fångna kommer i närheten. Historier om hur enskilda djur förflyttar sig mellan olika områden eller på annat sätt ändrar sitt beteende inför jaktsäsongen har ofta betecknats som skrönor, medan många jägare och andra människor som vistas i skog och natur tvärtom ser dem som sanna eller sannolika, och själva kan ge exempel på detta.</w:t>
      </w:r>
    </w:p>
    <w:p w:rsidR="000C58EA" w:rsidRPr="000C58EA" w:rsidRDefault="000C58EA">
      <w:pPr>
        <w:pStyle w:val="Normaltindrag"/>
      </w:pPr>
      <w:r w:rsidRPr="000C58EA">
        <w:t>I Kanada och Alaska finns detaljerade berättelser om hur till exempel bjö</w:t>
      </w:r>
      <w:r w:rsidRPr="000C58EA">
        <w:t>r</w:t>
      </w:r>
      <w:r w:rsidRPr="000C58EA">
        <w:t>nar i områden med förbud på jakt blivit helt socialiserade och rör sig fritt i bostadsområden och till och med i storstädernas centrala delar, medan björnar i områden med friare jaktregler förblir skygga och söker sig från befolkade områden.</w:t>
      </w:r>
    </w:p>
    <w:p w:rsidR="000C58EA" w:rsidRPr="000C58EA" w:rsidRDefault="000C58EA">
      <w:pPr>
        <w:pStyle w:val="Normaltindrag"/>
      </w:pPr>
      <w:r w:rsidRPr="000C58EA">
        <w:t>I Lettland är jakt på varg fri. I Lettland finns ändå gott om varg, men till skillnad från i Sverige upplevs den inte som ett hot eller problem för männ</w:t>
      </w:r>
      <w:r w:rsidRPr="000C58EA">
        <w:t>i</w:t>
      </w:r>
      <w:r w:rsidRPr="000C58EA">
        <w:t>skor och tamboskap. Den lettländska vargen är skygg, söker sig bort från befolkade områden och visar sig sällan i dagsljus. Mycket tyder på att skil</w:t>
      </w:r>
      <w:r w:rsidRPr="000C58EA">
        <w:t>l</w:t>
      </w:r>
      <w:r w:rsidRPr="000C58EA">
        <w:t xml:space="preserve">naden mellan den lettiska vargens beteende och den svenska vargen helt eller </w:t>
      </w:r>
      <w:r w:rsidRPr="000C58EA">
        <w:lastRenderedPageBreak/>
        <w:t>delvis beror på att vargen ”lärt sig” att det är farligt att komma nära männ</w:t>
      </w:r>
      <w:r w:rsidRPr="000C58EA">
        <w:t>i</w:t>
      </w:r>
      <w:r w:rsidRPr="000C58EA">
        <w:t>skor.</w:t>
      </w:r>
    </w:p>
    <w:p w:rsidR="000C58EA" w:rsidRPr="000C58EA" w:rsidRDefault="000C58EA">
      <w:pPr>
        <w:pStyle w:val="Normaltindrag"/>
      </w:pPr>
      <w:r w:rsidRPr="000C58EA">
        <w:t>Sverige har idag en rovdjurspolitik som varken tar hänsyn till djurs bet</w:t>
      </w:r>
      <w:r w:rsidRPr="000C58EA">
        <w:t>e</w:t>
      </w:r>
      <w:r w:rsidRPr="000C58EA">
        <w:t>enden eller tar hänsyn till människors situation. Det är dags att byta fokus i rovdjursdebatten. För att den svenska rovdjurspolitiken skall bli accepterad måste den anpassas så att rovdjurens naturliga beteende lyfts fram. Enligt vår uppfattning bör det innebära åtgärder som minskar djurens tendens att ”soci</w:t>
      </w:r>
      <w:r w:rsidRPr="000C58EA">
        <w:t>a</w:t>
      </w:r>
      <w:r w:rsidRPr="000C58EA">
        <w:t>liseras” genom en restriktiv jaktlagstiftning. För att underlätta detta bör ett kontrollerat försök med fri jakt införas på rovdjur. Inledningsvis bör det ske i en begränsad del av landet – i första h</w:t>
      </w:r>
      <w:r w:rsidRPr="000C58EA">
        <w:t>and i områden där rovdjuren utvecklat ett onormalt, oskyggt beteende.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8EA">
        <w:trPr>
          <w:cantSplit/>
        </w:trPr>
        <w:tc>
          <w:tcPr>
            <w:tcW w:w="3046" w:type="dxa"/>
          </w:tcPr>
          <w:p w:rsidR="000C58EA" w:rsidRPr="000C58EA" w:rsidRDefault="000C58EA">
            <w:pPr>
              <w:pStyle w:val="UnderskriftDatum"/>
              <w:spacing w:before="240"/>
            </w:pPr>
            <w:r w:rsidRPr="000C58EA">
              <w:t>Stockholm den 24 september 2008</w:t>
            </w:r>
          </w:p>
        </w:tc>
        <w:tc>
          <w:tcPr>
            <w:tcW w:w="3047" w:type="dxa"/>
          </w:tcPr>
          <w:p w:rsidR="000C58EA" w:rsidRPr="000C58EA" w:rsidRDefault="000C58EA">
            <w:pPr>
              <w:pStyle w:val="Underskrifter"/>
              <w:spacing w:before="240"/>
            </w:pPr>
          </w:p>
        </w:tc>
      </w:tr>
      <w:tr w:rsidR="00000000" w:rsidRPr="000C58EA">
        <w:trPr>
          <w:cantSplit/>
        </w:trPr>
        <w:tc>
          <w:tcPr>
            <w:tcW w:w="3046" w:type="dxa"/>
          </w:tcPr>
          <w:p w:rsidR="000C58EA" w:rsidRPr="000C58EA" w:rsidRDefault="000C58EA">
            <w:pPr>
              <w:pStyle w:val="Underskrifter"/>
            </w:pPr>
            <w:r w:rsidRPr="000C58EA">
              <w:t>Lars Elinderson (m)</w:t>
            </w:r>
          </w:p>
        </w:tc>
        <w:tc>
          <w:tcPr>
            <w:tcW w:w="3046" w:type="dxa"/>
          </w:tcPr>
          <w:p w:rsidR="000C58EA" w:rsidRPr="000C58EA" w:rsidRDefault="000C58EA">
            <w:pPr>
              <w:pStyle w:val="Underskrifter"/>
            </w:pPr>
            <w:r w:rsidRPr="000C58EA">
              <w:t>Sten Bergheden (m)</w:t>
            </w:r>
          </w:p>
        </w:tc>
      </w:tr>
    </w:tbl>
    <w:p w:rsidR="000C58EA" w:rsidRPr="000C58EA" w:rsidRDefault="000C58EA">
      <w:pPr>
        <w:pStyle w:val="Normaltindrag"/>
      </w:pPr>
    </w:p>
    <w:sectPr w:rsidR="00000000" w:rsidRPr="000C5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8EA" w:rsidRPr="000C58EA" w:rsidRDefault="000C58EA">
      <w:r w:rsidRPr="000C58EA">
        <w:separator/>
      </w:r>
    </w:p>
  </w:endnote>
  <w:endnote w:type="continuationSeparator" w:id="0">
    <w:p w:rsidR="000C58EA" w:rsidRPr="000C58EA" w:rsidRDefault="000C58EA">
      <w:r w:rsidRPr="000C5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EA" w:rsidRPr="000C58EA" w:rsidRDefault="000C58EA">
    <w:pPr>
      <w:pStyle w:val="Sidfot"/>
    </w:pPr>
    <w:r w:rsidRPr="000C5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357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EA" w:rsidRDefault="000C5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8EA" w:rsidRDefault="000C5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EA" w:rsidRPr="000C58EA" w:rsidRDefault="000C58EA">
    <w:pPr>
      <w:pStyle w:val="Sidfot"/>
    </w:pPr>
    <w:r w:rsidRPr="000C5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863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EA" w:rsidRDefault="000C5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8EA" w:rsidRDefault="000C5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EA" w:rsidRPr="000C58EA" w:rsidRDefault="000C58EA">
    <w:pPr>
      <w:pStyle w:val="Sidfot"/>
    </w:pPr>
    <w:r w:rsidRPr="000C5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597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EA" w:rsidRDefault="000C5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8EA" w:rsidRDefault="000C5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8EA" w:rsidRPr="000C58EA" w:rsidRDefault="000C58EA">
      <w:r w:rsidRPr="000C58EA">
        <w:separator/>
      </w:r>
    </w:p>
  </w:footnote>
  <w:footnote w:type="continuationSeparator" w:id="0">
    <w:p w:rsidR="000C58EA" w:rsidRPr="000C58EA" w:rsidRDefault="000C58EA">
      <w:r w:rsidRPr="000C5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EA" w:rsidRPr="000C58EA" w:rsidRDefault="000C58EA">
    <w:pPr>
      <w:pStyle w:val="Sidhuvud"/>
    </w:pPr>
    <w:r w:rsidRPr="000C5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975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EA" w:rsidRDefault="000C58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8EA" w:rsidRDefault="000C58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EA" w:rsidRPr="000C58EA" w:rsidRDefault="000C58EA">
    <w:pPr>
      <w:pStyle w:val="Sidhuvud"/>
    </w:pPr>
    <w:r w:rsidRPr="000C5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791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EA" w:rsidRDefault="000C58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8EA" w:rsidRDefault="000C58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EA" w:rsidRPr="000C58EA" w:rsidRDefault="000C58EA">
    <w:pPr>
      <w:pStyle w:val="FSHNormal"/>
      <w:tabs>
        <w:tab w:val="right" w:pos="5840"/>
      </w:tabs>
    </w:pPr>
    <w:r w:rsidRPr="000C58EA">
      <w:br/>
    </w:r>
    <w:r w:rsidRPr="000C58EA">
      <w:fldChar w:fldCharType="begin" w:fldLock="1"/>
    </w:r>
    <w:r w:rsidRPr="000C58EA">
      <w:instrText xml:space="preserve"> DOCPROPERTY</w:instrText>
    </w:r>
    <w:r w:rsidRPr="000C58EA">
      <w:rPr>
        <w:sz w:val="18"/>
      </w:rPr>
      <w:instrText xml:space="preserve"> "YearUser" *\charformat </w:instrText>
    </w:r>
    <w:r w:rsidRPr="000C58EA">
      <w:fldChar w:fldCharType="separate"/>
    </w:r>
    <w:r w:rsidRPr="000C58EA">
      <w:t>2008/09</w:t>
    </w:r>
    <w:r w:rsidRPr="000C58EA">
      <w:fldChar w:fldCharType="end"/>
    </w:r>
    <w:r w:rsidRPr="000C58EA">
      <w:t xml:space="preserve"> </w:t>
    </w:r>
    <w:r w:rsidRPr="000C58EA">
      <w:tab/>
      <w:t xml:space="preserve">mnr: </w:t>
    </w:r>
    <w:r w:rsidRPr="000C58EA">
      <w:fldChar w:fldCharType="begin" w:fldLock="1"/>
    </w:r>
    <w:r w:rsidRPr="000C58EA">
      <w:instrText xml:space="preserve"> DOCPROPERTY</w:instrText>
    </w:r>
    <w:r w:rsidRPr="000C58EA">
      <w:rPr>
        <w:sz w:val="18"/>
      </w:rPr>
      <w:instrText xml:space="preserve"> "Motionsnummer" *\charformat </w:instrText>
    </w:r>
    <w:r w:rsidRPr="000C58EA">
      <w:fldChar w:fldCharType="separate"/>
    </w:r>
    <w:r w:rsidRPr="000C58EA">
      <w:t>MJ287</w:t>
    </w:r>
    <w:r w:rsidRPr="000C58EA">
      <w:fldChar w:fldCharType="end"/>
    </w:r>
    <w:r w:rsidRPr="000C58EA">
      <w:br/>
    </w:r>
    <w:r w:rsidRPr="000C58EA">
      <w:fldChar w:fldCharType="begin" w:fldLock="1"/>
    </w:r>
    <w:r w:rsidRPr="000C58EA">
      <w:instrText xml:space="preserve"> DOCPROPERTY</w:instrText>
    </w:r>
    <w:r w:rsidRPr="000C58EA">
      <w:rPr>
        <w:sz w:val="18"/>
      </w:rPr>
      <w:instrText xml:space="preserve"> "Samling" *\charformat </w:instrText>
    </w:r>
    <w:r w:rsidRPr="000C58EA">
      <w:fldChar w:fldCharType="end"/>
    </w:r>
    <w:r w:rsidRPr="000C58EA">
      <w:tab/>
      <w:t xml:space="preserve">pnr: </w:t>
    </w:r>
    <w:r w:rsidRPr="000C58EA">
      <w:fldChar w:fldCharType="begin" w:fldLock="1"/>
    </w:r>
    <w:r w:rsidRPr="000C58EA">
      <w:instrText xml:space="preserve"> DOCPROPERTY</w:instrText>
    </w:r>
    <w:r w:rsidRPr="000C58EA">
      <w:rPr>
        <w:sz w:val="18"/>
      </w:rPr>
      <w:instrText xml:space="preserve"> "Partinummer" *\charformat </w:instrText>
    </w:r>
    <w:r w:rsidRPr="000C58EA">
      <w:fldChar w:fldCharType="separate"/>
    </w:r>
    <w:r w:rsidRPr="000C58EA">
      <w:t>m1225</w:t>
    </w:r>
    <w:r w:rsidRPr="000C58EA">
      <w:fldChar w:fldCharType="end"/>
    </w:r>
  </w:p>
  <w:p w:rsidR="000C58EA" w:rsidRPr="000C58EA" w:rsidRDefault="000C58EA">
    <w:pPr>
      <w:pStyle w:val="FSHRub1"/>
    </w:pPr>
    <w:r w:rsidRPr="000C58EA">
      <w:t>Motion till riksdagen</w:t>
    </w:r>
    <w:r w:rsidRPr="000C58EA">
      <w:br/>
    </w:r>
    <w:r w:rsidRPr="000C58EA">
      <w:fldChar w:fldCharType="begin" w:fldLock="1"/>
    </w:r>
    <w:r w:rsidRPr="000C58EA">
      <w:instrText xml:space="preserve"> DOCPROPERTY "YearUser" *\charformat </w:instrText>
    </w:r>
    <w:r w:rsidRPr="000C58EA">
      <w:fldChar w:fldCharType="separate"/>
    </w:r>
    <w:r w:rsidRPr="000C58EA">
      <w:t>2008/09</w:t>
    </w:r>
    <w:r w:rsidRPr="000C58EA">
      <w:fldChar w:fldCharType="end"/>
    </w:r>
    <w:r w:rsidRPr="000C58EA">
      <w:t>:</w:t>
    </w:r>
    <w:r w:rsidRPr="000C58EA">
      <w:fldChar w:fldCharType="begin" w:fldLock="1"/>
    </w:r>
    <w:r w:rsidRPr="000C58EA">
      <w:instrText xml:space="preserve"> DOCPROPERTY "Motionsnummer" *\charformat </w:instrText>
    </w:r>
    <w:r w:rsidRPr="000C58EA">
      <w:fldChar w:fldCharType="separate"/>
    </w:r>
    <w:r w:rsidRPr="000C58EA">
      <w:t>MJ287</w:t>
    </w:r>
    <w:r w:rsidRPr="000C58EA">
      <w:fldChar w:fldCharType="end"/>
    </w:r>
  </w:p>
  <w:p w:rsidR="000C58EA" w:rsidRPr="000C58EA" w:rsidRDefault="000C58EA">
    <w:pPr>
      <w:pStyle w:val="FSHNormalS5"/>
    </w:pPr>
    <w:r w:rsidRPr="000C58EA">
      <w:fldChar w:fldCharType="begin" w:fldLock="1"/>
    </w:r>
    <w:r w:rsidRPr="000C58EA">
      <w:instrText xml:space="preserve"> DOCPROPERTY "MotionarText" *\charformat </w:instrText>
    </w:r>
    <w:r w:rsidRPr="000C58EA">
      <w:fldChar w:fldCharType="separate"/>
    </w:r>
    <w:r w:rsidRPr="000C58EA">
      <w:t>av Lars Elinderson och Sten Bergheden (m)</w:t>
    </w:r>
    <w:r w:rsidRPr="000C58EA">
      <w:fldChar w:fldCharType="end"/>
    </w:r>
    <w:r w:rsidRPr="000C58EA">
      <w:br/>
    </w:r>
    <w:r w:rsidRPr="000C58EA">
      <w:fldChar w:fldCharType="begin" w:fldLock="1"/>
    </w:r>
    <w:r w:rsidRPr="000C58EA">
      <w:instrText xml:space="preserve"> DOCPROPERTY "SvarFrasKort" *\charformat </w:instrText>
    </w:r>
    <w:r w:rsidRPr="000C58EA">
      <w:fldChar w:fldCharType="end"/>
    </w:r>
  </w:p>
  <w:p w:rsidR="000C58EA" w:rsidRPr="000C58EA" w:rsidRDefault="000C58EA">
    <w:pPr>
      <w:pStyle w:val="FSHTitel"/>
    </w:pPr>
    <w:r w:rsidRPr="000C58EA">
      <w:fldChar w:fldCharType="begin" w:fldLock="1"/>
    </w:r>
    <w:r w:rsidRPr="000C58EA">
      <w:instrText xml:space="preserve"> DOCPROPERTY</w:instrText>
    </w:r>
    <w:r w:rsidRPr="000C58EA">
      <w:rPr>
        <w:sz w:val="18"/>
      </w:rPr>
      <w:instrText xml:space="preserve"> "RubrikSvar" *\charformat </w:instrText>
    </w:r>
    <w:r w:rsidRPr="000C58EA">
      <w:fldChar w:fldCharType="separate"/>
    </w:r>
    <w:r w:rsidRPr="000C58EA">
      <w:t>Fri jakt av varg, lo och björn</w:t>
    </w:r>
    <w:r w:rsidRPr="000C58EA">
      <w:fldChar w:fldCharType="end"/>
    </w:r>
  </w:p>
  <w:p w:rsidR="000C58EA" w:rsidRPr="000C58EA" w:rsidRDefault="000C58EA">
    <w:pPr>
      <w:pStyle w:val="Normal00"/>
    </w:pPr>
  </w:p>
  <w:p w:rsidR="000C58EA" w:rsidRPr="000C58EA" w:rsidRDefault="000C5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619639">
    <w:abstractNumId w:val="8"/>
  </w:num>
  <w:num w:numId="2" w16cid:durableId="1817602036">
    <w:abstractNumId w:val="9"/>
  </w:num>
  <w:num w:numId="3" w16cid:durableId="1165125347">
    <w:abstractNumId w:val="8"/>
  </w:num>
  <w:num w:numId="4" w16cid:durableId="1401516000">
    <w:abstractNumId w:val="9"/>
  </w:num>
  <w:num w:numId="5" w16cid:durableId="658507153">
    <w:abstractNumId w:val="13"/>
  </w:num>
  <w:num w:numId="6" w16cid:durableId="829446611">
    <w:abstractNumId w:val="10"/>
  </w:num>
  <w:num w:numId="7" w16cid:durableId="1025443405">
    <w:abstractNumId w:val="11"/>
  </w:num>
  <w:num w:numId="8" w16cid:durableId="1509491018">
    <w:abstractNumId w:val="12"/>
  </w:num>
  <w:num w:numId="9" w16cid:durableId="750933064">
    <w:abstractNumId w:val="8"/>
  </w:num>
  <w:num w:numId="10" w16cid:durableId="319114177">
    <w:abstractNumId w:val="3"/>
  </w:num>
  <w:num w:numId="11" w16cid:durableId="28143878">
    <w:abstractNumId w:val="2"/>
  </w:num>
  <w:num w:numId="12" w16cid:durableId="1222446062">
    <w:abstractNumId w:val="1"/>
  </w:num>
  <w:num w:numId="13" w16cid:durableId="1372531319">
    <w:abstractNumId w:val="0"/>
  </w:num>
  <w:num w:numId="14" w16cid:durableId="1252399287">
    <w:abstractNumId w:val="9"/>
  </w:num>
  <w:num w:numId="15" w16cid:durableId="1425222857">
    <w:abstractNumId w:val="7"/>
  </w:num>
  <w:num w:numId="16" w16cid:durableId="1235508914">
    <w:abstractNumId w:val="6"/>
  </w:num>
  <w:num w:numId="17" w16cid:durableId="538595416">
    <w:abstractNumId w:val="5"/>
  </w:num>
  <w:num w:numId="18" w16cid:durableId="326523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22C744D-E38B-41E6-80EC-B97E5E6109DE},{855A0107-E21E-4848-9A2D-9B7BD10F9FC3}"/>
  </w:docVars>
  <w:rsids>
    <w:rsidRoot w:val="007F2F8D"/>
    <w:rsid w:val="000C58EA"/>
    <w:rsid w:val="007F2F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F9B26C-93F4-45F7-A508-31BE1D27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2193</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m1225</vt:lpstr>
    </vt:vector>
  </TitlesOfParts>
  <Company>Riksdagen</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m1225</dc:title>
  <dc:subject>m1225</dc:subject>
  <dc:creator>Riksdagen</dc:creator>
  <cp:keywords>Riksdagen</cp:keywords>
  <dc:description>TKG-ktrl, MSMQ4mb, PersReg-Distribution mm b-&gt;ny fplogga</dc:description>
  <cp:lastModifiedBy>Lars Brink</cp:lastModifiedBy>
  <cp:revision>2</cp:revision>
  <cp:lastPrinted>2008-12-08T14:53:00Z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 jakt av varg, lo och björn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jakt av varg, lo och björn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m1225</vt:lpwstr>
  </property>
  <property fmtid="{D5CDD505-2E9C-101B-9397-08002B2CF9AE}" pid="18" name="ArbRubr">
    <vt:lpwstr>Försök med fri jakt av varg, lo och björn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Elinderson och Sten Bergheden (m)</vt:lpwstr>
  </property>
  <property fmtid="{D5CDD505-2E9C-101B-9397-08002B2CF9AE}" pid="26" name="MotionarLista">
    <vt:lpwstr>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20082009000000000109000012250069</vt:lpwstr>
  </property>
  <property fmtid="{D5CDD505-2E9C-101B-9397-08002B2CF9AE}" pid="47" name="datum">
    <vt:lpwstr>080924</vt:lpwstr>
  </property>
  <property fmtid="{D5CDD505-2E9C-101B-9397-08002B2CF9AE}" pid="48" name="avsändar-e-post">
    <vt:lpwstr>frida.jacobsson@riksdagen.se</vt:lpwstr>
  </property>
  <property fmtid="{D5CDD505-2E9C-101B-9397-08002B2CF9AE}" pid="49" name="id">
    <vt:lpwstr>20082009000000000109000012250069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{22B74757-B175-463F-A1BD-3A469DCCADB3}</vt:lpwstr>
  </property>
  <property fmtid="{D5CDD505-2E9C-101B-9397-08002B2CF9AE}" pid="53" name="Överföringar">
    <vt:i4>0</vt:i4>
  </property>
  <property fmtid="{D5CDD505-2E9C-101B-9397-08002B2CF9AE}" pid="54" name="Checksum">
    <vt:lpwstr>*1004049419877*</vt:lpwstr>
  </property>
  <property fmtid="{D5CDD505-2E9C-101B-9397-08002B2CF9AE}" pid="55" name="skuggnummer">
    <vt:lpwstr>874</vt:lpwstr>
  </property>
  <property fmtid="{D5CDD505-2E9C-101B-9397-08002B2CF9AE}" pid="56" name="urixVersion">
    <vt:lpwstr>3.2.0.8</vt:lpwstr>
  </property>
  <property fmtid="{D5CDD505-2E9C-101B-9397-08002B2CF9AE}" pid="57" name="urixOrigin">
    <vt:lpwstr>090401 17:53:52.691</vt:lpwstr>
  </property>
  <property fmtid="{D5CDD505-2E9C-101B-9397-08002B2CF9AE}" pid="58" name="urixGuid">
    <vt:lpwstr>{CF7D8D97-69A5-4944-A5FE-FA769DB70E4B}</vt:lpwstr>
  </property>
</Properties>
</file>