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D210C" w:rsidP="00DA0661">
      <w:pPr>
        <w:pStyle w:val="Title"/>
      </w:pPr>
      <w:bookmarkStart w:id="0" w:name="Start"/>
      <w:bookmarkEnd w:id="0"/>
      <w:r>
        <w:t xml:space="preserve">Svar på fråga 2021/22:1087 av Markus </w:t>
      </w:r>
      <w:r>
        <w:t>Wiechel</w:t>
      </w:r>
      <w:r>
        <w:t xml:space="preserve"> (SD)</w:t>
      </w:r>
      <w:r>
        <w:br/>
        <w:t>Påverkansoperation mot Sverige</w:t>
      </w:r>
    </w:p>
    <w:p w:rsidR="001A1D87" w:rsidP="001A1D87">
      <w:pPr>
        <w:pStyle w:val="BodyText"/>
      </w:pPr>
      <w:r>
        <w:t xml:space="preserve">Markus </w:t>
      </w:r>
      <w:r>
        <w:t>Wiechel</w:t>
      </w:r>
      <w:r>
        <w:t xml:space="preserve"> har frågat mig om jag har lyft problemet med den pågående påverkansoperationen riktad mot Sverige i det internationella samfundet eller särskilt med exempelvis företrädare från Turkiet eller andra berörda länder</w:t>
      </w:r>
      <w:r w:rsidR="001A5322">
        <w:t>.</w:t>
      </w:r>
    </w:p>
    <w:p w:rsidR="001A1D87" w:rsidP="001A1D87">
      <w:pPr>
        <w:pStyle w:val="BodyText"/>
      </w:pPr>
      <w:r>
        <w:t xml:space="preserve">Utrikesförvaltningen har vidtagit ett stort antal åtgärder för att bemöta desinformationskampanjen mot den svenska socialtjänsten.  </w:t>
      </w:r>
    </w:p>
    <w:p w:rsidR="001A1D87" w:rsidP="001A1D87">
      <w:pPr>
        <w:pStyle w:val="BodyText"/>
      </w:pPr>
      <w:r>
        <w:t xml:space="preserve">UD och utlandsmyndigheterna för kontinuerligt en dialog med andra länders företrädare. UD har exempelvis bjudit in företrädare för länder </w:t>
      </w:r>
      <w:r w:rsidR="004F7E76">
        <w:t>som berörs</w:t>
      </w:r>
      <w:r>
        <w:t xml:space="preserve"> till möte där flera departement och myndigheter kunde informera om gällande lagar och regler rörande socialtjänsten i Sverige. </w:t>
      </w:r>
    </w:p>
    <w:p w:rsidR="001A1D87" w:rsidP="001A1D87">
      <w:pPr>
        <w:pStyle w:val="BodyText"/>
      </w:pPr>
      <w:r>
        <w:t xml:space="preserve">Utrikesdepartementet, </w:t>
      </w:r>
      <w:r>
        <w:t>Svenska</w:t>
      </w:r>
      <w:r>
        <w:t xml:space="preserve"> institutet och berörda utlandsmyndigheter har utöver det bemött desinformation och besvarat frågor i sina olika kanaler för kommunikation, däribland sociala medier.</w:t>
      </w:r>
    </w:p>
    <w:p w:rsidR="005D210C" w:rsidP="001A1D87">
      <w:pPr>
        <w:pStyle w:val="BodyText"/>
      </w:pPr>
      <w:r>
        <w:t xml:space="preserve">Stockholm den </w:t>
      </w:r>
      <w:sdt>
        <w:sdtPr>
          <w:id w:val="-1225218591"/>
          <w:placeholder>
            <w:docPart w:val="F2D6687FFEFE4FC0945A4F6D5698DA16"/>
          </w:placeholder>
          <w:dataBinding w:xpath="/ns0:DocumentInfo[1]/ns0:BaseInfo[1]/ns0:HeaderDate[1]" w:storeItemID="{85E0A8F7-CA27-4B21-9541-C28449F96549}" w:prefixMappings="xmlns:ns0='http://lp/documentinfo/RK' "/>
          <w:date w:fullDate="2022-02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96494">
            <w:t>23</w:t>
          </w:r>
          <w:r>
            <w:t xml:space="preserve"> februari 2022</w:t>
          </w:r>
        </w:sdtContent>
      </w:sdt>
    </w:p>
    <w:p w:rsidR="005D210C" w:rsidP="004E7A8F">
      <w:pPr>
        <w:pStyle w:val="Brdtextutanavstnd"/>
      </w:pPr>
    </w:p>
    <w:p w:rsidR="005D210C" w:rsidRPr="00DB48AB" w:rsidP="00DB48AB">
      <w:pPr>
        <w:pStyle w:val="BodyText"/>
      </w:pPr>
      <w: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D210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D210C" w:rsidRPr="007D73AB" w:rsidP="00340DE0">
          <w:pPr>
            <w:pStyle w:val="Header"/>
          </w:pPr>
        </w:p>
      </w:tc>
      <w:tc>
        <w:tcPr>
          <w:tcW w:w="1134" w:type="dxa"/>
        </w:tcPr>
        <w:p w:rsidR="005D210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D210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D210C" w:rsidRPr="00710A6C" w:rsidP="00EE3C0F">
          <w:pPr>
            <w:pStyle w:val="Header"/>
            <w:rPr>
              <w:b/>
            </w:rPr>
          </w:pPr>
        </w:p>
        <w:p w:rsidR="005D210C" w:rsidP="00EE3C0F">
          <w:pPr>
            <w:pStyle w:val="Header"/>
          </w:pPr>
        </w:p>
        <w:p w:rsidR="005D210C" w:rsidP="00EE3C0F">
          <w:pPr>
            <w:pStyle w:val="Header"/>
          </w:pPr>
        </w:p>
        <w:p w:rsidR="005D210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C45C3A5DD60413BBA51DE3113C45382"/>
            </w:placeholder>
            <w:dataBinding w:xpath="/ns0:DocumentInfo[1]/ns0:BaseInfo[1]/ns0:Dnr[1]" w:storeItemID="{85E0A8F7-CA27-4B21-9541-C28449F96549}" w:prefixMappings="xmlns:ns0='http://lp/documentinfo/RK' "/>
            <w:text/>
          </w:sdtPr>
          <w:sdtContent>
            <w:p w:rsidR="005D210C" w:rsidP="00EE3C0F">
              <w:pPr>
                <w:pStyle w:val="Header"/>
              </w:pPr>
              <w:r>
                <w:t>UD2022/</w:t>
              </w:r>
              <w:r w:rsidR="001A5322">
                <w:t>02444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ACD2DC2029451EB29B997FC1627D2F"/>
            </w:placeholder>
            <w:showingPlcHdr/>
            <w:dataBinding w:xpath="/ns0:DocumentInfo[1]/ns0:BaseInfo[1]/ns0:DocNumber[1]" w:storeItemID="{85E0A8F7-CA27-4B21-9541-C28449F96549}" w:prefixMappings="xmlns:ns0='http://lp/documentinfo/RK' "/>
            <w:text/>
          </w:sdtPr>
          <w:sdtContent>
            <w:p w:rsidR="005D210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D210C" w:rsidP="00EE3C0F">
          <w:pPr>
            <w:pStyle w:val="Header"/>
          </w:pPr>
        </w:p>
      </w:tc>
      <w:tc>
        <w:tcPr>
          <w:tcW w:w="1134" w:type="dxa"/>
        </w:tcPr>
        <w:p w:rsidR="005D210C" w:rsidP="0094502D">
          <w:pPr>
            <w:pStyle w:val="Header"/>
          </w:pPr>
        </w:p>
        <w:p w:rsidR="005D210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6A1107D5E2241168F24638B4F830F16"/>
          </w:placeholder>
          <w:richText/>
        </w:sdtPr>
        <w:sdtEndPr>
          <w:rPr>
            <w:rFonts w:asciiTheme="majorHAnsi" w:hAnsiTheme="majorHAnsi" w:cstheme="majorHAnsi"/>
            <w:b w:val="0"/>
            <w:sz w:val="19"/>
            <w:szCs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D210C" w:rsidRPr="005D210C" w:rsidP="00340DE0">
              <w:pPr>
                <w:pStyle w:val="Header"/>
                <w:rPr>
                  <w:b/>
                </w:rPr>
              </w:pPr>
              <w:r w:rsidRPr="005D210C">
                <w:rPr>
                  <w:b/>
                </w:rPr>
                <w:t>Utrikesdepartementet</w:t>
              </w:r>
            </w:p>
            <w:p w:rsidR="005D210C" w:rsidP="00340DE0">
              <w:pPr>
                <w:pStyle w:val="Header"/>
              </w:pPr>
              <w:r w:rsidRPr="005D210C">
                <w:t>Utrikesministern</w:t>
              </w:r>
            </w:p>
            <w:p w:rsidR="001A5322" w:rsidP="00340DE0">
              <w:pPr>
                <w:pStyle w:val="Header"/>
              </w:pPr>
            </w:p>
            <w:p w:rsidR="001A1D87" w:rsidRPr="001A5322" w:rsidP="001A1D87">
              <w:pPr>
                <w:rPr>
                  <w:rFonts w:asciiTheme="majorHAnsi" w:hAnsiTheme="majorHAnsi" w:cstheme="majorHAnsi"/>
                  <w:sz w:val="19"/>
                  <w:szCs w:val="19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85F4505F06C42D4874FBE519631E949"/>
          </w:placeholder>
          <w:dataBinding w:xpath="/ns0:DocumentInfo[1]/ns0:BaseInfo[1]/ns0:Recipient[1]" w:storeItemID="{85E0A8F7-CA27-4B21-9541-C28449F96549}" w:prefixMappings="xmlns:ns0='http://lp/documentinfo/RK' "/>
          <w:text w:multiLine="1"/>
        </w:sdtPr>
        <w:sdtContent>
          <w:tc>
            <w:tcPr>
              <w:tcW w:w="3170" w:type="dxa"/>
            </w:tcPr>
            <w:p w:rsidR="005D210C" w:rsidP="00547B89">
              <w:pPr>
                <w:pStyle w:val="Header"/>
              </w:pPr>
              <w:r>
                <w:t>Till riksdagen</w:t>
              </w:r>
              <w:r w:rsidR="001A5322">
                <w:br/>
              </w:r>
              <w:r w:rsidR="001A5322">
                <w:br/>
              </w:r>
            </w:p>
          </w:tc>
        </w:sdtContent>
      </w:sdt>
      <w:tc>
        <w:tcPr>
          <w:tcW w:w="1134" w:type="dxa"/>
        </w:tcPr>
        <w:p w:rsidR="005D210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C45C3A5DD60413BBA51DE3113C453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BD837-0A5A-42B6-8F9F-0A8732CA4218}"/>
      </w:docPartPr>
      <w:docPartBody>
        <w:p w:rsidR="00801C2E" w:rsidP="004336DB">
          <w:pPr>
            <w:pStyle w:val="AC45C3A5DD60413BBA51DE3113C453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ACD2DC2029451EB29B997FC1627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887781-848A-4780-AA20-F2D9C50AE48B}"/>
      </w:docPartPr>
      <w:docPartBody>
        <w:p w:rsidR="00801C2E" w:rsidP="004336DB">
          <w:pPr>
            <w:pStyle w:val="61ACD2DC2029451EB29B997FC1627D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A1107D5E2241168F24638B4F830F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BE3B56-F91A-4375-9EAC-E145ACAEB2B3}"/>
      </w:docPartPr>
      <w:docPartBody>
        <w:p w:rsidR="00801C2E" w:rsidP="004336DB">
          <w:pPr>
            <w:pStyle w:val="F6A1107D5E2241168F24638B4F830F1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5F4505F06C42D4874FBE519631E9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0CBDF9-D922-4D0B-9FD7-C507BE2A5342}"/>
      </w:docPartPr>
      <w:docPartBody>
        <w:p w:rsidR="00801C2E" w:rsidP="004336DB">
          <w:pPr>
            <w:pStyle w:val="585F4505F06C42D4874FBE519631E9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D6687FFEFE4FC0945A4F6D5698DA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E074C6-2A03-467D-AF67-A7688C4F7AD1}"/>
      </w:docPartPr>
      <w:docPartBody>
        <w:p w:rsidR="00801C2E" w:rsidP="004336DB">
          <w:pPr>
            <w:pStyle w:val="F2D6687FFEFE4FC0945A4F6D5698DA1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36DB"/>
    <w:rPr>
      <w:noProof w:val="0"/>
      <w:color w:val="808080"/>
    </w:rPr>
  </w:style>
  <w:style w:type="paragraph" w:customStyle="1" w:styleId="AC45C3A5DD60413BBA51DE3113C45382">
    <w:name w:val="AC45C3A5DD60413BBA51DE3113C45382"/>
    <w:rsid w:val="004336DB"/>
  </w:style>
  <w:style w:type="paragraph" w:customStyle="1" w:styleId="585F4505F06C42D4874FBE519631E949">
    <w:name w:val="585F4505F06C42D4874FBE519631E949"/>
    <w:rsid w:val="004336DB"/>
  </w:style>
  <w:style w:type="paragraph" w:customStyle="1" w:styleId="61ACD2DC2029451EB29B997FC1627D2F1">
    <w:name w:val="61ACD2DC2029451EB29B997FC1627D2F1"/>
    <w:rsid w:val="004336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6A1107D5E2241168F24638B4F830F161">
    <w:name w:val="F6A1107D5E2241168F24638B4F830F161"/>
    <w:rsid w:val="004336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D6687FFEFE4FC0945A4F6D5698DA16">
    <w:name w:val="F2D6687FFEFE4FC0945A4F6D5698DA16"/>
    <w:rsid w:val="004336D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d66af6e9-e44d-4dee-ba8a-3b184d3516a2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2022-02-23T00:00:00</HeaderDate>
    <Office/>
    <Dnr>UD2022/02444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B5631E1-B654-42CD-80FD-6B1432EF3416}"/>
</file>

<file path=customXml/itemProps2.xml><?xml version="1.0" encoding="utf-8"?>
<ds:datastoreItem xmlns:ds="http://schemas.openxmlformats.org/officeDocument/2006/customXml" ds:itemID="{F86F344B-AF94-41D5-9C15-F735ED18F4B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B45BFF8-0990-491A-BDE3-A89F9EE0F57F}"/>
</file>

<file path=customXml/itemProps5.xml><?xml version="1.0" encoding="utf-8"?>
<ds:datastoreItem xmlns:ds="http://schemas.openxmlformats.org/officeDocument/2006/customXml" ds:itemID="{85E0A8F7-CA27-4B21-9541-C28449F9654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1087 av Markus Wiechel (SD) Påverkansoperation mot Sverige.docx</dc:title>
  <cp:revision>2</cp:revision>
  <dcterms:created xsi:type="dcterms:W3CDTF">2022-02-23T09:37:00Z</dcterms:created>
  <dcterms:modified xsi:type="dcterms:W3CDTF">2022-02-23T09:37:00Z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3eccf610-52d0-4335-a686-97e858a7a83e</vt:lpwstr>
  </property>
</Properties>
</file>