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3DCC" w:rsidRPr="001720CB" w:rsidRDefault="00063DCC" w:rsidP="00CC462A">
      <w:pPr>
        <w:pStyle w:val="Hemstlrubrik"/>
      </w:pPr>
      <w:r w:rsidRPr="001720CB">
        <w:t>Förslag till riksdagsbeslut</w:t>
      </w:r>
    </w:p>
    <w:p w:rsidR="00063DCC" w:rsidRPr="001720CB" w:rsidRDefault="00063DCC" w:rsidP="00063DCC">
      <w:pPr>
        <w:pStyle w:val="Hemstlatt"/>
      </w:pPr>
      <w:r w:rsidRPr="001720CB">
        <w:t>Riksdagen tillkännager för regeringen som sin mening</w:t>
      </w:r>
      <w:r w:rsidRPr="001720CB">
        <w:rPr>
          <w:snapToGrid w:val="0"/>
        </w:rPr>
        <w:t xml:space="preserve"> vad i motionen anförs om att riksväg 40, sträckan mellan Borås och Jönköping, byggs om till motorväg</w:t>
      </w:r>
      <w:r w:rsidRPr="001720CB">
        <w:t>.</w:t>
      </w:r>
    </w:p>
    <w:p w:rsidR="00063DCC" w:rsidRPr="001720CB" w:rsidRDefault="00063DCC" w:rsidP="00063DCC">
      <w:pPr>
        <w:pStyle w:val="Hemstlatt"/>
      </w:pPr>
      <w:r w:rsidRPr="001720CB">
        <w:t xml:space="preserve">Riksdagen tillkännager för regeringen som sin mening </w:t>
      </w:r>
      <w:r w:rsidRPr="001720CB">
        <w:rPr>
          <w:snapToGrid w:val="0"/>
        </w:rPr>
        <w:t>vad i motionen anförs om att skyltningen från Göteborg till Stockholm ändras.</w:t>
      </w:r>
    </w:p>
    <w:p w:rsidR="00E84F25" w:rsidRPr="001720CB" w:rsidRDefault="007C6092" w:rsidP="00E22893">
      <w:pPr>
        <w:pStyle w:val="Rubrik1"/>
      </w:pPr>
      <w:r w:rsidRPr="001720CB">
        <w:t>Motivering</w:t>
      </w:r>
    </w:p>
    <w:p w:rsidR="004242EB" w:rsidRPr="001720CB" w:rsidRDefault="004242EB" w:rsidP="004242EB">
      <w:r w:rsidRPr="001720CB">
        <w:t>Riksväg 40, sträckan mellan Borås och Jönköping, har varit en av Sveriges absol</w:t>
      </w:r>
      <w:r w:rsidR="00CC462A" w:rsidRPr="001720CB">
        <w:t>ut farligaste vägar. I massmedierna</w:t>
      </w:r>
      <w:r w:rsidRPr="001720CB">
        <w:t xml:space="preserve"> kallas den oftast för ”dödens väg”. Under de senaste åren har ett antal olyckor med dödlig utgång skett. Trafika</w:t>
      </w:r>
      <w:r w:rsidRPr="001720CB">
        <w:t>n</w:t>
      </w:r>
      <w:r w:rsidRPr="001720CB">
        <w:t>terna på sträckan utsätter sig för livsfara. Sträckan som är omkring åtta mil är den enda delen av hela sträckan mellan Göteborg och Stockholm, via Jönk</w:t>
      </w:r>
      <w:r w:rsidRPr="001720CB">
        <w:t>ö</w:t>
      </w:r>
      <w:r w:rsidRPr="001720CB">
        <w:t>ping, som inte är motorväg.</w:t>
      </w:r>
    </w:p>
    <w:p w:rsidR="00A27500" w:rsidRPr="001720CB" w:rsidRDefault="00A27500" w:rsidP="00CC462A">
      <w:pPr>
        <w:pStyle w:val="Rubrik1"/>
      </w:pPr>
      <w:r w:rsidRPr="001720CB">
        <w:t>Trafiksäkerhet</w:t>
      </w:r>
    </w:p>
    <w:p w:rsidR="004242EB" w:rsidRPr="001720CB" w:rsidRDefault="004242EB" w:rsidP="00CC462A">
      <w:r w:rsidRPr="001720CB">
        <w:t>Vissa åtgärder har vidtagits för att höja tra</w:t>
      </w:r>
      <w:r w:rsidR="00CC462A" w:rsidRPr="001720CB">
        <w:t>fiksäkerheten på sträckan Borås–</w:t>
      </w:r>
      <w:r w:rsidRPr="001720CB">
        <w:t>Ulricehamn.</w:t>
      </w:r>
      <w:r w:rsidR="00063DCC" w:rsidRPr="001720CB">
        <w:t xml:space="preserve"> </w:t>
      </w:r>
      <w:r w:rsidRPr="001720CB">
        <w:t>Vägsträckan mellan Jönköping och Ulricehamn har gjorts om till s</w:t>
      </w:r>
      <w:r w:rsidR="00CC462A" w:rsidRPr="001720CB">
        <w:t>.</w:t>
      </w:r>
      <w:r w:rsidRPr="001720CB">
        <w:t>k</w:t>
      </w:r>
      <w:r w:rsidR="00CC462A" w:rsidRPr="001720CB">
        <w:t>.</w:t>
      </w:r>
      <w:r w:rsidRPr="001720CB">
        <w:t xml:space="preserve"> 2 + 1-väg, vilket innebär att vägen omväxlande får två körfält åt ena hå</w:t>
      </w:r>
      <w:r w:rsidRPr="001720CB">
        <w:t>l</w:t>
      </w:r>
      <w:r w:rsidRPr="001720CB">
        <w:t xml:space="preserve">let och ett åt andra hållet. Dessutom har även mittvajer satts upp för </w:t>
      </w:r>
      <w:r w:rsidR="00CC462A" w:rsidRPr="001720CB">
        <w:t>a</w:t>
      </w:r>
      <w:r w:rsidRPr="001720CB">
        <w:t>tt åsta</w:t>
      </w:r>
      <w:r w:rsidRPr="001720CB">
        <w:t>d</w:t>
      </w:r>
      <w:r w:rsidRPr="001720CB">
        <w:t>komma en mötesfri väg.</w:t>
      </w:r>
      <w:r w:rsidR="00063DCC" w:rsidRPr="001720CB">
        <w:t xml:space="preserve"> </w:t>
      </w:r>
      <w:r w:rsidR="00CC462A" w:rsidRPr="001720CB">
        <w:t>På sträckan Borås–</w:t>
      </w:r>
      <w:r w:rsidRPr="001720CB">
        <w:t>Ulricehamn har också vissa å</w:t>
      </w:r>
      <w:r w:rsidRPr="001720CB">
        <w:t>t</w:t>
      </w:r>
      <w:r w:rsidRPr="001720CB">
        <w:t>gärder vidtagits med sänkt hastighet på vissa sträckor och hastighetskamer</w:t>
      </w:r>
      <w:r w:rsidRPr="001720CB">
        <w:t>a</w:t>
      </w:r>
      <w:r w:rsidRPr="001720CB">
        <w:t>övervakning.</w:t>
      </w:r>
      <w:r w:rsidR="00063DCC" w:rsidRPr="001720CB">
        <w:t xml:space="preserve"> </w:t>
      </w:r>
      <w:r w:rsidRPr="001720CB">
        <w:t xml:space="preserve">Även om dessa åtgärder är välkomna är de långtifrån tillräckliga och målet måste vara att hela </w:t>
      </w:r>
      <w:r w:rsidR="00CC462A" w:rsidRPr="001720CB">
        <w:t xml:space="preserve">riksväg </w:t>
      </w:r>
      <w:r w:rsidRPr="001720CB">
        <w:t>40 i framtiden ska vara motorväg.</w:t>
      </w:r>
    </w:p>
    <w:p w:rsidR="004242EB" w:rsidRPr="001720CB" w:rsidRDefault="004242EB" w:rsidP="00063DCC">
      <w:pPr>
        <w:pStyle w:val="Normaltindrag"/>
      </w:pPr>
      <w:r w:rsidRPr="001720CB">
        <w:lastRenderedPageBreak/>
        <w:t>En utbyggnad med två kilometer öster om Borås och ett mot, Kyllared</w:t>
      </w:r>
      <w:r w:rsidRPr="001720CB">
        <w:t>s</w:t>
      </w:r>
      <w:r w:rsidRPr="001720CB">
        <w:t>motet</w:t>
      </w:r>
      <w:r w:rsidR="00D07BCB" w:rsidRPr="001720CB">
        <w:t>,</w:t>
      </w:r>
      <w:r w:rsidRPr="001720CB">
        <w:t xml:space="preserve"> har färdigställts genom förskotterad finansiering av Borås och Ulric</w:t>
      </w:r>
      <w:r w:rsidRPr="001720CB">
        <w:t>e</w:t>
      </w:r>
      <w:r w:rsidRPr="001720CB">
        <w:t>hamns kommuner och Västra Götalandsregionen och var klar i januari 2005. Nu har ytterligare en etapp påbörjats, Kyllaredsmotet – Rångedala, som ska vara färdig 2007. Utbyggnaden får inte stanna där utan måste fortsä</w:t>
      </w:r>
      <w:r w:rsidR="00127782" w:rsidRPr="001720CB">
        <w:t>tta tills hela sträckan Borås–</w:t>
      </w:r>
      <w:r w:rsidRPr="001720CB">
        <w:t>Jönköping är utbyggd till motorväg.</w:t>
      </w:r>
    </w:p>
    <w:p w:rsidR="00A27500" w:rsidRPr="001720CB" w:rsidRDefault="00A27500" w:rsidP="00CC462A">
      <w:pPr>
        <w:pStyle w:val="Rubrik1"/>
      </w:pPr>
      <w:r w:rsidRPr="001720CB">
        <w:t>Närings- och tillväxtperpektiv</w:t>
      </w:r>
    </w:p>
    <w:p w:rsidR="00703CA3" w:rsidRPr="001720CB" w:rsidRDefault="004242EB" w:rsidP="00CC462A">
      <w:r w:rsidRPr="001720CB">
        <w:t>Från näringslivet finns sedan länge önskemål om att den trånga, backiga och krokiga riksväg 40 ska byggas om till motorväg. Framkomligheten för gods och varor minskar hela tiden och tillväxten i området hämmas av den unde</w:t>
      </w:r>
      <w:r w:rsidRPr="001720CB">
        <w:t>r</w:t>
      </w:r>
      <w:r w:rsidRPr="001720CB">
        <w:t>måliga vägstan</w:t>
      </w:r>
      <w:r w:rsidR="00127782" w:rsidRPr="001720CB">
        <w:t>darden,</w:t>
      </w:r>
      <w:r w:rsidRPr="001720CB">
        <w:t xml:space="preserve"> </w:t>
      </w:r>
      <w:r w:rsidR="00127782" w:rsidRPr="001720CB">
        <w:t>d</w:t>
      </w:r>
      <w:r w:rsidRPr="001720CB">
        <w:t>etta samtidigt som trafikintensiteten ökar, inte minst med tung trafik. Utbyggnaden av riksväg 40 mellan Borås och Jönk</w:t>
      </w:r>
      <w:r w:rsidRPr="001720CB">
        <w:t>ö</w:t>
      </w:r>
      <w:r w:rsidRPr="001720CB">
        <w:t>ping har diskuterats under många år men försenats på grund av överklagande och a</w:t>
      </w:r>
      <w:r w:rsidRPr="001720CB">
        <w:t>n</w:t>
      </w:r>
      <w:r w:rsidRPr="001720CB">
        <w:t>nat. Nu måste utbyggnaden få fortsätta enligt planerna utan uppehåll.</w:t>
      </w:r>
    </w:p>
    <w:p w:rsidR="004242EB" w:rsidRPr="001720CB" w:rsidRDefault="004242EB" w:rsidP="00703CA3">
      <w:pPr>
        <w:pStyle w:val="Normaltindrag"/>
      </w:pPr>
      <w:r w:rsidRPr="001720CB">
        <w:t>Det är av väsentlig vikt både av trafiksäkerhetsskäl och för att inte hämma tillväxten i området att riksväg 40 byggs ut till motorväg utan fördröjning. Detta kan ske genom att alternativ finansieringslösning</w:t>
      </w:r>
      <w:r w:rsidR="00127782" w:rsidRPr="001720CB">
        <w:t>,</w:t>
      </w:r>
      <w:r w:rsidRPr="001720CB">
        <w:t xml:space="preserve"> till exempel PPP</w:t>
      </w:r>
      <w:r w:rsidR="00127782" w:rsidRPr="001720CB">
        <w:t xml:space="preserve"> –</w:t>
      </w:r>
      <w:r w:rsidRPr="001720CB">
        <w:t xml:space="preserve"> p</w:t>
      </w:r>
      <w:r w:rsidR="00127782" w:rsidRPr="001720CB">
        <w:t xml:space="preserve">ublic-private </w:t>
      </w:r>
      <w:r w:rsidRPr="001720CB">
        <w:t>partnership, används.</w:t>
      </w:r>
      <w:r w:rsidR="00063DCC" w:rsidRPr="001720CB">
        <w:t xml:space="preserve"> Detta bör riksdagen ge regeringen til</w:t>
      </w:r>
      <w:r w:rsidR="00063DCC" w:rsidRPr="001720CB">
        <w:t>l</w:t>
      </w:r>
      <w:r w:rsidR="00063DCC" w:rsidRPr="001720CB">
        <w:t>känna.</w:t>
      </w:r>
    </w:p>
    <w:p w:rsidR="00703CA3" w:rsidRPr="001720CB" w:rsidRDefault="004242EB" w:rsidP="00CC462A">
      <w:pPr>
        <w:pStyle w:val="Rubrik1"/>
      </w:pPr>
      <w:r w:rsidRPr="001720CB">
        <w:t>Vägskyltning</w:t>
      </w:r>
    </w:p>
    <w:p w:rsidR="00A27500" w:rsidRPr="001720CB" w:rsidRDefault="004242EB" w:rsidP="00CC462A">
      <w:r w:rsidRPr="001720CB">
        <w:t>Eftersom så stor del av sträckan mellan Göteborg och Stockholm är motorväg väljer den största delen av trafikanterna mellan dessa orter vägen Göteborg–Jönköping–Stockholm i stället för att välja E 20 över Mariestad och Örebro. En detalj som bör uppmärksammas är att både i Göteborg och i Södertälje anvisas man vägen via Örebro för att komma till Stockholm respektive Göt</w:t>
      </w:r>
      <w:r w:rsidRPr="001720CB">
        <w:t>e</w:t>
      </w:r>
      <w:r w:rsidRPr="001720CB">
        <w:t>borg. Detta är givetvis helt galet när vägen via Jönköping i princip är lika lång men innehåller avsevärt många fler mil motorväg och därmed totalt sett är mer trafiksäker, trots sträckan Ulricehamn–Borås. Därför borde skyltningen vara ”Stockholm via Örebro alternativt Stockholm via Jönköping” från Göt</w:t>
      </w:r>
      <w:r w:rsidRPr="001720CB">
        <w:t>e</w:t>
      </w:r>
      <w:r w:rsidRPr="001720CB">
        <w:t>borg och vice versa i Södertälje.</w:t>
      </w:r>
      <w:r w:rsidR="00063DCC" w:rsidRPr="001720CB">
        <w:t xml:space="preserve"> Detta bör riksdagen ge regeringen till</w:t>
      </w:r>
      <w:r w:rsidR="00127782" w:rsidRPr="001720CB">
        <w:t xml:space="preserve"> </w:t>
      </w:r>
      <w:r w:rsidR="00063DCC" w:rsidRPr="001720CB">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C462A" w:rsidRPr="001720CB">
        <w:tblPrEx>
          <w:tblCellMar>
            <w:top w:w="0" w:type="dxa"/>
            <w:bottom w:w="0" w:type="dxa"/>
          </w:tblCellMar>
        </w:tblPrEx>
        <w:trPr>
          <w:cantSplit/>
        </w:trPr>
        <w:tc>
          <w:tcPr>
            <w:tcW w:w="3046" w:type="dxa"/>
          </w:tcPr>
          <w:p w:rsidR="00CC462A" w:rsidRPr="001720CB" w:rsidRDefault="00CC462A" w:rsidP="00CC462A">
            <w:pPr>
              <w:pStyle w:val="UnderskriftDatum"/>
              <w:spacing w:before="240"/>
            </w:pPr>
            <w:r w:rsidRPr="001720CB">
              <w:t>Stockholm den 19 september 2005</w:t>
            </w:r>
          </w:p>
        </w:tc>
        <w:tc>
          <w:tcPr>
            <w:tcW w:w="3047" w:type="dxa"/>
          </w:tcPr>
          <w:p w:rsidR="00CC462A" w:rsidRPr="001720CB" w:rsidRDefault="00CC462A" w:rsidP="00CC462A">
            <w:pPr>
              <w:pStyle w:val="Underskrifter"/>
              <w:spacing w:before="240"/>
            </w:pPr>
          </w:p>
        </w:tc>
      </w:tr>
      <w:tr w:rsidR="00CC462A" w:rsidRPr="001720CB">
        <w:tblPrEx>
          <w:tblCellMar>
            <w:top w:w="0" w:type="dxa"/>
            <w:bottom w:w="0" w:type="dxa"/>
          </w:tblCellMar>
        </w:tblPrEx>
        <w:trPr>
          <w:cantSplit/>
        </w:trPr>
        <w:tc>
          <w:tcPr>
            <w:tcW w:w="3046" w:type="dxa"/>
          </w:tcPr>
          <w:p w:rsidR="00CC462A" w:rsidRPr="001720CB" w:rsidRDefault="00CC462A" w:rsidP="00CC462A">
            <w:pPr>
              <w:pStyle w:val="Underskrifter"/>
            </w:pPr>
            <w:r w:rsidRPr="001720CB">
              <w:t>Anne-Marie Ekström (fp)</w:t>
            </w:r>
          </w:p>
        </w:tc>
        <w:tc>
          <w:tcPr>
            <w:tcW w:w="3047" w:type="dxa"/>
          </w:tcPr>
          <w:p w:rsidR="00CC462A" w:rsidRPr="001720CB" w:rsidRDefault="00CC462A" w:rsidP="00CC462A">
            <w:pPr>
              <w:pStyle w:val="Underskrifter"/>
            </w:pPr>
          </w:p>
        </w:tc>
      </w:tr>
      <w:tr w:rsidR="00CC462A" w:rsidRPr="001720CB">
        <w:tblPrEx>
          <w:tblCellMar>
            <w:top w:w="0" w:type="dxa"/>
            <w:bottom w:w="0" w:type="dxa"/>
          </w:tblCellMar>
        </w:tblPrEx>
        <w:trPr>
          <w:cantSplit/>
        </w:trPr>
        <w:tc>
          <w:tcPr>
            <w:tcW w:w="3046" w:type="dxa"/>
          </w:tcPr>
          <w:p w:rsidR="00CC462A" w:rsidRPr="001720CB" w:rsidRDefault="00CC462A" w:rsidP="00CC462A">
            <w:pPr>
              <w:pStyle w:val="Underskrifter"/>
            </w:pPr>
            <w:r w:rsidRPr="001720CB">
              <w:t>Lennart Kollmats (fp)</w:t>
            </w:r>
          </w:p>
        </w:tc>
        <w:tc>
          <w:tcPr>
            <w:tcW w:w="3047" w:type="dxa"/>
          </w:tcPr>
          <w:p w:rsidR="00CC462A" w:rsidRPr="001720CB" w:rsidRDefault="00CC462A" w:rsidP="00CC462A">
            <w:pPr>
              <w:pStyle w:val="Underskrifter"/>
            </w:pPr>
            <w:r w:rsidRPr="001720CB">
              <w:t>Tobias Krantz (fp)</w:t>
            </w:r>
          </w:p>
        </w:tc>
      </w:tr>
    </w:tbl>
    <w:p w:rsidR="00063DCC" w:rsidRPr="001720CB" w:rsidRDefault="00063DCC" w:rsidP="00CC462A">
      <w:pPr>
        <w:pStyle w:val="Normaltindrag"/>
      </w:pPr>
    </w:p>
    <w:sectPr w:rsidR="00063DCC" w:rsidRPr="001720CB" w:rsidSect="00CC46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06E0" w:rsidRPr="001720CB" w:rsidRDefault="003D06E0">
      <w:r w:rsidRPr="001720CB">
        <w:separator/>
      </w:r>
    </w:p>
  </w:endnote>
  <w:endnote w:type="continuationSeparator" w:id="0">
    <w:p w:rsidR="003D06E0" w:rsidRPr="001720CB" w:rsidRDefault="003D06E0">
      <w:r w:rsidRPr="001720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2A" w:rsidRPr="001720CB" w:rsidRDefault="001720CB" w:rsidP="00CC462A">
    <w:pPr>
      <w:pStyle w:val="Sidfot"/>
    </w:pPr>
    <w:r w:rsidRPr="001720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38127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2A" w:rsidRDefault="00CC462A">
                          <w:pPr>
                            <w:pStyle w:val="NormalS5sidnrV"/>
                          </w:pPr>
                          <w:r>
                            <w:fldChar w:fldCharType="begin"/>
                          </w:r>
                          <w:r>
                            <w:instrText xml:space="preserve"> PAGE *\charformat</w:instrText>
                          </w:r>
                          <w:r>
                            <w:fldChar w:fldCharType="separate"/>
                          </w:r>
                          <w:r w:rsidR="00D4273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62A" w:rsidRDefault="00CC462A">
                    <w:pPr>
                      <w:pStyle w:val="NormalS5sidnrV"/>
                    </w:pPr>
                    <w:r>
                      <w:fldChar w:fldCharType="begin"/>
                    </w:r>
                    <w:r>
                      <w:instrText xml:space="preserve"> PAGE *\charformat</w:instrText>
                    </w:r>
                    <w:r>
                      <w:fldChar w:fldCharType="separate"/>
                    </w:r>
                    <w:r w:rsidR="00D4273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A61" w:rsidRPr="001720CB" w:rsidRDefault="001720CB" w:rsidP="00CC462A">
    <w:pPr>
      <w:pStyle w:val="Sidfot"/>
    </w:pPr>
    <w:r w:rsidRPr="001720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0939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2A" w:rsidRDefault="00CC462A">
                          <w:pPr>
                            <w:pStyle w:val="NormalS5sidnrH"/>
                            <w:ind w:right="0"/>
                          </w:pPr>
                          <w:r>
                            <w:fldChar w:fldCharType="begin"/>
                          </w:r>
                          <w:r>
                            <w:instrText xml:space="preserve"> PAGE *\charformat</w:instrText>
                          </w:r>
                          <w:r>
                            <w:fldChar w:fldCharType="separate"/>
                          </w:r>
                          <w:r w:rsidR="00D4273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62A" w:rsidRDefault="00CC462A">
                    <w:pPr>
                      <w:pStyle w:val="NormalS5sidnrH"/>
                      <w:ind w:right="0"/>
                    </w:pPr>
                    <w:r>
                      <w:fldChar w:fldCharType="begin"/>
                    </w:r>
                    <w:r>
                      <w:instrText xml:space="preserve"> PAGE *\charformat</w:instrText>
                    </w:r>
                    <w:r>
                      <w:fldChar w:fldCharType="separate"/>
                    </w:r>
                    <w:r w:rsidR="00D4273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A61" w:rsidRPr="001720CB" w:rsidRDefault="001720CB" w:rsidP="00CC462A">
    <w:pPr>
      <w:pStyle w:val="Sidfot"/>
    </w:pPr>
    <w:r w:rsidRPr="001720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0494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2A" w:rsidRDefault="00CC462A">
                          <w:pPr>
                            <w:pStyle w:val="NormalS5sidnrH"/>
                            <w:ind w:right="0"/>
                          </w:pPr>
                          <w:r>
                            <w:fldChar w:fldCharType="begin"/>
                          </w:r>
                          <w:r>
                            <w:instrText xml:space="preserve"> PAGE *\charformat</w:instrText>
                          </w:r>
                          <w:r>
                            <w:fldChar w:fldCharType="separate"/>
                          </w:r>
                          <w:r w:rsidR="00D4273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62A" w:rsidRDefault="00CC462A">
                    <w:pPr>
                      <w:pStyle w:val="NormalS5sidnrH"/>
                      <w:ind w:right="0"/>
                    </w:pPr>
                    <w:r>
                      <w:fldChar w:fldCharType="begin"/>
                    </w:r>
                    <w:r>
                      <w:instrText xml:space="preserve"> PAGE *\charformat</w:instrText>
                    </w:r>
                    <w:r>
                      <w:fldChar w:fldCharType="separate"/>
                    </w:r>
                    <w:r w:rsidR="00D4273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06E0" w:rsidRPr="001720CB" w:rsidRDefault="003D06E0">
      <w:r w:rsidRPr="001720CB">
        <w:separator/>
      </w:r>
    </w:p>
  </w:footnote>
  <w:footnote w:type="continuationSeparator" w:id="0">
    <w:p w:rsidR="003D06E0" w:rsidRPr="001720CB" w:rsidRDefault="003D06E0">
      <w:r w:rsidRPr="001720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2A" w:rsidRPr="001720CB" w:rsidRDefault="001720CB" w:rsidP="00CC462A">
    <w:pPr>
      <w:pStyle w:val="Sidhuvud"/>
    </w:pPr>
    <w:r w:rsidRPr="001720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8064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2A" w:rsidRDefault="00CC462A">
                          <w:pPr>
                            <w:pStyle w:val="KantRubrikS5V"/>
                          </w:pPr>
                          <w:r>
                            <w:fldChar w:fldCharType="begin"/>
                          </w:r>
                          <w:r>
                            <w:instrText xml:space="preserve"> DOCPROPERTY "YearUser" *\charformat </w:instrText>
                          </w:r>
                          <w:r>
                            <w:fldChar w:fldCharType="separate"/>
                          </w:r>
                          <w:r w:rsidR="00D4273A">
                            <w:t>2005/06</w:t>
                          </w:r>
                          <w:r>
                            <w:fldChar w:fldCharType="end"/>
                          </w:r>
                          <w:r>
                            <w:t>:</w:t>
                          </w:r>
                          <w:r>
                            <w:fldChar w:fldCharType="begin"/>
                          </w:r>
                          <w:r>
                            <w:instrText xml:space="preserve"> DOCPROPERTY "Motionsnummer" *\charformat </w:instrText>
                          </w:r>
                          <w:r>
                            <w:fldChar w:fldCharType="separate"/>
                          </w:r>
                          <w:r w:rsidR="00D4273A">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62A" w:rsidRDefault="00CC462A">
                    <w:pPr>
                      <w:pStyle w:val="KantRubrikS5V"/>
                    </w:pPr>
                    <w:r>
                      <w:fldChar w:fldCharType="begin"/>
                    </w:r>
                    <w:r>
                      <w:instrText xml:space="preserve"> DOCPROPERTY "YearUser" *\charformat </w:instrText>
                    </w:r>
                    <w:r>
                      <w:fldChar w:fldCharType="separate"/>
                    </w:r>
                    <w:r w:rsidR="00D4273A">
                      <w:t>2005/06</w:t>
                    </w:r>
                    <w:r>
                      <w:fldChar w:fldCharType="end"/>
                    </w:r>
                    <w:r>
                      <w:t>:</w:t>
                    </w:r>
                    <w:r>
                      <w:fldChar w:fldCharType="begin"/>
                    </w:r>
                    <w:r>
                      <w:instrText xml:space="preserve"> DOCPROPERTY "Motionsnummer" *\charformat </w:instrText>
                    </w:r>
                    <w:r>
                      <w:fldChar w:fldCharType="separate"/>
                    </w:r>
                    <w:r w:rsidR="00D4273A">
                      <w:t>T214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5A61" w:rsidRPr="001720CB" w:rsidRDefault="001720CB" w:rsidP="00CC462A">
    <w:pPr>
      <w:pStyle w:val="Sidhuvud"/>
    </w:pPr>
    <w:r w:rsidRPr="001720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7749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62A" w:rsidRDefault="00CC462A">
                          <w:pPr>
                            <w:pStyle w:val="KantRubrikS5H"/>
                            <w:ind w:right="0"/>
                          </w:pPr>
                          <w:r>
                            <w:fldChar w:fldCharType="begin"/>
                          </w:r>
                          <w:r>
                            <w:instrText xml:space="preserve"> DOCPROPERTY "YearUser" *\charformat </w:instrText>
                          </w:r>
                          <w:r>
                            <w:fldChar w:fldCharType="separate"/>
                          </w:r>
                          <w:r w:rsidR="00D4273A">
                            <w:t>2005/06</w:t>
                          </w:r>
                          <w:r>
                            <w:fldChar w:fldCharType="end"/>
                          </w:r>
                          <w:r>
                            <w:t>:</w:t>
                          </w:r>
                          <w:r>
                            <w:fldChar w:fldCharType="begin"/>
                          </w:r>
                          <w:r>
                            <w:instrText xml:space="preserve"> DOCPROPERTY "Motionsnummer" *\charformat </w:instrText>
                          </w:r>
                          <w:r>
                            <w:fldChar w:fldCharType="separate"/>
                          </w:r>
                          <w:r w:rsidR="00D4273A">
                            <w:t>T214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62A" w:rsidRDefault="00CC462A">
                    <w:pPr>
                      <w:pStyle w:val="KantRubrikS5H"/>
                      <w:ind w:right="0"/>
                    </w:pPr>
                    <w:r>
                      <w:fldChar w:fldCharType="begin"/>
                    </w:r>
                    <w:r>
                      <w:instrText xml:space="preserve"> DOCPROPERTY "YearUser" *\charformat </w:instrText>
                    </w:r>
                    <w:r>
                      <w:fldChar w:fldCharType="separate"/>
                    </w:r>
                    <w:r w:rsidR="00D4273A">
                      <w:t>2005/06</w:t>
                    </w:r>
                    <w:r>
                      <w:fldChar w:fldCharType="end"/>
                    </w:r>
                    <w:r>
                      <w:t>:</w:t>
                    </w:r>
                    <w:r>
                      <w:fldChar w:fldCharType="begin"/>
                    </w:r>
                    <w:r>
                      <w:instrText xml:space="preserve"> DOCPROPERTY "Motionsnummer" *\charformat </w:instrText>
                    </w:r>
                    <w:r>
                      <w:fldChar w:fldCharType="separate"/>
                    </w:r>
                    <w:r w:rsidR="00D4273A">
                      <w:t>T214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62A" w:rsidRPr="001720CB" w:rsidRDefault="00CC462A">
    <w:pPr>
      <w:pStyle w:val="FSHNormal"/>
      <w:tabs>
        <w:tab w:val="right" w:pos="5840"/>
      </w:tabs>
    </w:pPr>
    <w:r w:rsidRPr="001720CB">
      <w:br/>
    </w:r>
    <w:r w:rsidRPr="001720CB">
      <w:fldChar w:fldCharType="begin" w:fldLock="1"/>
    </w:r>
    <w:r w:rsidRPr="001720CB">
      <w:instrText xml:space="preserve"> DOCPROPERTY</w:instrText>
    </w:r>
    <w:r w:rsidRPr="001720CB">
      <w:rPr>
        <w:sz w:val="18"/>
      </w:rPr>
      <w:instrText xml:space="preserve"> "YearUser" *\charformat </w:instrText>
    </w:r>
    <w:r w:rsidRPr="001720CB">
      <w:fldChar w:fldCharType="separate"/>
    </w:r>
    <w:r w:rsidR="00D4273A" w:rsidRPr="001720CB">
      <w:t>2005/06</w:t>
    </w:r>
    <w:r w:rsidRPr="001720CB">
      <w:fldChar w:fldCharType="end"/>
    </w:r>
    <w:r w:rsidRPr="001720CB">
      <w:t xml:space="preserve"> </w:t>
    </w:r>
    <w:r w:rsidRPr="001720CB">
      <w:tab/>
      <w:t xml:space="preserve">mnr: </w:t>
    </w:r>
    <w:r w:rsidRPr="001720CB">
      <w:fldChar w:fldCharType="begin" w:fldLock="1"/>
    </w:r>
    <w:r w:rsidRPr="001720CB">
      <w:instrText xml:space="preserve"> DOCPROPERTY</w:instrText>
    </w:r>
    <w:r w:rsidRPr="001720CB">
      <w:rPr>
        <w:sz w:val="18"/>
      </w:rPr>
      <w:instrText xml:space="preserve"> "Motionsnummer" *\charformat </w:instrText>
    </w:r>
    <w:r w:rsidRPr="001720CB">
      <w:fldChar w:fldCharType="separate"/>
    </w:r>
    <w:r w:rsidR="00D4273A" w:rsidRPr="001720CB">
      <w:t>T214</w:t>
    </w:r>
    <w:r w:rsidRPr="001720CB">
      <w:fldChar w:fldCharType="end"/>
    </w:r>
    <w:r w:rsidRPr="001720CB">
      <w:br/>
    </w:r>
    <w:r w:rsidRPr="001720CB">
      <w:fldChar w:fldCharType="begin" w:fldLock="1"/>
    </w:r>
    <w:r w:rsidRPr="001720CB">
      <w:instrText xml:space="preserve"> DOCPROPERTY</w:instrText>
    </w:r>
    <w:r w:rsidRPr="001720CB">
      <w:rPr>
        <w:sz w:val="18"/>
      </w:rPr>
      <w:instrText xml:space="preserve"> "Samling" *\charformat </w:instrText>
    </w:r>
    <w:r w:rsidRPr="001720CB">
      <w:fldChar w:fldCharType="end"/>
    </w:r>
    <w:r w:rsidRPr="001720CB">
      <w:tab/>
      <w:t xml:space="preserve">pnr: </w:t>
    </w:r>
    <w:r w:rsidRPr="001720CB">
      <w:fldChar w:fldCharType="begin" w:fldLock="1"/>
    </w:r>
    <w:r w:rsidRPr="001720CB">
      <w:instrText xml:space="preserve"> DOCPROPERTY</w:instrText>
    </w:r>
    <w:r w:rsidRPr="001720CB">
      <w:rPr>
        <w:sz w:val="18"/>
      </w:rPr>
      <w:instrText xml:space="preserve"> "Partinummer" *\charformat </w:instrText>
    </w:r>
    <w:r w:rsidRPr="001720CB">
      <w:fldChar w:fldCharType="separate"/>
    </w:r>
    <w:r w:rsidR="00D4273A" w:rsidRPr="001720CB">
      <w:t>fp609</w:t>
    </w:r>
    <w:r w:rsidRPr="001720CB">
      <w:fldChar w:fldCharType="end"/>
    </w:r>
  </w:p>
  <w:p w:rsidR="00CC462A" w:rsidRPr="001720CB" w:rsidRDefault="00CC462A">
    <w:pPr>
      <w:pStyle w:val="FSHRub1"/>
    </w:pPr>
    <w:r w:rsidRPr="001720CB">
      <w:t>Motion till riksdagen</w:t>
    </w:r>
    <w:r w:rsidRPr="001720CB">
      <w:br/>
    </w:r>
    <w:r w:rsidRPr="001720CB">
      <w:fldChar w:fldCharType="begin" w:fldLock="1"/>
    </w:r>
    <w:r w:rsidRPr="001720CB">
      <w:instrText xml:space="preserve"> DOCPROPERTY "YearUser" *\charformat </w:instrText>
    </w:r>
    <w:r w:rsidRPr="001720CB">
      <w:fldChar w:fldCharType="separate"/>
    </w:r>
    <w:r w:rsidR="00D4273A" w:rsidRPr="001720CB">
      <w:t>2005/06</w:t>
    </w:r>
    <w:r w:rsidRPr="001720CB">
      <w:fldChar w:fldCharType="end"/>
    </w:r>
    <w:r w:rsidRPr="001720CB">
      <w:t>:</w:t>
    </w:r>
    <w:r w:rsidRPr="001720CB">
      <w:fldChar w:fldCharType="begin" w:fldLock="1"/>
    </w:r>
    <w:r w:rsidRPr="001720CB">
      <w:instrText xml:space="preserve"> DOCPROPERTY "Motionsnummer" *\charformat </w:instrText>
    </w:r>
    <w:r w:rsidRPr="001720CB">
      <w:fldChar w:fldCharType="separate"/>
    </w:r>
    <w:r w:rsidR="00D4273A" w:rsidRPr="001720CB">
      <w:t>T214</w:t>
    </w:r>
    <w:r w:rsidRPr="001720CB">
      <w:fldChar w:fldCharType="end"/>
    </w:r>
  </w:p>
  <w:p w:rsidR="00CC462A" w:rsidRPr="001720CB" w:rsidRDefault="00CC462A">
    <w:pPr>
      <w:pStyle w:val="FSHNormalS5"/>
    </w:pPr>
    <w:r w:rsidRPr="001720CB">
      <w:fldChar w:fldCharType="begin" w:fldLock="1"/>
    </w:r>
    <w:r w:rsidRPr="001720CB">
      <w:instrText xml:space="preserve"> DOCPROPERTY "MotionarText" *\charformat </w:instrText>
    </w:r>
    <w:r w:rsidRPr="001720CB">
      <w:fldChar w:fldCharType="separate"/>
    </w:r>
    <w:r w:rsidR="00D4273A" w:rsidRPr="001720CB">
      <w:t>av Anne-Marie Ekström m.fl. (fp)</w:t>
    </w:r>
    <w:r w:rsidRPr="001720CB">
      <w:fldChar w:fldCharType="end"/>
    </w:r>
    <w:r w:rsidRPr="001720CB">
      <w:br/>
    </w:r>
    <w:r w:rsidRPr="001720CB">
      <w:fldChar w:fldCharType="begin" w:fldLock="1"/>
    </w:r>
    <w:r w:rsidRPr="001720CB">
      <w:instrText xml:space="preserve"> DOCPROPERTY "SvarFrasKort" *\charformat </w:instrText>
    </w:r>
    <w:r w:rsidRPr="001720CB">
      <w:fldChar w:fldCharType="end"/>
    </w:r>
  </w:p>
  <w:p w:rsidR="00CC462A" w:rsidRPr="001720CB" w:rsidRDefault="00CC462A">
    <w:pPr>
      <w:pStyle w:val="FSHTitel"/>
    </w:pPr>
    <w:r w:rsidRPr="001720CB">
      <w:fldChar w:fldCharType="begin" w:fldLock="1"/>
    </w:r>
    <w:r w:rsidRPr="001720CB">
      <w:instrText xml:space="preserve"> DOCPROPERTY</w:instrText>
    </w:r>
    <w:r w:rsidRPr="001720CB">
      <w:rPr>
        <w:sz w:val="18"/>
      </w:rPr>
      <w:instrText xml:space="preserve"> "RubrikSvar" *\charformat </w:instrText>
    </w:r>
    <w:r w:rsidRPr="001720CB">
      <w:fldChar w:fldCharType="separate"/>
    </w:r>
    <w:r w:rsidR="00D4273A" w:rsidRPr="001720CB">
      <w:t>Utbyggnad av riksväg 40 till motorväg</w:t>
    </w:r>
    <w:r w:rsidRPr="001720CB">
      <w:fldChar w:fldCharType="end"/>
    </w:r>
  </w:p>
  <w:p w:rsidR="00CC462A" w:rsidRPr="001720CB" w:rsidRDefault="00CC462A" w:rsidP="00CC46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60AF7C6"/>
    <w:lvl w:ilvl="0" w:tplc="8788EF5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26079392">
    <w:abstractNumId w:val="13"/>
  </w:num>
  <w:num w:numId="2" w16cid:durableId="2043746576">
    <w:abstractNumId w:val="10"/>
  </w:num>
  <w:num w:numId="3" w16cid:durableId="673411653">
    <w:abstractNumId w:val="11"/>
  </w:num>
  <w:num w:numId="4" w16cid:durableId="147209796">
    <w:abstractNumId w:val="12"/>
  </w:num>
  <w:num w:numId="5" w16cid:durableId="1755741540">
    <w:abstractNumId w:val="8"/>
  </w:num>
  <w:num w:numId="6" w16cid:durableId="854687342">
    <w:abstractNumId w:val="3"/>
  </w:num>
  <w:num w:numId="7" w16cid:durableId="187182471">
    <w:abstractNumId w:val="2"/>
  </w:num>
  <w:num w:numId="8" w16cid:durableId="1506555914">
    <w:abstractNumId w:val="1"/>
  </w:num>
  <w:num w:numId="9" w16cid:durableId="248276836">
    <w:abstractNumId w:val="0"/>
  </w:num>
  <w:num w:numId="10" w16cid:durableId="599485281">
    <w:abstractNumId w:val="9"/>
  </w:num>
  <w:num w:numId="11" w16cid:durableId="1224633508">
    <w:abstractNumId w:val="7"/>
  </w:num>
  <w:num w:numId="12" w16cid:durableId="406195371">
    <w:abstractNumId w:val="6"/>
  </w:num>
  <w:num w:numId="13" w16cid:durableId="755203299">
    <w:abstractNumId w:val="5"/>
  </w:num>
  <w:num w:numId="14" w16cid:durableId="1514883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63DCC"/>
    <w:rsid w:val="00063DCC"/>
    <w:rsid w:val="00064BC3"/>
    <w:rsid w:val="00066775"/>
    <w:rsid w:val="00072FB9"/>
    <w:rsid w:val="00100531"/>
    <w:rsid w:val="00127782"/>
    <w:rsid w:val="001720CB"/>
    <w:rsid w:val="00201DFB"/>
    <w:rsid w:val="00212FF1"/>
    <w:rsid w:val="00230193"/>
    <w:rsid w:val="0025068A"/>
    <w:rsid w:val="002818D3"/>
    <w:rsid w:val="002D11A8"/>
    <w:rsid w:val="003023D7"/>
    <w:rsid w:val="003D06E0"/>
    <w:rsid w:val="004242EB"/>
    <w:rsid w:val="004A0504"/>
    <w:rsid w:val="004E38D9"/>
    <w:rsid w:val="00544366"/>
    <w:rsid w:val="005E5A61"/>
    <w:rsid w:val="00703CA3"/>
    <w:rsid w:val="00705DCE"/>
    <w:rsid w:val="00740D6D"/>
    <w:rsid w:val="00794149"/>
    <w:rsid w:val="007B67A7"/>
    <w:rsid w:val="007C1EAD"/>
    <w:rsid w:val="007C6092"/>
    <w:rsid w:val="007E3AF4"/>
    <w:rsid w:val="00991C82"/>
    <w:rsid w:val="00A053C6"/>
    <w:rsid w:val="00A27500"/>
    <w:rsid w:val="00A377C8"/>
    <w:rsid w:val="00A47476"/>
    <w:rsid w:val="00B13BF0"/>
    <w:rsid w:val="00C1285C"/>
    <w:rsid w:val="00C27B7D"/>
    <w:rsid w:val="00C8055C"/>
    <w:rsid w:val="00CC462A"/>
    <w:rsid w:val="00D07BCB"/>
    <w:rsid w:val="00D4273A"/>
    <w:rsid w:val="00DC6C70"/>
    <w:rsid w:val="00E22893"/>
    <w:rsid w:val="00E360DE"/>
    <w:rsid w:val="00E75D28"/>
    <w:rsid w:val="00E84F25"/>
    <w:rsid w:val="00F26D1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394301-5234-4448-ACC6-D7713F19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63DCC"/>
    <w:pPr>
      <w:spacing w:before="125" w:line="250" w:lineRule="atLeast"/>
      <w:jc w:val="both"/>
    </w:pPr>
    <w:rPr>
      <w:sz w:val="19"/>
      <w:lang w:val="sv-SE" w:eastAsia="sv-SE"/>
    </w:rPr>
  </w:style>
  <w:style w:type="paragraph" w:styleId="Rubrik1">
    <w:name w:val="heading 1"/>
    <w:basedOn w:val="Normal"/>
    <w:next w:val="Normal"/>
    <w:qFormat/>
    <w:rsid w:val="00063DC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63DCC"/>
    <w:pPr>
      <w:spacing w:before="500" w:line="250" w:lineRule="exact"/>
      <w:outlineLvl w:val="1"/>
    </w:pPr>
    <w:rPr>
      <w:sz w:val="27"/>
    </w:rPr>
  </w:style>
  <w:style w:type="paragraph" w:styleId="Rubrik3">
    <w:name w:val="heading 3"/>
    <w:aliases w:val="Mellanrubrik"/>
    <w:basedOn w:val="Rubrik2"/>
    <w:next w:val="Normal"/>
    <w:qFormat/>
    <w:rsid w:val="00063DCC"/>
    <w:pPr>
      <w:spacing w:before="250" w:after="0"/>
      <w:outlineLvl w:val="2"/>
    </w:pPr>
    <w:rPr>
      <w:b/>
      <w:sz w:val="21"/>
    </w:rPr>
  </w:style>
  <w:style w:type="paragraph" w:styleId="Rubrik4">
    <w:name w:val="heading 4"/>
    <w:aliases w:val="KursivRubrik"/>
    <w:basedOn w:val="Rubrik3"/>
    <w:next w:val="Normal"/>
    <w:qFormat/>
    <w:rsid w:val="00063DCC"/>
    <w:pPr>
      <w:outlineLvl w:val="3"/>
    </w:pPr>
    <w:rPr>
      <w:b w:val="0"/>
      <w:i/>
    </w:rPr>
  </w:style>
  <w:style w:type="paragraph" w:styleId="Rubrik5">
    <w:name w:val="heading 5"/>
    <w:aliases w:val="PackadFetRubrik,PackadKursivRubrik"/>
    <w:basedOn w:val="Rubrik4"/>
    <w:next w:val="Normal"/>
    <w:qFormat/>
    <w:rsid w:val="00063DCC"/>
    <w:pPr>
      <w:spacing w:before="125"/>
      <w:outlineLvl w:val="4"/>
    </w:pPr>
    <w:rPr>
      <w:i w:val="0"/>
      <w:sz w:val="19"/>
    </w:rPr>
  </w:style>
  <w:style w:type="paragraph" w:styleId="Rubrik6">
    <w:name w:val="heading 6"/>
    <w:basedOn w:val="Rubrik5"/>
    <w:next w:val="Normal"/>
    <w:qFormat/>
    <w:rsid w:val="00063DCC"/>
    <w:pPr>
      <w:spacing w:before="50" w:line="200" w:lineRule="exact"/>
      <w:outlineLvl w:val="5"/>
    </w:pPr>
    <w:rPr>
      <w:caps/>
      <w:sz w:val="14"/>
    </w:rPr>
  </w:style>
  <w:style w:type="paragraph" w:styleId="Rubrik7">
    <w:name w:val="heading 7"/>
    <w:basedOn w:val="Rubrik6"/>
    <w:next w:val="Normal"/>
    <w:qFormat/>
    <w:rsid w:val="00063DCC"/>
    <w:pPr>
      <w:spacing w:before="0"/>
      <w:outlineLvl w:val="6"/>
    </w:pPr>
  </w:style>
  <w:style w:type="paragraph" w:styleId="Rubrik8">
    <w:name w:val="heading 8"/>
    <w:basedOn w:val="Rubrik7"/>
    <w:next w:val="Normal"/>
    <w:qFormat/>
    <w:rsid w:val="00063DCC"/>
    <w:pPr>
      <w:outlineLvl w:val="7"/>
    </w:pPr>
  </w:style>
  <w:style w:type="paragraph" w:styleId="Rubrik9">
    <w:name w:val="heading 9"/>
    <w:basedOn w:val="Rubrik8"/>
    <w:next w:val="Normal"/>
    <w:qFormat/>
    <w:rsid w:val="00063DCC"/>
    <w:pPr>
      <w:outlineLvl w:val="8"/>
    </w:pPr>
  </w:style>
  <w:style w:type="character" w:default="1" w:styleId="Standardstycketeckensnitt">
    <w:name w:val="Default Paragraph Font"/>
    <w:semiHidden/>
    <w:rsid w:val="00063DCC"/>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63DCC"/>
  </w:style>
  <w:style w:type="paragraph" w:styleId="Citat">
    <w:name w:val="Quote"/>
    <w:basedOn w:val="Normal"/>
    <w:next w:val="Normal"/>
    <w:qFormat/>
    <w:rsid w:val="00063DCC"/>
    <w:pPr>
      <w:spacing w:line="200" w:lineRule="exact"/>
      <w:ind w:left="340"/>
    </w:pPr>
  </w:style>
  <w:style w:type="paragraph" w:customStyle="1" w:styleId="Citatindrag">
    <w:name w:val="Citat_indrag"/>
    <w:aliases w:val="Packad"/>
    <w:basedOn w:val="Citat"/>
    <w:rsid w:val="00063DCC"/>
    <w:pPr>
      <w:spacing w:before="0"/>
      <w:ind w:firstLine="227"/>
    </w:pPr>
  </w:style>
  <w:style w:type="paragraph" w:customStyle="1" w:styleId="FSHNormal">
    <w:name w:val="FSH_Normal"/>
    <w:semiHidden/>
    <w:rsid w:val="00063DC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63DCC"/>
    <w:pPr>
      <w:spacing w:line="240" w:lineRule="auto"/>
    </w:pPr>
  </w:style>
  <w:style w:type="paragraph" w:customStyle="1" w:styleId="FSHNormalS5">
    <w:name w:val="FSH_NormalS5"/>
    <w:basedOn w:val="FSHNormal"/>
    <w:next w:val="FSHNormal"/>
    <w:semiHidden/>
    <w:rsid w:val="00063DCC"/>
    <w:pPr>
      <w:keepNext/>
      <w:keepLines/>
      <w:widowControl/>
      <w:spacing w:before="230" w:after="520" w:line="250" w:lineRule="exact"/>
    </w:pPr>
    <w:rPr>
      <w:b/>
      <w:sz w:val="27"/>
    </w:rPr>
  </w:style>
  <w:style w:type="paragraph" w:customStyle="1" w:styleId="FSHNormL">
    <w:name w:val="FSH_NormLÖ"/>
    <w:basedOn w:val="FSHNormal"/>
    <w:next w:val="FSHNormal"/>
    <w:semiHidden/>
    <w:rsid w:val="00063DCC"/>
    <w:pPr>
      <w:pBdr>
        <w:top w:val="single" w:sz="12" w:space="1" w:color="auto"/>
      </w:pBdr>
    </w:pPr>
  </w:style>
  <w:style w:type="paragraph" w:customStyle="1" w:styleId="FSHRub1">
    <w:name w:val="FSH_Rub1"/>
    <w:aliases w:val="Rubrik1_S5,Huvudrubrik"/>
    <w:basedOn w:val="FSHNormal"/>
    <w:next w:val="FSHNormal"/>
    <w:semiHidden/>
    <w:rsid w:val="00063DC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63DCC"/>
    <w:pPr>
      <w:spacing w:before="240" w:after="80" w:line="360" w:lineRule="exact"/>
    </w:pPr>
    <w:rPr>
      <w:sz w:val="36"/>
    </w:rPr>
  </w:style>
  <w:style w:type="paragraph" w:customStyle="1" w:styleId="FSHTitel">
    <w:name w:val="FSH_Titel"/>
    <w:aliases w:val="Dokumentrubrik"/>
    <w:basedOn w:val="FSHRub1"/>
    <w:next w:val="FSHNormal"/>
    <w:semiHidden/>
    <w:rsid w:val="00063DCC"/>
    <w:pPr>
      <w:pBdr>
        <w:bottom w:val="single" w:sz="4" w:space="3" w:color="auto"/>
      </w:pBdr>
      <w:spacing w:before="0" w:after="80" w:line="400" w:lineRule="exact"/>
    </w:pPr>
    <w:rPr>
      <w:sz w:val="40"/>
    </w:rPr>
  </w:style>
  <w:style w:type="paragraph" w:customStyle="1" w:styleId="Hemstlrubrik">
    <w:name w:val="Hemstl_rubrik"/>
    <w:basedOn w:val="Rubrik1"/>
    <w:next w:val="Normal"/>
    <w:rsid w:val="00CC462A"/>
    <w:pPr>
      <w:spacing w:after="250"/>
    </w:pPr>
  </w:style>
  <w:style w:type="paragraph" w:customStyle="1" w:styleId="Hemstlatt">
    <w:name w:val="Hemstl_att"/>
    <w:aliases w:val="HemstPunkt,HemstPunktFlera,HemställansPunkt,Förslagstext"/>
    <w:basedOn w:val="Normal"/>
    <w:next w:val="Normal"/>
    <w:rsid w:val="00CC462A"/>
    <w:pPr>
      <w:keepLines/>
      <w:numPr>
        <w:numId w:val="1"/>
      </w:numPr>
      <w:spacing w:before="0"/>
    </w:pPr>
  </w:style>
  <w:style w:type="paragraph" w:customStyle="1" w:styleId="KantRubrikS5H">
    <w:name w:val="KantRubrikS5H"/>
    <w:semiHidden/>
    <w:rsid w:val="00063DC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63DCC"/>
    <w:pPr>
      <w:spacing w:line="200" w:lineRule="exact"/>
    </w:pPr>
  </w:style>
  <w:style w:type="paragraph" w:customStyle="1" w:styleId="KantRubrikS5V">
    <w:name w:val="KantRubrikS5V"/>
    <w:basedOn w:val="KantRubrikS5H"/>
    <w:semiHidden/>
    <w:rsid w:val="00063DCC"/>
    <w:pPr>
      <w:tabs>
        <w:tab w:val="right" w:pos="1814"/>
        <w:tab w:val="left" w:pos="1899"/>
      </w:tabs>
      <w:ind w:right="0"/>
      <w:jc w:val="left"/>
    </w:pPr>
  </w:style>
  <w:style w:type="paragraph" w:customStyle="1" w:styleId="KantRubrikS5Vrad2">
    <w:name w:val="KantRubrikS5Vrad2"/>
    <w:basedOn w:val="KantRubrikS5V"/>
    <w:semiHidden/>
    <w:rsid w:val="00063DCC"/>
    <w:pPr>
      <w:tabs>
        <w:tab w:val="clear" w:pos="1814"/>
        <w:tab w:val="clear" w:pos="1899"/>
        <w:tab w:val="right" w:pos="1418"/>
        <w:tab w:val="left" w:pos="1503"/>
      </w:tabs>
    </w:pPr>
  </w:style>
  <w:style w:type="paragraph" w:customStyle="1" w:styleId="Lagtext">
    <w:name w:val="Lagtext"/>
    <w:basedOn w:val="Normal"/>
    <w:next w:val="Normal"/>
    <w:rsid w:val="00063DCC"/>
    <w:pPr>
      <w:suppressAutoHyphens/>
      <w:spacing w:before="0" w:line="220" w:lineRule="exact"/>
    </w:pPr>
    <w:rPr>
      <w:i/>
    </w:rPr>
  </w:style>
  <w:style w:type="paragraph" w:customStyle="1" w:styleId="Lagtextindrag">
    <w:name w:val="Lagtext_indrag"/>
    <w:basedOn w:val="Lagtext"/>
    <w:rsid w:val="00063DCC"/>
    <w:pPr>
      <w:ind w:firstLine="170"/>
    </w:pPr>
  </w:style>
  <w:style w:type="paragraph" w:customStyle="1" w:styleId="Lagtextrubrik">
    <w:name w:val="Lagtext_rubrik"/>
    <w:basedOn w:val="Normal"/>
    <w:next w:val="Normal"/>
    <w:rsid w:val="00063DCC"/>
    <w:pPr>
      <w:suppressAutoHyphens/>
      <w:spacing w:line="220" w:lineRule="exact"/>
    </w:pPr>
    <w:rPr>
      <w:i/>
      <w:sz w:val="21"/>
    </w:rPr>
  </w:style>
  <w:style w:type="paragraph" w:styleId="Normaltindrag">
    <w:name w:val="Normal Indent"/>
    <w:aliases w:val="Normal_indrag,Normal Indrag"/>
    <w:basedOn w:val="Normal"/>
    <w:rsid w:val="00063DCC"/>
    <w:pPr>
      <w:spacing w:before="0"/>
      <w:ind w:firstLine="227"/>
    </w:pPr>
  </w:style>
  <w:style w:type="paragraph" w:customStyle="1" w:styleId="NormalA4fot">
    <w:name w:val="Normal_A4fot"/>
    <w:basedOn w:val="Normal"/>
    <w:semiHidden/>
    <w:rsid w:val="00063DCC"/>
    <w:pPr>
      <w:spacing w:before="240" w:line="240" w:lineRule="auto"/>
      <w:jc w:val="center"/>
    </w:pPr>
  </w:style>
  <w:style w:type="paragraph" w:customStyle="1" w:styleId="NormalA4sidnr">
    <w:name w:val="Normal_A4sidnr"/>
    <w:basedOn w:val="Normal"/>
    <w:semiHidden/>
    <w:rsid w:val="00063DCC"/>
    <w:pPr>
      <w:spacing w:after="240"/>
      <w:jc w:val="center"/>
    </w:pPr>
  </w:style>
  <w:style w:type="paragraph" w:customStyle="1" w:styleId="NormalS5sidnrH">
    <w:name w:val="Normal_S5sidnrH"/>
    <w:basedOn w:val="Normal"/>
    <w:semiHidden/>
    <w:rsid w:val="00063DCC"/>
    <w:pPr>
      <w:spacing w:before="0" w:line="240" w:lineRule="auto"/>
      <w:ind w:right="57"/>
      <w:jc w:val="right"/>
    </w:pPr>
  </w:style>
  <w:style w:type="paragraph" w:customStyle="1" w:styleId="NormalS5sidnrV">
    <w:name w:val="Normal_S5sidnrV"/>
    <w:basedOn w:val="NormalS5sidnrH"/>
    <w:semiHidden/>
    <w:rsid w:val="00063DCC"/>
    <w:pPr>
      <w:tabs>
        <w:tab w:val="right" w:pos="1814"/>
        <w:tab w:val="left" w:pos="1899"/>
      </w:tabs>
      <w:ind w:right="0"/>
      <w:jc w:val="left"/>
    </w:pPr>
  </w:style>
  <w:style w:type="paragraph" w:customStyle="1" w:styleId="Normal00">
    <w:name w:val="Normal00"/>
    <w:basedOn w:val="Normal"/>
    <w:semiHidden/>
    <w:rsid w:val="00063DCC"/>
    <w:pPr>
      <w:spacing w:before="0" w:line="240" w:lineRule="auto"/>
      <w:jc w:val="left"/>
    </w:pPr>
  </w:style>
  <w:style w:type="paragraph" w:customStyle="1" w:styleId="PunktlistaBomb">
    <w:name w:val="Punktlista_Bomb"/>
    <w:aliases w:val="Bomb"/>
    <w:basedOn w:val="Normal"/>
    <w:rsid w:val="00063DCC"/>
    <w:pPr>
      <w:numPr>
        <w:numId w:val="2"/>
      </w:numPr>
    </w:pPr>
  </w:style>
  <w:style w:type="paragraph" w:customStyle="1" w:styleId="PunktlistaNummer">
    <w:name w:val="Punktlista_Nummer"/>
    <w:aliases w:val="Nummerlista"/>
    <w:basedOn w:val="Normal"/>
    <w:rsid w:val="00063DCC"/>
    <w:pPr>
      <w:numPr>
        <w:numId w:val="3"/>
      </w:numPr>
    </w:pPr>
  </w:style>
  <w:style w:type="paragraph" w:customStyle="1" w:styleId="PunktlistaTankstreck">
    <w:name w:val="Punktlista_Tankstreck"/>
    <w:aliases w:val="Tankstreck"/>
    <w:basedOn w:val="Normal"/>
    <w:rsid w:val="00063DCC"/>
    <w:pPr>
      <w:numPr>
        <w:numId w:val="4"/>
      </w:numPr>
    </w:pPr>
  </w:style>
  <w:style w:type="paragraph" w:customStyle="1" w:styleId="RubrikSammanf">
    <w:name w:val="RubrikSammanf"/>
    <w:basedOn w:val="Rubrik1"/>
    <w:next w:val="Normal"/>
    <w:rsid w:val="00063DCC"/>
  </w:style>
  <w:style w:type="paragraph" w:customStyle="1" w:styleId="RubrikInnehllsf">
    <w:name w:val="RubrikInnehållsf"/>
    <w:basedOn w:val="RubrikSammanf"/>
    <w:next w:val="Normal"/>
    <w:rsid w:val="00063DCC"/>
  </w:style>
  <w:style w:type="paragraph" w:customStyle="1" w:styleId="Tabellochbildrubrik">
    <w:name w:val="Tabell och bildrubrik"/>
    <w:basedOn w:val="Normal"/>
    <w:next w:val="Normal"/>
    <w:rsid w:val="00063DCC"/>
    <w:pPr>
      <w:suppressAutoHyphens/>
      <w:spacing w:before="300" w:line="200" w:lineRule="exact"/>
      <w:jc w:val="left"/>
    </w:pPr>
    <w:rPr>
      <w:caps/>
      <w:sz w:val="14"/>
    </w:rPr>
  </w:style>
  <w:style w:type="paragraph" w:customStyle="1" w:styleId="Underskrifter">
    <w:name w:val="Underskrifter"/>
    <w:basedOn w:val="Normal"/>
    <w:rsid w:val="00063DCC"/>
    <w:pPr>
      <w:keepNext/>
      <w:keepLines/>
      <w:suppressAutoHyphens/>
      <w:spacing w:before="0" w:after="40" w:line="250" w:lineRule="exact"/>
    </w:pPr>
    <w:rPr>
      <w:i/>
    </w:rPr>
  </w:style>
  <w:style w:type="paragraph" w:customStyle="1" w:styleId="UnderskriftDatum">
    <w:name w:val="UnderskriftDatum"/>
    <w:basedOn w:val="Underskrifter"/>
    <w:next w:val="Underskrifter"/>
    <w:rsid w:val="00063DCC"/>
    <w:pPr>
      <w:spacing w:before="250" w:after="125"/>
    </w:pPr>
    <w:rPr>
      <w:i w:val="0"/>
    </w:rPr>
  </w:style>
  <w:style w:type="paragraph" w:styleId="Sidhuvud">
    <w:name w:val="header"/>
    <w:basedOn w:val="Normal"/>
    <w:semiHidden/>
    <w:rsid w:val="00063DCC"/>
    <w:pPr>
      <w:tabs>
        <w:tab w:val="center" w:pos="4536"/>
        <w:tab w:val="right" w:pos="9072"/>
      </w:tabs>
    </w:pPr>
  </w:style>
  <w:style w:type="paragraph" w:styleId="Sidfot">
    <w:name w:val="footer"/>
    <w:basedOn w:val="Normal"/>
    <w:semiHidden/>
    <w:rsid w:val="00063DCC"/>
    <w:pPr>
      <w:tabs>
        <w:tab w:val="center" w:pos="4536"/>
        <w:tab w:val="right" w:pos="9072"/>
      </w:tabs>
    </w:pPr>
  </w:style>
  <w:style w:type="paragraph" w:styleId="Innehll1">
    <w:name w:val="toc 1"/>
    <w:basedOn w:val="Normal"/>
    <w:next w:val="Innehll2"/>
    <w:semiHidden/>
    <w:rsid w:val="00063DCC"/>
    <w:pPr>
      <w:tabs>
        <w:tab w:val="right" w:leader="dot" w:pos="5953"/>
      </w:tabs>
      <w:suppressAutoHyphens/>
      <w:spacing w:before="0"/>
      <w:ind w:right="567"/>
      <w:jc w:val="left"/>
    </w:pPr>
  </w:style>
  <w:style w:type="paragraph" w:styleId="Innehll2">
    <w:name w:val="toc 2"/>
    <w:basedOn w:val="Innehll1"/>
    <w:next w:val="Innehll3"/>
    <w:semiHidden/>
    <w:rsid w:val="00063DCC"/>
    <w:pPr>
      <w:ind w:left="284"/>
    </w:pPr>
  </w:style>
  <w:style w:type="paragraph" w:styleId="Innehll3">
    <w:name w:val="toc 3"/>
    <w:basedOn w:val="Innehll2"/>
    <w:next w:val="Innehll4"/>
    <w:semiHidden/>
    <w:rsid w:val="00063DCC"/>
    <w:pPr>
      <w:ind w:left="567"/>
    </w:pPr>
  </w:style>
  <w:style w:type="paragraph" w:styleId="Innehll4">
    <w:name w:val="toc 4"/>
    <w:basedOn w:val="Normal"/>
    <w:next w:val="Normal"/>
    <w:autoRedefine/>
    <w:semiHidden/>
    <w:rsid w:val="00063DCC"/>
    <w:pPr>
      <w:ind w:left="720"/>
    </w:pPr>
  </w:style>
  <w:style w:type="paragraph" w:styleId="Avslutandetext">
    <w:name w:val="Closing"/>
    <w:basedOn w:val="Normal"/>
    <w:semiHidden/>
    <w:rsid w:val="00063DCC"/>
    <w:pPr>
      <w:ind w:left="4252"/>
    </w:pPr>
  </w:style>
  <w:style w:type="paragraph" w:styleId="Avsndaradress-brev">
    <w:name w:val="envelope return"/>
    <w:basedOn w:val="Normal"/>
    <w:semiHidden/>
    <w:rsid w:val="00063DCC"/>
    <w:rPr>
      <w:rFonts w:ascii="Arial" w:hAnsi="Arial" w:cs="Arial"/>
      <w:sz w:val="20"/>
    </w:rPr>
  </w:style>
  <w:style w:type="character" w:styleId="Betoning">
    <w:name w:val="Emphasis"/>
    <w:basedOn w:val="Standardstycketeckensnitt"/>
    <w:qFormat/>
    <w:rsid w:val="00063DCC"/>
    <w:rPr>
      <w:i/>
      <w:iCs/>
    </w:rPr>
  </w:style>
  <w:style w:type="paragraph" w:styleId="Brdtext">
    <w:name w:val="Body Text"/>
    <w:basedOn w:val="Normal"/>
    <w:semiHidden/>
    <w:rsid w:val="00063DCC"/>
    <w:pPr>
      <w:spacing w:after="120"/>
    </w:pPr>
  </w:style>
  <w:style w:type="paragraph" w:styleId="Brdtext2">
    <w:name w:val="Body Text 2"/>
    <w:basedOn w:val="Normal"/>
    <w:semiHidden/>
    <w:rsid w:val="00063DCC"/>
    <w:pPr>
      <w:spacing w:after="120" w:line="480" w:lineRule="auto"/>
    </w:pPr>
  </w:style>
  <w:style w:type="paragraph" w:styleId="Brdtext3">
    <w:name w:val="Body Text 3"/>
    <w:basedOn w:val="Normal"/>
    <w:semiHidden/>
    <w:rsid w:val="00063DCC"/>
    <w:pPr>
      <w:spacing w:after="120"/>
    </w:pPr>
    <w:rPr>
      <w:sz w:val="16"/>
      <w:szCs w:val="16"/>
    </w:rPr>
  </w:style>
  <w:style w:type="paragraph" w:styleId="Brdtextmedfrstaindrag">
    <w:name w:val="Body Text First Indent"/>
    <w:basedOn w:val="Brdtext"/>
    <w:semiHidden/>
    <w:rsid w:val="00063DCC"/>
    <w:pPr>
      <w:ind w:firstLine="210"/>
    </w:pPr>
  </w:style>
  <w:style w:type="paragraph" w:styleId="Brdtextmedindrag">
    <w:name w:val="Body Text Indent"/>
    <w:basedOn w:val="Normal"/>
    <w:semiHidden/>
    <w:rsid w:val="00063DCC"/>
    <w:pPr>
      <w:spacing w:after="120"/>
      <w:ind w:left="283"/>
    </w:pPr>
  </w:style>
  <w:style w:type="paragraph" w:styleId="Brdtextmedfrstaindrag2">
    <w:name w:val="Body Text First Indent 2"/>
    <w:basedOn w:val="Brdtextmedindrag"/>
    <w:semiHidden/>
    <w:rsid w:val="00063DCC"/>
    <w:pPr>
      <w:ind w:firstLine="210"/>
    </w:pPr>
  </w:style>
  <w:style w:type="paragraph" w:styleId="Brdtextmedindrag2">
    <w:name w:val="Body Text Indent 2"/>
    <w:basedOn w:val="Normal"/>
    <w:semiHidden/>
    <w:rsid w:val="00063DCC"/>
    <w:pPr>
      <w:spacing w:after="120" w:line="480" w:lineRule="auto"/>
      <w:ind w:left="283"/>
    </w:pPr>
  </w:style>
  <w:style w:type="paragraph" w:styleId="Brdtextmedindrag3">
    <w:name w:val="Body Text Indent 3"/>
    <w:basedOn w:val="Normal"/>
    <w:semiHidden/>
    <w:rsid w:val="00063DCC"/>
    <w:pPr>
      <w:spacing w:after="120"/>
      <w:ind w:left="283"/>
    </w:pPr>
    <w:rPr>
      <w:sz w:val="16"/>
      <w:szCs w:val="16"/>
    </w:rPr>
  </w:style>
  <w:style w:type="paragraph" w:styleId="Datum">
    <w:name w:val="Date"/>
    <w:basedOn w:val="Normal"/>
    <w:next w:val="Normal"/>
    <w:semiHidden/>
    <w:rsid w:val="00063DCC"/>
  </w:style>
  <w:style w:type="table" w:styleId="Diskrettabell1">
    <w:name w:val="Table Subtle 1"/>
    <w:basedOn w:val="Normaltabell"/>
    <w:semiHidden/>
    <w:rsid w:val="00063DCC"/>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63DCC"/>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63DCC"/>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63DCC"/>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63DCC"/>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63DCC"/>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63DCC"/>
  </w:style>
  <w:style w:type="table" w:styleId="Frgadtabell1">
    <w:name w:val="Table Colorful 1"/>
    <w:basedOn w:val="Normaltabell"/>
    <w:semiHidden/>
    <w:rsid w:val="00063DCC"/>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63DCC"/>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63DCC"/>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63DCC"/>
    <w:rPr>
      <w:i/>
      <w:iCs/>
    </w:rPr>
  </w:style>
  <w:style w:type="character" w:styleId="HTML-akronym">
    <w:name w:val="HTML Acronym"/>
    <w:basedOn w:val="Standardstycketeckensnitt"/>
    <w:semiHidden/>
    <w:rsid w:val="00063DCC"/>
  </w:style>
  <w:style w:type="character" w:styleId="HTML-citat">
    <w:name w:val="HTML Cite"/>
    <w:basedOn w:val="Standardstycketeckensnitt"/>
    <w:semiHidden/>
    <w:rsid w:val="00063DCC"/>
    <w:rPr>
      <w:i/>
      <w:iCs/>
    </w:rPr>
  </w:style>
  <w:style w:type="character" w:styleId="HTML-definition">
    <w:name w:val="HTML Definition"/>
    <w:basedOn w:val="Standardstycketeckensnitt"/>
    <w:semiHidden/>
    <w:rsid w:val="00063DCC"/>
    <w:rPr>
      <w:i/>
      <w:iCs/>
    </w:rPr>
  </w:style>
  <w:style w:type="character" w:styleId="HTML-exempel">
    <w:name w:val="HTML Sample"/>
    <w:basedOn w:val="Standardstycketeckensnitt"/>
    <w:semiHidden/>
    <w:rsid w:val="00063DCC"/>
    <w:rPr>
      <w:rFonts w:ascii="Courier New" w:hAnsi="Courier New" w:cs="Courier New"/>
    </w:rPr>
  </w:style>
  <w:style w:type="paragraph" w:styleId="HTML-frformaterad">
    <w:name w:val="HTML Preformatted"/>
    <w:basedOn w:val="Normal"/>
    <w:semiHidden/>
    <w:rsid w:val="00063DCC"/>
    <w:rPr>
      <w:rFonts w:ascii="Courier New" w:hAnsi="Courier New" w:cs="Courier New"/>
      <w:sz w:val="20"/>
    </w:rPr>
  </w:style>
  <w:style w:type="character" w:styleId="HTML-kod">
    <w:name w:val="HTML Code"/>
    <w:basedOn w:val="Standardstycketeckensnitt"/>
    <w:semiHidden/>
    <w:rsid w:val="00063DCC"/>
    <w:rPr>
      <w:rFonts w:ascii="Courier New" w:hAnsi="Courier New" w:cs="Courier New"/>
      <w:sz w:val="20"/>
      <w:szCs w:val="20"/>
    </w:rPr>
  </w:style>
  <w:style w:type="character" w:styleId="HTML-skrivmaskin">
    <w:name w:val="HTML Typewriter"/>
    <w:basedOn w:val="Standardstycketeckensnitt"/>
    <w:semiHidden/>
    <w:rsid w:val="00063DCC"/>
    <w:rPr>
      <w:rFonts w:ascii="Courier New" w:hAnsi="Courier New" w:cs="Courier New"/>
      <w:sz w:val="20"/>
      <w:szCs w:val="20"/>
    </w:rPr>
  </w:style>
  <w:style w:type="character" w:styleId="HTML-tangentbord">
    <w:name w:val="HTML Keyboard"/>
    <w:basedOn w:val="Standardstycketeckensnitt"/>
    <w:semiHidden/>
    <w:rsid w:val="00063DCC"/>
    <w:rPr>
      <w:rFonts w:ascii="Courier New" w:hAnsi="Courier New" w:cs="Courier New"/>
      <w:sz w:val="20"/>
      <w:szCs w:val="20"/>
    </w:rPr>
  </w:style>
  <w:style w:type="character" w:styleId="HTML-variabel">
    <w:name w:val="HTML Variable"/>
    <w:basedOn w:val="Standardstycketeckensnitt"/>
    <w:semiHidden/>
    <w:rsid w:val="00063DCC"/>
    <w:rPr>
      <w:i/>
      <w:iCs/>
    </w:rPr>
  </w:style>
  <w:style w:type="character" w:styleId="Hyperlnk">
    <w:name w:val="Hyperlink"/>
    <w:basedOn w:val="Standardstycketeckensnitt"/>
    <w:semiHidden/>
    <w:rsid w:val="00063DCC"/>
    <w:rPr>
      <w:color w:val="0000FF"/>
      <w:u w:val="single"/>
    </w:rPr>
  </w:style>
  <w:style w:type="paragraph" w:styleId="Indragetstycke">
    <w:name w:val="Block Text"/>
    <w:basedOn w:val="Normal"/>
    <w:semiHidden/>
    <w:rsid w:val="00063DCC"/>
    <w:pPr>
      <w:spacing w:after="120"/>
      <w:ind w:left="1440" w:right="1440"/>
    </w:pPr>
  </w:style>
  <w:style w:type="paragraph" w:styleId="Inledning">
    <w:name w:val="Salutation"/>
    <w:basedOn w:val="Normal"/>
    <w:next w:val="Normal"/>
    <w:semiHidden/>
    <w:rsid w:val="00063DCC"/>
  </w:style>
  <w:style w:type="paragraph" w:styleId="Innehll5">
    <w:name w:val="toc 5"/>
    <w:basedOn w:val="Normal"/>
    <w:next w:val="Normal"/>
    <w:autoRedefine/>
    <w:semiHidden/>
    <w:rsid w:val="00063DCC"/>
    <w:pPr>
      <w:ind w:left="960"/>
    </w:pPr>
  </w:style>
  <w:style w:type="paragraph" w:styleId="Lista">
    <w:name w:val="List"/>
    <w:basedOn w:val="Normal"/>
    <w:semiHidden/>
    <w:rsid w:val="00063DCC"/>
    <w:pPr>
      <w:ind w:left="283" w:hanging="283"/>
    </w:pPr>
  </w:style>
  <w:style w:type="paragraph" w:styleId="Lista2">
    <w:name w:val="List 2"/>
    <w:basedOn w:val="Normal"/>
    <w:semiHidden/>
    <w:rsid w:val="00063DCC"/>
    <w:pPr>
      <w:ind w:left="566" w:hanging="283"/>
    </w:pPr>
  </w:style>
  <w:style w:type="paragraph" w:styleId="Lista3">
    <w:name w:val="List 3"/>
    <w:basedOn w:val="Normal"/>
    <w:semiHidden/>
    <w:rsid w:val="00063DCC"/>
    <w:pPr>
      <w:ind w:left="849" w:hanging="283"/>
    </w:pPr>
  </w:style>
  <w:style w:type="paragraph" w:styleId="Lista4">
    <w:name w:val="List 4"/>
    <w:basedOn w:val="Normal"/>
    <w:semiHidden/>
    <w:rsid w:val="00063DCC"/>
    <w:pPr>
      <w:ind w:left="1132" w:hanging="283"/>
    </w:pPr>
  </w:style>
  <w:style w:type="paragraph" w:styleId="Lista5">
    <w:name w:val="List 5"/>
    <w:basedOn w:val="Normal"/>
    <w:semiHidden/>
    <w:rsid w:val="00063DCC"/>
    <w:pPr>
      <w:ind w:left="1415" w:hanging="283"/>
    </w:pPr>
  </w:style>
  <w:style w:type="paragraph" w:styleId="Listafortstt">
    <w:name w:val="List Continue"/>
    <w:basedOn w:val="Normal"/>
    <w:semiHidden/>
    <w:rsid w:val="00063DCC"/>
    <w:pPr>
      <w:spacing w:after="120"/>
      <w:ind w:left="283"/>
    </w:pPr>
  </w:style>
  <w:style w:type="paragraph" w:styleId="Listafortstt2">
    <w:name w:val="List Continue 2"/>
    <w:basedOn w:val="Normal"/>
    <w:semiHidden/>
    <w:rsid w:val="00063DCC"/>
    <w:pPr>
      <w:spacing w:after="120"/>
      <w:ind w:left="566"/>
    </w:pPr>
  </w:style>
  <w:style w:type="paragraph" w:styleId="Listafortstt3">
    <w:name w:val="List Continue 3"/>
    <w:basedOn w:val="Normal"/>
    <w:semiHidden/>
    <w:rsid w:val="00063DCC"/>
    <w:pPr>
      <w:spacing w:after="120"/>
      <w:ind w:left="849"/>
    </w:pPr>
  </w:style>
  <w:style w:type="paragraph" w:styleId="Listafortstt4">
    <w:name w:val="List Continue 4"/>
    <w:basedOn w:val="Normal"/>
    <w:semiHidden/>
    <w:rsid w:val="00063DCC"/>
    <w:pPr>
      <w:spacing w:after="120"/>
      <w:ind w:left="1132"/>
    </w:pPr>
  </w:style>
  <w:style w:type="paragraph" w:styleId="Listafortstt5">
    <w:name w:val="List Continue 5"/>
    <w:basedOn w:val="Normal"/>
    <w:semiHidden/>
    <w:rsid w:val="00063DCC"/>
    <w:pPr>
      <w:spacing w:after="120"/>
      <w:ind w:left="1415"/>
    </w:pPr>
  </w:style>
  <w:style w:type="paragraph" w:styleId="Meddelanderubrik">
    <w:name w:val="Message Header"/>
    <w:basedOn w:val="Normal"/>
    <w:semiHidden/>
    <w:rsid w:val="00063DC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63DCC"/>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63DCC"/>
    <w:rPr>
      <w:szCs w:val="24"/>
    </w:rPr>
  </w:style>
  <w:style w:type="paragraph" w:styleId="Numreradlista">
    <w:name w:val="List Number"/>
    <w:basedOn w:val="Normal"/>
    <w:semiHidden/>
    <w:rsid w:val="00063DCC"/>
    <w:pPr>
      <w:numPr>
        <w:numId w:val="5"/>
      </w:numPr>
    </w:pPr>
  </w:style>
  <w:style w:type="paragraph" w:styleId="Numreradlista2">
    <w:name w:val="List Number 2"/>
    <w:basedOn w:val="Normal"/>
    <w:semiHidden/>
    <w:rsid w:val="00063DCC"/>
    <w:pPr>
      <w:numPr>
        <w:numId w:val="6"/>
      </w:numPr>
    </w:pPr>
  </w:style>
  <w:style w:type="paragraph" w:styleId="Numreradlista3">
    <w:name w:val="List Number 3"/>
    <w:basedOn w:val="Normal"/>
    <w:semiHidden/>
    <w:rsid w:val="00063DCC"/>
    <w:pPr>
      <w:numPr>
        <w:numId w:val="7"/>
      </w:numPr>
    </w:pPr>
  </w:style>
  <w:style w:type="paragraph" w:styleId="Numreradlista4">
    <w:name w:val="List Number 4"/>
    <w:basedOn w:val="Normal"/>
    <w:semiHidden/>
    <w:rsid w:val="00063DCC"/>
    <w:pPr>
      <w:numPr>
        <w:numId w:val="8"/>
      </w:numPr>
    </w:pPr>
  </w:style>
  <w:style w:type="paragraph" w:styleId="Numreradlista5">
    <w:name w:val="List Number 5"/>
    <w:basedOn w:val="Normal"/>
    <w:semiHidden/>
    <w:rsid w:val="00063DCC"/>
    <w:pPr>
      <w:numPr>
        <w:numId w:val="9"/>
      </w:numPr>
    </w:pPr>
  </w:style>
  <w:style w:type="table" w:styleId="Professionelltabell">
    <w:name w:val="Table Professional"/>
    <w:basedOn w:val="Normaltabell"/>
    <w:semiHidden/>
    <w:rsid w:val="00063DC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63DCC"/>
    <w:pPr>
      <w:numPr>
        <w:numId w:val="10"/>
      </w:numPr>
    </w:pPr>
  </w:style>
  <w:style w:type="paragraph" w:styleId="Punktlista2">
    <w:name w:val="List Bullet 2"/>
    <w:basedOn w:val="Normal"/>
    <w:semiHidden/>
    <w:rsid w:val="00063DCC"/>
    <w:pPr>
      <w:numPr>
        <w:numId w:val="11"/>
      </w:numPr>
    </w:pPr>
  </w:style>
  <w:style w:type="paragraph" w:styleId="Punktlista3">
    <w:name w:val="List Bullet 3"/>
    <w:basedOn w:val="Normal"/>
    <w:semiHidden/>
    <w:rsid w:val="00063DCC"/>
    <w:pPr>
      <w:numPr>
        <w:numId w:val="12"/>
      </w:numPr>
    </w:pPr>
  </w:style>
  <w:style w:type="paragraph" w:styleId="Punktlista4">
    <w:name w:val="List Bullet 4"/>
    <w:basedOn w:val="Normal"/>
    <w:semiHidden/>
    <w:rsid w:val="00063DCC"/>
    <w:pPr>
      <w:numPr>
        <w:numId w:val="13"/>
      </w:numPr>
    </w:pPr>
  </w:style>
  <w:style w:type="paragraph" w:styleId="Punktlista5">
    <w:name w:val="List Bullet 5"/>
    <w:basedOn w:val="Normal"/>
    <w:semiHidden/>
    <w:rsid w:val="00063DCC"/>
    <w:pPr>
      <w:numPr>
        <w:numId w:val="14"/>
      </w:numPr>
    </w:pPr>
  </w:style>
  <w:style w:type="character" w:styleId="Radnummer">
    <w:name w:val="line number"/>
    <w:basedOn w:val="Standardstycketeckensnitt"/>
    <w:semiHidden/>
    <w:rsid w:val="00063DCC"/>
  </w:style>
  <w:style w:type="character" w:styleId="Sidnummer">
    <w:name w:val="page number"/>
    <w:basedOn w:val="Standardstycketeckensnitt"/>
    <w:semiHidden/>
    <w:rsid w:val="00063DCC"/>
  </w:style>
  <w:style w:type="paragraph" w:styleId="Signatur">
    <w:name w:val="Signature"/>
    <w:basedOn w:val="Normal"/>
    <w:semiHidden/>
    <w:rsid w:val="00063DCC"/>
    <w:pPr>
      <w:ind w:left="4252"/>
    </w:pPr>
  </w:style>
  <w:style w:type="table" w:styleId="Standardtabell1">
    <w:name w:val="Table Classic 1"/>
    <w:basedOn w:val="Normaltabell"/>
    <w:semiHidden/>
    <w:rsid w:val="00063DCC"/>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63DCC"/>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63DCC"/>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63DCC"/>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63DCC"/>
    <w:rPr>
      <w:b/>
      <w:bCs/>
    </w:rPr>
  </w:style>
  <w:style w:type="table" w:styleId="Tabellmed3D-effekter1">
    <w:name w:val="Table 3D effects 1"/>
    <w:basedOn w:val="Normaltabell"/>
    <w:semiHidden/>
    <w:rsid w:val="00063DCC"/>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63DCC"/>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63DCC"/>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63DCC"/>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63DCC"/>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63DCC"/>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63DCC"/>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63DCC"/>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63DCC"/>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63DCC"/>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63DCC"/>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63DC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63DC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63DCC"/>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63DCC"/>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63DCC"/>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63DC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63DCC"/>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63DCC"/>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63DCC"/>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63DCC"/>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63DCC"/>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63DCC"/>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63DCC"/>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63DCC"/>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63DCC"/>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63DCC"/>
    <w:pPr>
      <w:spacing w:after="60"/>
      <w:jc w:val="center"/>
      <w:outlineLvl w:val="1"/>
    </w:pPr>
    <w:rPr>
      <w:rFonts w:ascii="Arial" w:hAnsi="Arial" w:cs="Arial"/>
      <w:szCs w:val="24"/>
    </w:rPr>
  </w:style>
  <w:style w:type="table" w:styleId="Webbtabell1">
    <w:name w:val="Table Web 1"/>
    <w:basedOn w:val="Normaltabell"/>
    <w:semiHidden/>
    <w:rsid w:val="00063DCC"/>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63DCC"/>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63DCC"/>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526</Words>
  <Characters>2983</Characters>
  <Application>Microsoft Office Word</Application>
  <DocSecurity>4</DocSecurity>
  <Lines>58</Lines>
  <Paragraphs>19</Paragraphs>
  <ScaleCrop>false</ScaleCrop>
  <HeadingPairs>
    <vt:vector size="2" baseType="variant">
      <vt:variant>
        <vt:lpstr>Rubrik</vt:lpstr>
      </vt:variant>
      <vt:variant>
        <vt:i4>1</vt:i4>
      </vt:variant>
    </vt:vector>
  </HeadingPairs>
  <TitlesOfParts>
    <vt:vector size="1" baseType="lpstr">
      <vt:lpstr>T214</vt:lpstr>
    </vt:vector>
  </TitlesOfParts>
  <Company>Riksdagen</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T214</dc:title>
  <dc:subject>T214</dc:subject>
  <dc:creator>Riksdagen</dc:creator>
  <cp:keywords>Riksdagen</cp:keywords>
  <dc:description/>
  <cp:lastModifiedBy>Lars Brink</cp:lastModifiedBy>
  <cp:revision>2</cp:revision>
  <cp:lastPrinted>2006-01-19T07:13:00Z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Utbyggnad av riksväg 40 till motorväg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riksväg 40 till motorväg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fp609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Anne-Marie Ekström m.fl. (fp)</vt:lpwstr>
  </property>
  <property fmtid="{D5CDD505-2E9C-101B-9397-08002B2CF9AE}" pid="26" name="MotionarLista">
    <vt:lpwstr>Ekström, Anne-Marie (fp)\Kollmats, Lennart (fp)\Krantz, Tobias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Ekström (fp), Lennart Kollmats (fp), Tobias Krantz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T214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20052006000001020112000006090069</vt:lpwstr>
  </property>
  <property fmtid="{D5CDD505-2E9C-101B-9397-08002B2CF9AE}" pid="47" name="datum">
    <vt:lpwstr>050919</vt:lpwstr>
  </property>
  <property fmtid="{D5CDD505-2E9C-101B-9397-08002B2CF9AE}" pid="48" name="avsändar-e-post">
    <vt:lpwstr>niklas.frykman@riksdagen.se</vt:lpwstr>
  </property>
  <property fmtid="{D5CDD505-2E9C-101B-9397-08002B2CF9AE}" pid="49" name="id">
    <vt:lpwstr>20052006000001020112000006090069</vt:lpwstr>
  </property>
  <property fmtid="{D5CDD505-2E9C-101B-9397-08002B2CF9AE}" pid="50" name="nummer">
    <vt:lpwstr>214</vt:lpwstr>
  </property>
  <property fmtid="{D5CDD505-2E9C-101B-9397-08002B2CF9AE}" pid="51" name="utskottsbeteckning">
    <vt:lpwstr>T</vt:lpwstr>
  </property>
</Properties>
</file>