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38462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S2015/08146/FS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38462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38462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384620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384620" w:rsidP="00384620">
      <w:pPr>
        <w:pStyle w:val="RKrubrik"/>
        <w:pBdr>
          <w:bottom w:val="single" w:sz="4" w:space="1" w:color="auto"/>
        </w:pBdr>
        <w:spacing w:before="0" w:after="0"/>
      </w:pPr>
      <w:r>
        <w:t>Svar på fråga 2015/16:499 av Mikael Dahlqvist (S) Stöd till landstingen med anledning av flyktingkrisen</w:t>
      </w:r>
    </w:p>
    <w:p w:rsidR="006E4E11" w:rsidRDefault="006E4E11">
      <w:pPr>
        <w:pStyle w:val="RKnormal"/>
      </w:pPr>
    </w:p>
    <w:p w:rsidR="006E4E11" w:rsidRDefault="00384620" w:rsidP="004D2694">
      <w:r>
        <w:t>Mikael Dahlqvist har frågat mig vad jag och regeringen gör för att stödja hälso- och sjukvårdens arbete med anledning av flyktingsituationen.</w:t>
      </w:r>
    </w:p>
    <w:p w:rsidR="00384620" w:rsidRDefault="00384620" w:rsidP="004D2694"/>
    <w:p w:rsidR="00384620" w:rsidRPr="00384620" w:rsidRDefault="00384620" w:rsidP="004D2694">
      <w:r>
        <w:t xml:space="preserve">Först vill jag nämna att regeringen följer den aktuella situationen i hälso- och sjukvården noga genom </w:t>
      </w:r>
      <w:r w:rsidR="004D2694">
        <w:t>bland annat</w:t>
      </w:r>
      <w:r>
        <w:t xml:space="preserve"> kontakter med våra myndigheter, landstingen och Sveriges Kommuner och Landsting (SKL). </w:t>
      </w:r>
      <w:r w:rsidRPr="00384620">
        <w:t xml:space="preserve">Regeringen är väl medveten om att </w:t>
      </w:r>
      <w:r>
        <w:t>hälso- och sjukvården</w:t>
      </w:r>
      <w:r w:rsidRPr="00384620">
        <w:t xml:space="preserve"> står inför utmaningar framöver men vi imponeras samtidigt av hur </w:t>
      </w:r>
      <w:r>
        <w:t>vården</w:t>
      </w:r>
      <w:r w:rsidRPr="00384620">
        <w:t xml:space="preserve"> på ett pragmatiskt sätt har utvecklat sin </w:t>
      </w:r>
      <w:r>
        <w:t>organisation</w:t>
      </w:r>
      <w:r w:rsidRPr="00384620">
        <w:t xml:space="preserve"> för att hantera flyktingsituationen.</w:t>
      </w:r>
    </w:p>
    <w:p w:rsidR="00384620" w:rsidRPr="00384620" w:rsidRDefault="00384620" w:rsidP="004D2694"/>
    <w:p w:rsidR="00384620" w:rsidRPr="00384620" w:rsidRDefault="00384620" w:rsidP="004D2694">
      <w:r w:rsidRPr="00384620">
        <w:t xml:space="preserve">I den extra ändringsbudgetproposition regeringen beslutade om den </w:t>
      </w:r>
    </w:p>
    <w:p w:rsidR="00384620" w:rsidRPr="00384620" w:rsidRDefault="00384620" w:rsidP="004D2694">
      <w:r w:rsidRPr="00384620">
        <w:t xml:space="preserve">12 november 2015, som också är en del av migrationsöverenskommelsen, föreslås att </w:t>
      </w:r>
      <w:r w:rsidR="004632F1">
        <w:t>1,47</w:t>
      </w:r>
      <w:r w:rsidRPr="00384620">
        <w:t xml:space="preserve"> miljarder kronor tillförs som engångsmedel till </w:t>
      </w:r>
      <w:r w:rsidR="004632F1">
        <w:t>landstingen</w:t>
      </w:r>
      <w:r w:rsidRPr="00384620">
        <w:t xml:space="preserve"> för att hantera d</w:t>
      </w:r>
      <w:r w:rsidR="004632F1">
        <w:t xml:space="preserve">en rådande flyktingsituationen. </w:t>
      </w:r>
      <w:r w:rsidRPr="00384620">
        <w:t>Detta är utöver de satsningar som vi har föreslagit i budgetpropositionen för 2016 och som syftar till att stärka hälso- och sjukvården</w:t>
      </w:r>
      <w:r w:rsidR="004D2694">
        <w:t xml:space="preserve">, bland annat </w:t>
      </w:r>
      <w:r w:rsidRPr="00384620">
        <w:t>avsätts en extra miljard 2016.</w:t>
      </w:r>
    </w:p>
    <w:p w:rsidR="00384620" w:rsidRPr="00384620" w:rsidRDefault="00384620" w:rsidP="004D2694"/>
    <w:p w:rsidR="004D2694" w:rsidRDefault="00384620" w:rsidP="004D2694">
      <w:r w:rsidRPr="00384620">
        <w:t>En viktig uppgift för regeringen är att underlätta för myndigheter, landsting</w:t>
      </w:r>
      <w:r w:rsidR="004D2694">
        <w:t>, vårdgivare och dess medarbetare</w:t>
      </w:r>
      <w:r w:rsidRPr="00384620">
        <w:t xml:space="preserve"> att hantera situationen, både på kort och på lång sikt. </w:t>
      </w:r>
      <w:r w:rsidR="004D2694">
        <w:t>F</w:t>
      </w:r>
      <w:r w:rsidRPr="00384620">
        <w:t xml:space="preserve">lera uppdrag </w:t>
      </w:r>
      <w:r w:rsidR="00146AEF">
        <w:t xml:space="preserve">har </w:t>
      </w:r>
      <w:r w:rsidRPr="00384620">
        <w:t>getts till våra myndigheter för att stödja hälso- och sjukvården i deras arbete med att erbjuda vård till de asylsökande och nyanlända. Social</w:t>
      </w:r>
      <w:r w:rsidRPr="00384620">
        <w:softHyphen/>
        <w:t xml:space="preserve">styrelsen har fått i uppdrag att göra en fördjupad analys av hälso- och sjukvårdens inklusive tandvårdens möjligheter och utmaningar när det gäller att tillhandahålla vård </w:t>
      </w:r>
      <w:r w:rsidR="004D2694">
        <w:t xml:space="preserve">till asylsökande och nyanlända. Socialstyrelsen ska dessutom </w:t>
      </w:r>
      <w:r w:rsidR="004D2694" w:rsidRPr="004D2694">
        <w:t>göra en kartläggning av hur stödet avseende andra språk än svenska ser ut inom hälso- och sjukvården och tandvården för att underlätta för asylsökande och nyanlända kvinnor och män, pojkar och flickor att kommunicera med vården. I det ingår att se över antalet tolkar och flerspråkig personal.</w:t>
      </w:r>
    </w:p>
    <w:p w:rsidR="004D2694" w:rsidRDefault="004D2694" w:rsidP="004D2694"/>
    <w:p w:rsidR="00384620" w:rsidRDefault="00384620" w:rsidP="004D2694">
      <w:r w:rsidRPr="00384620">
        <w:t>Social</w:t>
      </w:r>
      <w:r w:rsidRPr="00384620">
        <w:softHyphen/>
        <w:t xml:space="preserve">styrelsen och Folkhälsomyndigheten har </w:t>
      </w:r>
      <w:r w:rsidR="004D2694">
        <w:t xml:space="preserve">även </w:t>
      </w:r>
      <w:r w:rsidRPr="00384620">
        <w:t>fått i uppdrag att stödja lands</w:t>
      </w:r>
      <w:r w:rsidRPr="00384620">
        <w:softHyphen/>
        <w:t>tingen i deras arbete med att erbjuda hälsoundersökningar till asyl</w:t>
      </w:r>
      <w:r w:rsidRPr="00384620">
        <w:softHyphen/>
        <w:t xml:space="preserve">sökande. I uppdraget ingår det att se över möjligheterna att förenkla och effektivisera hur hälsoundersökningar bör genomföras. Regeringen </w:t>
      </w:r>
      <w:r w:rsidR="004D2694">
        <w:t>har även beslutat att</w:t>
      </w:r>
      <w:r w:rsidRPr="00384620">
        <w:t xml:space="preserve"> avsätta medel till SKL för en studie som syftar till att motverka psykisk och fysisk ohälsa hos asyl</w:t>
      </w:r>
      <w:r w:rsidRPr="00384620">
        <w:softHyphen/>
        <w:t>sökande och nyanlända.</w:t>
      </w:r>
    </w:p>
    <w:p w:rsidR="004D2694" w:rsidRDefault="004D2694" w:rsidP="004D2694"/>
    <w:p w:rsidR="004D2694" w:rsidRPr="00384620" w:rsidRDefault="004D2694" w:rsidP="004D2694">
      <w:r>
        <w:t xml:space="preserve">Jag vill även nämna det uppdrag som Folkhälsomyndigheten har fått och som innebär att myndigheten ska </w:t>
      </w:r>
      <w:r w:rsidRPr="004D2694">
        <w:t>göra en kartläggning och analys av behoven av vaccinationer hos asylsökande och vid behov ta fram ett underlag med förslag på åtgärder för att underlätta för hälso- och sjukvården inklusive barnhälsovården och elevhälsan att kunna erbjuda asylsökande vaccinationer enligt tillämpliga vaccinationsprogram</w:t>
      </w:r>
      <w:r>
        <w:t>.</w:t>
      </w:r>
    </w:p>
    <w:p w:rsidR="00384620" w:rsidRPr="00384620" w:rsidRDefault="00384620" w:rsidP="004D2694"/>
    <w:p w:rsidR="004632F1" w:rsidRDefault="00384620" w:rsidP="004632F1">
      <w:r>
        <w:t xml:space="preserve">En utmaning för hälso- och sjukvården är kompetensförsörjningen och </w:t>
      </w:r>
      <w:r w:rsidR="004D2694">
        <w:t>det är en fråga som ä</w:t>
      </w:r>
      <w:r>
        <w:t xml:space="preserve">ven </w:t>
      </w:r>
      <w:r w:rsidR="004D2694">
        <w:t xml:space="preserve">är </w:t>
      </w:r>
      <w:r>
        <w:t xml:space="preserve">aktuell </w:t>
      </w:r>
      <w:r w:rsidR="004D2694">
        <w:t>med anledning av flyktingsituationen</w:t>
      </w:r>
      <w:r>
        <w:t xml:space="preserve">. </w:t>
      </w:r>
      <w:r w:rsidRPr="00FB21EA">
        <w:t>Regeringen arbetar med frågan på olika sätt, bl.a. har vi föreslagit att det avsätts 1 miljard kronor per år fr.o.m. 2016 för att bl.a. stödja landstingen inom kompetensförsörjningsområdet, den s.k. professionsmiljarden. Regeringen har även bjudit in berörda parter för att diskutera kompetensfö</w:t>
      </w:r>
      <w:r>
        <w:t xml:space="preserve">rsörjningsfrågor. Därutöver har </w:t>
      </w:r>
      <w:r w:rsidRPr="00FB21EA">
        <w:t>Social</w:t>
      </w:r>
      <w:r>
        <w:softHyphen/>
      </w:r>
      <w:r w:rsidRPr="00FB21EA">
        <w:t>styrelsen fått i uppdrag att stödja landstingens planering av kompetensförsörjning</w:t>
      </w:r>
      <w:r>
        <w:t>en</w:t>
      </w:r>
      <w:r w:rsidR="004632F1">
        <w:t>.</w:t>
      </w:r>
      <w:r w:rsidR="004D2694" w:rsidRPr="00384620">
        <w:t xml:space="preserve"> </w:t>
      </w:r>
      <w:r w:rsidR="004632F1" w:rsidRPr="00190F34">
        <w:t xml:space="preserve">Socialstyrelsen har </w:t>
      </w:r>
      <w:r w:rsidR="004632F1">
        <w:t>även</w:t>
      </w:r>
      <w:r w:rsidR="004632F1" w:rsidRPr="00190F34">
        <w:t xml:space="preserve"> fått i uppdrag att korta handläggningstiderna för validering av utländsk sjukvårdspersonals legitimationer.</w:t>
      </w:r>
      <w:r w:rsidR="004632F1">
        <w:t xml:space="preserve"> </w:t>
      </w:r>
      <w:r w:rsidR="004632F1" w:rsidRPr="0026439D">
        <w:t xml:space="preserve">Regeringen avsätter 65 miljoner kronor 2016 och därefter 42 miljoner per år för att snabba upp </w:t>
      </w:r>
      <w:r w:rsidR="004632F1">
        <w:t>Socialstyrelsens hantering.</w:t>
      </w:r>
    </w:p>
    <w:p w:rsidR="004632F1" w:rsidRDefault="004632F1" w:rsidP="004D2694"/>
    <w:p w:rsidR="004632F1" w:rsidRDefault="004632F1" w:rsidP="004D2694">
      <w:r w:rsidRPr="00361436">
        <w:t>Om situationen blir allt mer krävande för hälso- och sjukvården får regeringen överväga om det finns behov av ytterl</w:t>
      </w:r>
      <w:r>
        <w:t>igare åtgärder, t.ex. när det gäller kunskaps- och metodstöd.</w:t>
      </w:r>
    </w:p>
    <w:p w:rsidR="00384620" w:rsidRDefault="00384620">
      <w:pPr>
        <w:pStyle w:val="RKnormal"/>
      </w:pPr>
    </w:p>
    <w:p w:rsidR="00384620" w:rsidRDefault="00384620">
      <w:pPr>
        <w:pStyle w:val="RKnormal"/>
      </w:pPr>
      <w:r>
        <w:t>Stockholm den 23 december 2015</w:t>
      </w:r>
    </w:p>
    <w:p w:rsidR="00384620" w:rsidRDefault="00384620">
      <w:pPr>
        <w:pStyle w:val="RKnormal"/>
      </w:pPr>
    </w:p>
    <w:p w:rsidR="00384620" w:rsidRDefault="00384620">
      <w:pPr>
        <w:pStyle w:val="RKnormal"/>
      </w:pPr>
    </w:p>
    <w:p w:rsidR="00384620" w:rsidRDefault="00384620">
      <w:pPr>
        <w:pStyle w:val="RKnormal"/>
      </w:pPr>
      <w:r>
        <w:t>Gabriel Wikström</w:t>
      </w:r>
    </w:p>
    <w:sectPr w:rsidR="00384620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B2F" w:rsidRDefault="00413B2F">
      <w:r>
        <w:separator/>
      </w:r>
    </w:p>
  </w:endnote>
  <w:endnote w:type="continuationSeparator" w:id="0">
    <w:p w:rsidR="00413B2F" w:rsidRDefault="0041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B2F" w:rsidRDefault="00413B2F">
      <w:r>
        <w:separator/>
      </w:r>
    </w:p>
  </w:footnote>
  <w:footnote w:type="continuationSeparator" w:id="0">
    <w:p w:rsidR="00413B2F" w:rsidRDefault="00413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4045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27B2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620" w:rsidRDefault="0099574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620"/>
    <w:rsid w:val="0001369C"/>
    <w:rsid w:val="000934F0"/>
    <w:rsid w:val="00146AEF"/>
    <w:rsid w:val="00150384"/>
    <w:rsid w:val="00160901"/>
    <w:rsid w:val="001805B7"/>
    <w:rsid w:val="00367B1C"/>
    <w:rsid w:val="00384620"/>
    <w:rsid w:val="00403CBD"/>
    <w:rsid w:val="00413B2F"/>
    <w:rsid w:val="00427B28"/>
    <w:rsid w:val="004632F1"/>
    <w:rsid w:val="004A328D"/>
    <w:rsid w:val="004D2694"/>
    <w:rsid w:val="004D44F2"/>
    <w:rsid w:val="0058762B"/>
    <w:rsid w:val="006E4E11"/>
    <w:rsid w:val="007242A3"/>
    <w:rsid w:val="007A6855"/>
    <w:rsid w:val="0092027A"/>
    <w:rsid w:val="00940457"/>
    <w:rsid w:val="00955E31"/>
    <w:rsid w:val="00992E72"/>
    <w:rsid w:val="00995748"/>
    <w:rsid w:val="00AF26D1"/>
    <w:rsid w:val="00D133D7"/>
    <w:rsid w:val="00D2732A"/>
    <w:rsid w:val="00D87DCC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632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632F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632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632F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12ac3fd2-cef2-4f0f-8fff-05860c7ee289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0688C7-0F52-4045-9DB9-A7632B579E6F}"/>
</file>

<file path=customXml/itemProps2.xml><?xml version="1.0" encoding="utf-8"?>
<ds:datastoreItem xmlns:ds="http://schemas.openxmlformats.org/officeDocument/2006/customXml" ds:itemID="{7E88496B-17E7-4F37-B9D3-09AC0E7D34D2}"/>
</file>

<file path=customXml/itemProps3.xml><?xml version="1.0" encoding="utf-8"?>
<ds:datastoreItem xmlns:ds="http://schemas.openxmlformats.org/officeDocument/2006/customXml" ds:itemID="{CEFBBA07-516C-4046-BC75-917A7C75EB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 Johansson</dc:creator>
  <cp:lastModifiedBy>Sara S Johansson</cp:lastModifiedBy>
  <cp:revision>11</cp:revision>
  <cp:lastPrinted>2015-12-17T08:13:00Z</cp:lastPrinted>
  <dcterms:created xsi:type="dcterms:W3CDTF">2015-12-16T13:06:00Z</dcterms:created>
  <dcterms:modified xsi:type="dcterms:W3CDTF">2015-12-21T13:19:00Z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