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45C" w:rsidRPr="00721BBD" w:rsidRDefault="0011345C">
      <w:pPr>
        <w:pStyle w:val="Frslagsrubrik"/>
      </w:pPr>
      <w:r w:rsidRPr="00721BBD">
        <w:t>Förslag till riksdagsbeslut</w:t>
      </w:r>
    </w:p>
    <w:p w:rsidR="0011345C" w:rsidRPr="00721BBD" w:rsidRDefault="0011345C">
      <w:pPr>
        <w:pStyle w:val="Hemstlatt"/>
        <w:ind w:left="0"/>
      </w:pPr>
      <w:r w:rsidRPr="00721BBD">
        <w:t>Riksdagen tillkännager för regeringen som sin mening vad som anförs i motionen om PSA-test vid hälsokontroller för män över 50 år.</w:t>
      </w:r>
    </w:p>
    <w:p w:rsidR="0011345C" w:rsidRPr="00721BBD" w:rsidRDefault="0011345C">
      <w:pPr>
        <w:pStyle w:val="Rubrik1"/>
      </w:pPr>
      <w:r w:rsidRPr="00721BBD">
        <w:t>Motivering</w:t>
      </w:r>
    </w:p>
    <w:p w:rsidR="0011345C" w:rsidRPr="00721BBD" w:rsidRDefault="0011345C">
      <w:r w:rsidRPr="00721BBD">
        <w:t>Prostatacancer är Sveriges vanligaste cancerform. Den stod för en tredjedel av alla cancerfall hos män år 2010 då närmare 10 000 personer fick diagnosen. Prostatacancer drabbar framförallt äldre män. Många märker inte av några symptom när de fått sjukdomen och detta i kombination med att prostataca</w:t>
      </w:r>
      <w:r w:rsidRPr="00721BBD">
        <w:t>n</w:t>
      </w:r>
      <w:r w:rsidRPr="00721BBD">
        <w:t>cer är svår att diagnostisera gör den svår att upptäcka. I vissa fall har sjukd</w:t>
      </w:r>
      <w:r w:rsidRPr="00721BBD">
        <w:t>o</w:t>
      </w:r>
      <w:r w:rsidRPr="00721BBD">
        <w:t>men hunnit sprida sig till andra organ innan den upptäckts och det innebär att risken för dödlig utgång ökar. PSA-testet är ett viktigt hjälpmedel för att tidigt upptäcka prostatacancer. Testet bör därför genomföras vid hälsokontroller för män över 50 år för att möjliggöra att sjukdomen upptäcks och behandlas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BBD">
        <w:trPr>
          <w:cantSplit/>
        </w:trPr>
        <w:tc>
          <w:tcPr>
            <w:tcW w:w="3046" w:type="dxa"/>
          </w:tcPr>
          <w:p w:rsidR="0011345C" w:rsidRPr="00721BBD" w:rsidRDefault="0011345C">
            <w:pPr>
              <w:pStyle w:val="UnderskriftDatum"/>
              <w:spacing w:before="240"/>
            </w:pPr>
            <w:r w:rsidRPr="00721BBD">
              <w:t>Stockholm den 20 september 2012</w:t>
            </w:r>
          </w:p>
        </w:tc>
        <w:tc>
          <w:tcPr>
            <w:tcW w:w="3047" w:type="dxa"/>
          </w:tcPr>
          <w:p w:rsidR="0011345C" w:rsidRPr="00721BBD" w:rsidRDefault="0011345C">
            <w:pPr>
              <w:pStyle w:val="Underskrifter"/>
              <w:spacing w:before="240"/>
            </w:pPr>
          </w:p>
        </w:tc>
      </w:tr>
      <w:tr w:rsidR="00000000" w:rsidRPr="00721BBD">
        <w:trPr>
          <w:cantSplit/>
        </w:trPr>
        <w:tc>
          <w:tcPr>
            <w:tcW w:w="3046" w:type="dxa"/>
          </w:tcPr>
          <w:p w:rsidR="0011345C" w:rsidRPr="00721BBD" w:rsidRDefault="0011345C">
            <w:pPr>
              <w:pStyle w:val="Underskrifter"/>
            </w:pPr>
            <w:r w:rsidRPr="00721BBD">
              <w:t>Christina Oskarsson (S)</w:t>
            </w:r>
          </w:p>
        </w:tc>
        <w:tc>
          <w:tcPr>
            <w:tcW w:w="3046" w:type="dxa"/>
          </w:tcPr>
          <w:p w:rsidR="0011345C" w:rsidRPr="00721BBD" w:rsidRDefault="0011345C">
            <w:pPr>
              <w:pStyle w:val="Underskrifter"/>
            </w:pPr>
            <w:r w:rsidRPr="00721BBD">
              <w:t>Jörgen Hellman (S)</w:t>
            </w:r>
          </w:p>
        </w:tc>
      </w:tr>
    </w:tbl>
    <w:p w:rsidR="0011345C" w:rsidRPr="00721BBD" w:rsidRDefault="0011345C">
      <w:pPr>
        <w:pStyle w:val="Normaltindrag"/>
      </w:pPr>
    </w:p>
    <w:sectPr w:rsidR="0011345C" w:rsidRPr="00721B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45C" w:rsidRPr="00721BBD" w:rsidRDefault="0011345C">
      <w:r w:rsidRPr="00721BBD">
        <w:separator/>
      </w:r>
    </w:p>
  </w:endnote>
  <w:endnote w:type="continuationSeparator" w:id="0">
    <w:p w:rsidR="0011345C" w:rsidRPr="00721BBD" w:rsidRDefault="0011345C">
      <w:r w:rsidRPr="00721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721BBD">
    <w:pPr>
      <w:pStyle w:val="Sidfot"/>
    </w:pPr>
    <w:r w:rsidRPr="00721B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932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45C" w:rsidRDefault="001134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45C" w:rsidRDefault="001134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721BBD">
    <w:pPr>
      <w:pStyle w:val="Sidfot"/>
    </w:pPr>
    <w:r w:rsidRPr="00721B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236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45C" w:rsidRDefault="001134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45C" w:rsidRDefault="001134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721BBD">
    <w:pPr>
      <w:pStyle w:val="Sidfot"/>
    </w:pPr>
    <w:r w:rsidRPr="00721B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23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45C" w:rsidRDefault="001134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45C" w:rsidRDefault="001134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45C" w:rsidRPr="00721BBD" w:rsidRDefault="0011345C">
      <w:r w:rsidRPr="00721BBD">
        <w:separator/>
      </w:r>
    </w:p>
  </w:footnote>
  <w:footnote w:type="continuationSeparator" w:id="0">
    <w:p w:rsidR="0011345C" w:rsidRPr="00721BBD" w:rsidRDefault="0011345C">
      <w:r w:rsidRPr="00721B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721BBD">
    <w:pPr>
      <w:pStyle w:val="Sidhuvud"/>
    </w:pPr>
    <w:r w:rsidRPr="00721B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03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45C" w:rsidRDefault="001134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45C" w:rsidRDefault="001134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721BBD">
    <w:pPr>
      <w:pStyle w:val="Sidhuvud"/>
    </w:pPr>
    <w:r w:rsidRPr="00721B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962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45C" w:rsidRDefault="001134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45C" w:rsidRDefault="001134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45C" w:rsidRPr="00721BBD" w:rsidRDefault="0011345C">
    <w:pPr>
      <w:pStyle w:val="FSHNormal"/>
      <w:tabs>
        <w:tab w:val="right" w:pos="5840"/>
      </w:tabs>
    </w:pPr>
    <w:r w:rsidRPr="00721BBD">
      <w:br/>
    </w:r>
    <w:r w:rsidRPr="00721BBD">
      <w:fldChar w:fldCharType="begin" w:fldLock="1"/>
    </w:r>
    <w:r w:rsidRPr="00721BBD">
      <w:instrText xml:space="preserve"> DOCPROPERTY</w:instrText>
    </w:r>
    <w:r w:rsidRPr="00721BBD">
      <w:rPr>
        <w:sz w:val="18"/>
      </w:rPr>
      <w:instrText xml:space="preserve"> "YearUser" *\charformat </w:instrText>
    </w:r>
    <w:r w:rsidRPr="00721BBD">
      <w:fldChar w:fldCharType="separate"/>
    </w:r>
    <w:r w:rsidRPr="00721BBD">
      <w:t>2012/13</w:t>
    </w:r>
    <w:r w:rsidRPr="00721BBD">
      <w:fldChar w:fldCharType="end"/>
    </w:r>
    <w:r w:rsidRPr="00721BBD">
      <w:t xml:space="preserve"> </w:t>
    </w:r>
    <w:r w:rsidRPr="00721BBD">
      <w:tab/>
      <w:t xml:space="preserve">mnr: </w:t>
    </w:r>
    <w:r w:rsidRPr="00721BBD">
      <w:fldChar w:fldCharType="begin" w:fldLock="1"/>
    </w:r>
    <w:r w:rsidRPr="00721BBD">
      <w:instrText xml:space="preserve"> DOCPROPERTY</w:instrText>
    </w:r>
    <w:r w:rsidRPr="00721BBD">
      <w:rPr>
        <w:sz w:val="18"/>
      </w:rPr>
      <w:instrText xml:space="preserve"> "Motionsnummer" *\charformat </w:instrText>
    </w:r>
    <w:r w:rsidRPr="00721BBD">
      <w:fldChar w:fldCharType="separate"/>
    </w:r>
    <w:r w:rsidRPr="00721BBD">
      <w:t>So579</w:t>
    </w:r>
    <w:r w:rsidRPr="00721BBD">
      <w:fldChar w:fldCharType="end"/>
    </w:r>
    <w:r w:rsidRPr="00721BBD">
      <w:br/>
    </w:r>
    <w:r w:rsidRPr="00721BBD">
      <w:fldChar w:fldCharType="begin" w:fldLock="1"/>
    </w:r>
    <w:r w:rsidRPr="00721BBD">
      <w:instrText xml:space="preserve"> DOCPROPERTY</w:instrText>
    </w:r>
    <w:r w:rsidRPr="00721BBD">
      <w:rPr>
        <w:sz w:val="18"/>
      </w:rPr>
      <w:instrText xml:space="preserve"> "Samling" *\charformat </w:instrText>
    </w:r>
    <w:r w:rsidRPr="00721BBD">
      <w:fldChar w:fldCharType="end"/>
    </w:r>
    <w:r w:rsidRPr="00721BBD">
      <w:tab/>
      <w:t xml:space="preserve">pnr: </w:t>
    </w:r>
    <w:r w:rsidRPr="00721BBD">
      <w:fldChar w:fldCharType="begin" w:fldLock="1"/>
    </w:r>
    <w:r w:rsidRPr="00721BBD">
      <w:instrText xml:space="preserve"> DOCPROPERTY</w:instrText>
    </w:r>
    <w:r w:rsidRPr="00721BBD">
      <w:rPr>
        <w:sz w:val="18"/>
      </w:rPr>
      <w:instrText xml:space="preserve"> "Partinummer" *\charformat </w:instrText>
    </w:r>
    <w:r w:rsidRPr="00721BBD">
      <w:fldChar w:fldCharType="separate"/>
    </w:r>
    <w:r w:rsidRPr="00721BBD">
      <w:t>S32006</w:t>
    </w:r>
    <w:r w:rsidRPr="00721BBD">
      <w:fldChar w:fldCharType="end"/>
    </w:r>
  </w:p>
  <w:p w:rsidR="0011345C" w:rsidRPr="00721BBD" w:rsidRDefault="0011345C">
    <w:pPr>
      <w:pStyle w:val="FSHRub1"/>
    </w:pPr>
    <w:r w:rsidRPr="00721BBD">
      <w:t>Motion till riksdagen</w:t>
    </w:r>
    <w:r w:rsidRPr="00721BBD">
      <w:br/>
    </w:r>
    <w:r w:rsidRPr="00721BBD">
      <w:fldChar w:fldCharType="begin" w:fldLock="1"/>
    </w:r>
    <w:r w:rsidRPr="00721BBD">
      <w:instrText xml:space="preserve"> DOCPROPERTY "YearUser" *\charformat </w:instrText>
    </w:r>
    <w:r w:rsidRPr="00721BBD">
      <w:fldChar w:fldCharType="separate"/>
    </w:r>
    <w:r w:rsidRPr="00721BBD">
      <w:t>2012/13</w:t>
    </w:r>
    <w:r w:rsidRPr="00721BBD">
      <w:fldChar w:fldCharType="end"/>
    </w:r>
    <w:r w:rsidRPr="00721BBD">
      <w:t>:</w:t>
    </w:r>
    <w:r w:rsidRPr="00721BBD">
      <w:fldChar w:fldCharType="begin" w:fldLock="1"/>
    </w:r>
    <w:r w:rsidRPr="00721BBD">
      <w:instrText xml:space="preserve"> DOCPROPERTY "Motionsnummer" *\charformat </w:instrText>
    </w:r>
    <w:r w:rsidRPr="00721BBD">
      <w:fldChar w:fldCharType="separate"/>
    </w:r>
    <w:r w:rsidRPr="00721BBD">
      <w:t>So579</w:t>
    </w:r>
    <w:r w:rsidRPr="00721BBD">
      <w:fldChar w:fldCharType="end"/>
    </w:r>
  </w:p>
  <w:p w:rsidR="0011345C" w:rsidRPr="00721BBD" w:rsidRDefault="0011345C">
    <w:pPr>
      <w:pStyle w:val="FSHNormalS5"/>
    </w:pPr>
    <w:r w:rsidRPr="00721BBD">
      <w:fldChar w:fldCharType="begin" w:fldLock="1"/>
    </w:r>
    <w:r w:rsidRPr="00721BBD">
      <w:instrText xml:space="preserve"> DOCPROPERTY "MotionarText" *\charformat </w:instrText>
    </w:r>
    <w:r w:rsidRPr="00721BBD">
      <w:fldChar w:fldCharType="separate"/>
    </w:r>
    <w:r w:rsidRPr="00721BBD">
      <w:t>av Christina Oskarsson och Jörgen Hellman (S)</w:t>
    </w:r>
    <w:r w:rsidRPr="00721BBD">
      <w:fldChar w:fldCharType="end"/>
    </w:r>
    <w:r w:rsidRPr="00721BBD">
      <w:br/>
    </w:r>
    <w:r w:rsidRPr="00721BBD">
      <w:fldChar w:fldCharType="begin" w:fldLock="1"/>
    </w:r>
    <w:r w:rsidRPr="00721BBD">
      <w:instrText xml:space="preserve"> DOCPROPERTY "SvarFrasKort" *\charformat </w:instrText>
    </w:r>
    <w:r w:rsidRPr="00721BBD">
      <w:fldChar w:fldCharType="end"/>
    </w:r>
  </w:p>
  <w:p w:rsidR="0011345C" w:rsidRPr="00721BBD" w:rsidRDefault="0011345C">
    <w:pPr>
      <w:pStyle w:val="FSHTitel"/>
    </w:pPr>
    <w:r w:rsidRPr="00721BBD">
      <w:fldChar w:fldCharType="begin" w:fldLock="1"/>
    </w:r>
    <w:r w:rsidRPr="00721BBD">
      <w:instrText xml:space="preserve"> DOCPROPERTY</w:instrText>
    </w:r>
    <w:r w:rsidRPr="00721BBD">
      <w:rPr>
        <w:sz w:val="18"/>
      </w:rPr>
      <w:instrText xml:space="preserve"> "RubrikSvar" *\charformat </w:instrText>
    </w:r>
    <w:r w:rsidRPr="00721BBD">
      <w:fldChar w:fldCharType="separate"/>
    </w:r>
    <w:r w:rsidRPr="00721BBD">
      <w:t>PSA-test vid hälsokontroller</w:t>
    </w:r>
    <w:r w:rsidRPr="00721BBD">
      <w:fldChar w:fldCharType="end"/>
    </w:r>
  </w:p>
  <w:p w:rsidR="0011345C" w:rsidRPr="00721BBD" w:rsidRDefault="0011345C">
    <w:pPr>
      <w:pStyle w:val="Normal00"/>
    </w:pPr>
  </w:p>
  <w:p w:rsidR="0011345C" w:rsidRPr="00721BBD" w:rsidRDefault="001134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8324001">
    <w:abstractNumId w:val="13"/>
  </w:num>
  <w:num w:numId="2" w16cid:durableId="1505897664">
    <w:abstractNumId w:val="11"/>
  </w:num>
  <w:num w:numId="3" w16cid:durableId="135025802">
    <w:abstractNumId w:val="14"/>
  </w:num>
  <w:num w:numId="4" w16cid:durableId="2107578646">
    <w:abstractNumId w:val="8"/>
  </w:num>
  <w:num w:numId="5" w16cid:durableId="229120898">
    <w:abstractNumId w:val="3"/>
  </w:num>
  <w:num w:numId="6" w16cid:durableId="2124495526">
    <w:abstractNumId w:val="2"/>
  </w:num>
  <w:num w:numId="7" w16cid:durableId="760612650">
    <w:abstractNumId w:val="1"/>
  </w:num>
  <w:num w:numId="8" w16cid:durableId="226770528">
    <w:abstractNumId w:val="0"/>
  </w:num>
  <w:num w:numId="9" w16cid:durableId="969550292">
    <w:abstractNumId w:val="9"/>
  </w:num>
  <w:num w:numId="10" w16cid:durableId="1445617573">
    <w:abstractNumId w:val="7"/>
  </w:num>
  <w:num w:numId="11" w16cid:durableId="301622686">
    <w:abstractNumId w:val="6"/>
  </w:num>
  <w:num w:numId="12" w16cid:durableId="659162204">
    <w:abstractNumId w:val="5"/>
  </w:num>
  <w:num w:numId="13" w16cid:durableId="2248578">
    <w:abstractNumId w:val="4"/>
  </w:num>
  <w:num w:numId="14" w16cid:durableId="1755668905">
    <w:abstractNumId w:val="16"/>
  </w:num>
  <w:num w:numId="15" w16cid:durableId="1428503268">
    <w:abstractNumId w:val="12"/>
  </w:num>
  <w:num w:numId="16" w16cid:durableId="163741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6AC50AB5-FA44-4991-A8D3-AF7E74BF18DC},{18C2DAAE-5392-418E-9764-4B155BD54E99}"/>
  </w:docVars>
  <w:rsids>
    <w:rsidRoot w:val="008A7392"/>
    <w:rsid w:val="0011345C"/>
    <w:rsid w:val="00721BBD"/>
    <w:rsid w:val="008A7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42C4AF-33FC-49A4-BC47-CAF28E2B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802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S32006</vt:lpstr>
    </vt:vector>
  </TitlesOfParts>
  <Company>Riksdagen</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S32006</dc:title>
  <dc:subject>S32006</dc:subject>
  <dc:creator>Riksdagen</dc:creator>
  <cp:keywords>Riksdagen</cp:keywords>
  <dc:description>Större EAN, fria namnval (prtimotion etc), a4-funktionen, nya v-loggan, grönmarkering, basdialogen mm</dc:description>
  <cp:lastModifiedBy>Lars Brink</cp:lastModifiedBy>
  <cp:revision>2</cp:revision>
  <cp:lastPrinted>2013-01-08T13:59:00Z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mot2000_602_2012-07-31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PSA-test vid hälsokontroller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PSA-test vid hälsokontroller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20122013000000000083000320060069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20122013000000000083000320060069</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{C80035CB-9923-49A0-932F-7F0646AEEB40}</vt:lpwstr>
  </property>
  <property fmtid="{D5CDD505-2E9C-101B-9397-08002B2CF9AE}" pid="53" name="Överföringar">
    <vt:i4>0</vt:i4>
  </property>
  <property fmtid="{D5CDD505-2E9C-101B-9397-08002B2CF9AE}" pid="54" name="Checksum">
    <vt:lpwstr>*1006278470391*</vt:lpwstr>
  </property>
  <property fmtid="{D5CDD505-2E9C-101B-9397-08002B2CF9AE}" pid="55" name="skuggnummer">
    <vt:lpwstr>3059</vt:lpwstr>
  </property>
  <property fmtid="{D5CDD505-2E9C-101B-9397-08002B2CF9AE}" pid="56" name="urixVersion">
    <vt:lpwstr>4.6.0.0</vt:lpwstr>
  </property>
  <property fmtid="{D5CDD505-2E9C-101B-9397-08002B2CF9AE}" pid="57" name="urixOrigin">
    <vt:lpwstr>130108 14:59:54.336</vt:lpwstr>
  </property>
  <property fmtid="{D5CDD505-2E9C-101B-9397-08002B2CF9AE}" pid="58" name="urixGuid">
    <vt:lpwstr>{E0DC09E9-1879-49F7-9471-A50415CEF0B1}</vt:lpwstr>
  </property>
</Properties>
</file>