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091" w:rsidRPr="004B5972" w:rsidRDefault="00427091">
      <w:pPr>
        <w:pStyle w:val="Frslagsrubrik"/>
        <w:shd w:val="clear" w:color="000000" w:fill="auto"/>
      </w:pPr>
      <w:r w:rsidRPr="004B5972">
        <w:t>Förslag till riksdagsbeslut</w:t>
      </w:r>
    </w:p>
    <w:p w:rsidR="00427091" w:rsidRPr="004B5972" w:rsidRDefault="00427091">
      <w:pPr>
        <w:pStyle w:val="Hemstlatt"/>
        <w:shd w:val="clear" w:color="000000" w:fill="auto"/>
        <w:ind w:left="0"/>
      </w:pPr>
      <w:r w:rsidRPr="004B5972">
        <w:t xml:space="preserve">Riksdagen tillkännager för regeringen som sin mening vad som anförs i motionen om </w:t>
      </w:r>
      <w:r w:rsidRPr="004B5972">
        <w:rPr>
          <w:color w:val="000000"/>
          <w:szCs w:val="16"/>
        </w:rPr>
        <w:t>tvingande samarbetssamtal vid skilsmä</w:t>
      </w:r>
      <w:r w:rsidRPr="004B5972">
        <w:rPr>
          <w:color w:val="000000"/>
          <w:szCs w:val="16"/>
        </w:rPr>
        <w:t>s</w:t>
      </w:r>
      <w:r w:rsidRPr="004B5972">
        <w:rPr>
          <w:color w:val="000000"/>
          <w:szCs w:val="16"/>
        </w:rPr>
        <w:t>sa.</w:t>
      </w:r>
    </w:p>
    <w:p w:rsidR="00427091" w:rsidRPr="004B5972" w:rsidRDefault="00427091">
      <w:pPr>
        <w:pStyle w:val="Rubrik1"/>
        <w:shd w:val="clear" w:color="000000" w:fill="auto"/>
      </w:pPr>
      <w:r w:rsidRPr="004B5972">
        <w:t>Motivering</w:t>
      </w:r>
    </w:p>
    <w:p w:rsidR="00427091" w:rsidRPr="004B5972" w:rsidRDefault="00427091">
      <w:pPr>
        <w:shd w:val="clear" w:color="000000" w:fill="auto"/>
      </w:pPr>
      <w:r w:rsidRPr="004B5972">
        <w:t>En del skilsmässor är jobbigare än andra, vilket kan medföra att de vuxna har svårt att tala med varandra och lösa de problem som uppstår. Allt för många barn upplever en skilsmässa som en mycket jobbig och svår tid.</w:t>
      </w:r>
    </w:p>
    <w:p w:rsidR="00427091" w:rsidRPr="004B5972" w:rsidRDefault="00427091">
      <w:pPr>
        <w:pStyle w:val="Normaltindrag"/>
        <w:shd w:val="clear" w:color="000000" w:fill="auto"/>
      </w:pPr>
      <w:r w:rsidRPr="004B5972">
        <w:t>Genom frivilliga samtal hos familjerätten kan de vuxna försöka att lösa de problem och svårigheter som kan finnas omkring vårdnad och umgänge. Men dessa samtal är inte tvingande och de vuxna behöver inte delta om de inte vill.</w:t>
      </w:r>
    </w:p>
    <w:p w:rsidR="00427091" w:rsidRPr="004B5972" w:rsidRDefault="00427091">
      <w:pPr>
        <w:pStyle w:val="Normaltindrag"/>
        <w:shd w:val="clear" w:color="000000" w:fill="auto"/>
      </w:pPr>
      <w:r w:rsidRPr="004B5972">
        <w:t>Jag anser att man bör se över möjligheten att införa tvingande samtal me</w:t>
      </w:r>
      <w:r w:rsidRPr="004B5972">
        <w:t>l</w:t>
      </w:r>
      <w:r w:rsidRPr="004B5972">
        <w:t>lan föräldrarna där målsättningen ska vara att finna regler för ett bättre sa</w:t>
      </w:r>
      <w:r w:rsidRPr="004B5972">
        <w:t>m</w:t>
      </w:r>
      <w:r w:rsidRPr="004B5972">
        <w:t>förstånd föräldrarna emellan. Föräldrarna har då möjlighet att ställa frågor till varandra. Den största fördelen är att en myndighetsperson deltar och leder samtalet. Det skulle då finnas möjlighet att hitta och hjälpa de barn som b</w:t>
      </w:r>
      <w:r w:rsidRPr="004B5972">
        <w:t>e</w:t>
      </w:r>
      <w:r w:rsidRPr="004B5972">
        <w:t>höver hjälp och stöd i ett tidigare skede än vad som sker i dag. Det skulle även kunna vara en hjälp för föräldrarna att kunna gå vidare. Det borde vara obligatoriskt med en uppföljning vid skilsmässa</w:t>
      </w:r>
      <w:r w:rsidRPr="004B5972">
        <w:t xml:space="preserve">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972">
        <w:trPr>
          <w:cantSplit/>
        </w:trPr>
        <w:tc>
          <w:tcPr>
            <w:tcW w:w="3046" w:type="dxa"/>
          </w:tcPr>
          <w:p w:rsidR="00427091" w:rsidRPr="004B5972" w:rsidRDefault="00427091">
            <w:pPr>
              <w:pStyle w:val="UnderskriftDatum"/>
              <w:shd w:val="clear" w:color="000000" w:fill="auto"/>
              <w:spacing w:before="240"/>
            </w:pPr>
            <w:r w:rsidRPr="004B5972">
              <w:t>Stockholm den 4 oktober 2012</w:t>
            </w:r>
          </w:p>
        </w:tc>
        <w:tc>
          <w:tcPr>
            <w:tcW w:w="3047" w:type="dxa"/>
          </w:tcPr>
          <w:p w:rsidR="00427091" w:rsidRPr="004B5972" w:rsidRDefault="00427091">
            <w:pPr>
              <w:pStyle w:val="Underskrifter"/>
              <w:shd w:val="clear" w:color="000000" w:fill="auto"/>
              <w:spacing w:before="240"/>
            </w:pPr>
          </w:p>
        </w:tc>
      </w:tr>
      <w:tr w:rsidR="00000000" w:rsidRPr="004B5972">
        <w:trPr>
          <w:cantSplit/>
        </w:trPr>
        <w:tc>
          <w:tcPr>
            <w:tcW w:w="3046" w:type="dxa"/>
          </w:tcPr>
          <w:p w:rsidR="00427091" w:rsidRPr="004B5972" w:rsidRDefault="00427091">
            <w:pPr>
              <w:pStyle w:val="Underskrifter"/>
              <w:shd w:val="clear" w:color="000000" w:fill="auto"/>
            </w:pPr>
            <w:r w:rsidRPr="004B5972">
              <w:t>Ann-Christin Ahlberg (S)</w:t>
            </w:r>
          </w:p>
        </w:tc>
        <w:tc>
          <w:tcPr>
            <w:tcW w:w="3046" w:type="dxa"/>
          </w:tcPr>
          <w:p w:rsidR="00427091" w:rsidRPr="004B5972" w:rsidRDefault="00427091">
            <w:pPr>
              <w:pStyle w:val="Underskrifter"/>
              <w:shd w:val="clear" w:color="000000" w:fill="auto"/>
            </w:pPr>
          </w:p>
        </w:tc>
      </w:tr>
    </w:tbl>
    <w:p w:rsidR="00427091" w:rsidRPr="004B5972" w:rsidRDefault="00427091">
      <w:pPr>
        <w:pStyle w:val="Normaltindrag"/>
        <w:shd w:val="clear" w:color="000000" w:fill="auto"/>
      </w:pPr>
    </w:p>
    <w:sectPr w:rsidR="00427091" w:rsidRPr="004B59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091" w:rsidRPr="004B5972" w:rsidRDefault="00427091">
      <w:r w:rsidRPr="004B5972">
        <w:separator/>
      </w:r>
    </w:p>
  </w:endnote>
  <w:endnote w:type="continuationSeparator" w:id="0">
    <w:p w:rsidR="00427091" w:rsidRPr="004B5972" w:rsidRDefault="00427091">
      <w:r w:rsidRPr="004B59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091" w:rsidRPr="004B5972" w:rsidRDefault="004B5972">
    <w:pPr>
      <w:pStyle w:val="Sidfot"/>
    </w:pPr>
    <w:r w:rsidRPr="004B59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567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091" w:rsidRDefault="004270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091" w:rsidRDefault="004270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091" w:rsidRPr="004B5972" w:rsidRDefault="004B5972">
    <w:pPr>
      <w:pStyle w:val="Sidfot"/>
    </w:pPr>
    <w:r w:rsidRPr="004B59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227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091" w:rsidRDefault="004270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091" w:rsidRDefault="004270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091" w:rsidRPr="004B5972" w:rsidRDefault="004B5972">
    <w:pPr>
      <w:pStyle w:val="Sidfot"/>
    </w:pPr>
    <w:r w:rsidRPr="004B59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892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091" w:rsidRDefault="004270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091" w:rsidRDefault="004270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091" w:rsidRPr="004B5972" w:rsidRDefault="00427091">
      <w:r w:rsidRPr="004B5972">
        <w:separator/>
      </w:r>
    </w:p>
  </w:footnote>
  <w:footnote w:type="continuationSeparator" w:id="0">
    <w:p w:rsidR="00427091" w:rsidRPr="004B5972" w:rsidRDefault="00427091">
      <w:r w:rsidRPr="004B59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091" w:rsidRPr="004B5972" w:rsidRDefault="004B5972">
    <w:pPr>
      <w:pStyle w:val="Sidhuvud"/>
    </w:pPr>
    <w:r w:rsidRPr="004B59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442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091" w:rsidRDefault="004270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091" w:rsidRDefault="004270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091" w:rsidRPr="004B5972" w:rsidRDefault="004B5972">
    <w:pPr>
      <w:pStyle w:val="Sidhuvud"/>
    </w:pPr>
    <w:r w:rsidRPr="004B59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159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091" w:rsidRDefault="004270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091" w:rsidRDefault="004270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091" w:rsidRPr="004B5972" w:rsidRDefault="00427091">
    <w:pPr>
      <w:pStyle w:val="FSHNormal"/>
      <w:tabs>
        <w:tab w:val="right" w:pos="5840"/>
      </w:tabs>
    </w:pPr>
    <w:r w:rsidRPr="004B5972">
      <w:br/>
    </w:r>
    <w:r w:rsidRPr="004B5972">
      <w:fldChar w:fldCharType="begin" w:fldLock="1"/>
    </w:r>
    <w:r w:rsidRPr="004B5972">
      <w:instrText xml:space="preserve"> DOCPROPERTY</w:instrText>
    </w:r>
    <w:r w:rsidRPr="004B5972">
      <w:rPr>
        <w:sz w:val="18"/>
      </w:rPr>
      <w:instrText xml:space="preserve"> "YearUser" *\charformat </w:instrText>
    </w:r>
    <w:r w:rsidRPr="004B5972">
      <w:fldChar w:fldCharType="separate"/>
    </w:r>
    <w:r w:rsidRPr="004B5972">
      <w:t>2012/13</w:t>
    </w:r>
    <w:r w:rsidRPr="004B5972">
      <w:fldChar w:fldCharType="end"/>
    </w:r>
    <w:r w:rsidRPr="004B5972">
      <w:t xml:space="preserve"> </w:t>
    </w:r>
    <w:r w:rsidRPr="004B5972">
      <w:tab/>
      <w:t xml:space="preserve">mnr: </w:t>
    </w:r>
    <w:r w:rsidRPr="004B5972">
      <w:fldChar w:fldCharType="begin" w:fldLock="1"/>
    </w:r>
    <w:r w:rsidRPr="004B5972">
      <w:instrText xml:space="preserve"> DOCPROPERTY</w:instrText>
    </w:r>
    <w:r w:rsidRPr="004B5972">
      <w:rPr>
        <w:sz w:val="18"/>
      </w:rPr>
      <w:instrText xml:space="preserve"> "Motionsnummer" *\charformat </w:instrText>
    </w:r>
    <w:r w:rsidRPr="004B5972">
      <w:fldChar w:fldCharType="separate"/>
    </w:r>
    <w:r w:rsidRPr="004B5972">
      <w:t>C415</w:t>
    </w:r>
    <w:r w:rsidRPr="004B5972">
      <w:fldChar w:fldCharType="end"/>
    </w:r>
    <w:r w:rsidRPr="004B5972">
      <w:br/>
    </w:r>
    <w:r w:rsidRPr="004B5972">
      <w:fldChar w:fldCharType="begin" w:fldLock="1"/>
    </w:r>
    <w:r w:rsidRPr="004B5972">
      <w:instrText xml:space="preserve"> DOCPROPERTY</w:instrText>
    </w:r>
    <w:r w:rsidRPr="004B5972">
      <w:rPr>
        <w:sz w:val="18"/>
      </w:rPr>
      <w:instrText xml:space="preserve"> "Samling" *\charformat </w:instrText>
    </w:r>
    <w:r w:rsidRPr="004B5972">
      <w:fldChar w:fldCharType="end"/>
    </w:r>
    <w:r w:rsidRPr="004B5972">
      <w:tab/>
      <w:t xml:space="preserve">pnr: </w:t>
    </w:r>
    <w:r w:rsidRPr="004B5972">
      <w:fldChar w:fldCharType="begin" w:fldLock="1"/>
    </w:r>
    <w:r w:rsidRPr="004B5972">
      <w:instrText xml:space="preserve"> DOCPROPERTY</w:instrText>
    </w:r>
    <w:r w:rsidRPr="004B5972">
      <w:rPr>
        <w:sz w:val="18"/>
      </w:rPr>
      <w:instrText xml:space="preserve"> "Partinummer" *\charformat </w:instrText>
    </w:r>
    <w:r w:rsidRPr="004B5972">
      <w:fldChar w:fldCharType="separate"/>
    </w:r>
    <w:r w:rsidRPr="004B5972">
      <w:t>S9161</w:t>
    </w:r>
    <w:r w:rsidRPr="004B5972">
      <w:fldChar w:fldCharType="end"/>
    </w:r>
  </w:p>
  <w:p w:rsidR="00427091" w:rsidRPr="004B5972" w:rsidRDefault="00427091">
    <w:pPr>
      <w:pStyle w:val="FSHRub1"/>
    </w:pPr>
    <w:r w:rsidRPr="004B5972">
      <w:t>Motion till riksdagen</w:t>
    </w:r>
    <w:r w:rsidRPr="004B5972">
      <w:br/>
    </w:r>
    <w:r w:rsidRPr="004B5972">
      <w:fldChar w:fldCharType="begin" w:fldLock="1"/>
    </w:r>
    <w:r w:rsidRPr="004B5972">
      <w:instrText xml:space="preserve"> DOCPROPERTY "YearUser" *\charformat </w:instrText>
    </w:r>
    <w:r w:rsidRPr="004B5972">
      <w:fldChar w:fldCharType="separate"/>
    </w:r>
    <w:r w:rsidRPr="004B5972">
      <w:t>2012/13</w:t>
    </w:r>
    <w:r w:rsidRPr="004B5972">
      <w:fldChar w:fldCharType="end"/>
    </w:r>
    <w:r w:rsidRPr="004B5972">
      <w:t>:</w:t>
    </w:r>
    <w:r w:rsidRPr="004B5972">
      <w:fldChar w:fldCharType="begin" w:fldLock="1"/>
    </w:r>
    <w:r w:rsidRPr="004B5972">
      <w:instrText xml:space="preserve"> DOCPROPERTY "Motionsnummer" *\charformat </w:instrText>
    </w:r>
    <w:r w:rsidRPr="004B5972">
      <w:fldChar w:fldCharType="separate"/>
    </w:r>
    <w:r w:rsidRPr="004B5972">
      <w:t>C415</w:t>
    </w:r>
    <w:r w:rsidRPr="004B5972">
      <w:fldChar w:fldCharType="end"/>
    </w:r>
  </w:p>
  <w:p w:rsidR="00427091" w:rsidRPr="004B5972" w:rsidRDefault="00427091">
    <w:pPr>
      <w:pStyle w:val="FSHNormalS5"/>
    </w:pPr>
    <w:r w:rsidRPr="004B5972">
      <w:fldChar w:fldCharType="begin" w:fldLock="1"/>
    </w:r>
    <w:r w:rsidRPr="004B5972">
      <w:instrText xml:space="preserve"> DOCPROPERTY "MotionarText" *\charformat </w:instrText>
    </w:r>
    <w:r w:rsidRPr="004B5972">
      <w:fldChar w:fldCharType="separate"/>
    </w:r>
    <w:r w:rsidRPr="004B5972">
      <w:t>av Ann-Christin Ahlberg (S)</w:t>
    </w:r>
    <w:r w:rsidRPr="004B5972">
      <w:fldChar w:fldCharType="end"/>
    </w:r>
    <w:r w:rsidRPr="004B5972">
      <w:br/>
    </w:r>
    <w:r w:rsidRPr="004B5972">
      <w:fldChar w:fldCharType="begin" w:fldLock="1"/>
    </w:r>
    <w:r w:rsidRPr="004B5972">
      <w:instrText xml:space="preserve"> DOCPROPERTY "SvarFrasKort" *\charformat </w:instrText>
    </w:r>
    <w:r w:rsidRPr="004B5972">
      <w:fldChar w:fldCharType="end"/>
    </w:r>
  </w:p>
  <w:p w:rsidR="00427091" w:rsidRPr="004B5972" w:rsidRDefault="00427091">
    <w:pPr>
      <w:pStyle w:val="FSHTitel"/>
    </w:pPr>
    <w:r w:rsidRPr="004B5972">
      <w:fldChar w:fldCharType="begin" w:fldLock="1"/>
    </w:r>
    <w:r w:rsidRPr="004B5972">
      <w:instrText xml:space="preserve"> DOCPROPERTY</w:instrText>
    </w:r>
    <w:r w:rsidRPr="004B5972">
      <w:rPr>
        <w:sz w:val="18"/>
      </w:rPr>
      <w:instrText xml:space="preserve"> "RubrikSvar" *\charformat </w:instrText>
    </w:r>
    <w:r w:rsidRPr="004B5972">
      <w:fldChar w:fldCharType="separate"/>
    </w:r>
    <w:r w:rsidRPr="004B5972">
      <w:t>Samarbetssamtal vid skilsmässa</w:t>
    </w:r>
    <w:r w:rsidRPr="004B5972">
      <w:fldChar w:fldCharType="end"/>
    </w:r>
  </w:p>
  <w:p w:rsidR="00427091" w:rsidRPr="004B5972" w:rsidRDefault="00427091">
    <w:pPr>
      <w:pStyle w:val="Normal00"/>
    </w:pPr>
  </w:p>
  <w:p w:rsidR="00427091" w:rsidRPr="004B5972" w:rsidRDefault="004270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5948677">
    <w:abstractNumId w:val="13"/>
  </w:num>
  <w:num w:numId="2" w16cid:durableId="1735539628">
    <w:abstractNumId w:val="11"/>
  </w:num>
  <w:num w:numId="3" w16cid:durableId="1870603942">
    <w:abstractNumId w:val="14"/>
  </w:num>
  <w:num w:numId="4" w16cid:durableId="1998802320">
    <w:abstractNumId w:val="8"/>
  </w:num>
  <w:num w:numId="5" w16cid:durableId="1251429620">
    <w:abstractNumId w:val="3"/>
  </w:num>
  <w:num w:numId="6" w16cid:durableId="2055537704">
    <w:abstractNumId w:val="2"/>
  </w:num>
  <w:num w:numId="7" w16cid:durableId="792016779">
    <w:abstractNumId w:val="1"/>
  </w:num>
  <w:num w:numId="8" w16cid:durableId="61373962">
    <w:abstractNumId w:val="0"/>
  </w:num>
  <w:num w:numId="9" w16cid:durableId="615022398">
    <w:abstractNumId w:val="9"/>
  </w:num>
  <w:num w:numId="10" w16cid:durableId="1422333881">
    <w:abstractNumId w:val="7"/>
  </w:num>
  <w:num w:numId="11" w16cid:durableId="982737528">
    <w:abstractNumId w:val="6"/>
  </w:num>
  <w:num w:numId="12" w16cid:durableId="1433284837">
    <w:abstractNumId w:val="5"/>
  </w:num>
  <w:num w:numId="13" w16cid:durableId="2017733874">
    <w:abstractNumId w:val="4"/>
  </w:num>
  <w:num w:numId="14" w16cid:durableId="121583956">
    <w:abstractNumId w:val="16"/>
  </w:num>
  <w:num w:numId="15" w16cid:durableId="173498906">
    <w:abstractNumId w:val="12"/>
  </w:num>
  <w:num w:numId="16" w16cid:durableId="1225096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893BDAE9-8E13-47A9-873E-FF2F82AEE79A}"/>
  </w:docVars>
  <w:rsids>
    <w:rsidRoot w:val="00A94D12"/>
    <w:rsid w:val="00427091"/>
    <w:rsid w:val="004B5972"/>
    <w:rsid w:val="00A94D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660E1C-C8B2-4F64-BBAE-25C87BBE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1057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S9161</vt:lpstr>
    </vt:vector>
  </TitlesOfParts>
  <Company>Riksdagen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S9161</dc:title>
  <dc:subject>S9161</dc:subject>
  <dc:creator>Riksdagen</dc:creator>
  <cp:keywords>Riksdagen</cp:keywords>
  <dc:description>Större EAN, fria namnval (prtimotion etc), a4-funktionen, nya v-loggan, grönmarkering, basdialogen mm</dc:description>
  <cp:lastModifiedBy>Lars Brink</cp:lastModifiedBy>
  <cp:revision>2</cp:revision>
  <cp:lastPrinted>2013-01-15T08:49:00Z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Samarbetssamtal vid skilsmässa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Samarbetssamtal vid skilsmässa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20122013000000000083000091610069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20122013000000000083000091610069</vt:lpwstr>
  </property>
  <property fmtid="{D5CDD505-2E9C-101B-9397-08002B2CF9AE}" pid="50" name="nummer">
    <vt:lpwstr>415</vt:lpwstr>
  </property>
  <property fmtid="{D5CDD505-2E9C-101B-9397-08002B2CF9AE}" pid="51" name="utskottsbeteckning">
    <vt:lpwstr>C</vt:lpwstr>
  </property>
  <property fmtid="{D5CDD505-2E9C-101B-9397-08002B2CF9AE}" pid="52" name="GlobalUID">
    <vt:lpwstr>{19FEF2BF-7671-4137-B076-9FCF1F01BC0A}</vt:lpwstr>
  </property>
  <property fmtid="{D5CDD505-2E9C-101B-9397-08002B2CF9AE}" pid="53" name="Överföringar">
    <vt:i4>0</vt:i4>
  </property>
  <property fmtid="{D5CDD505-2E9C-101B-9397-08002B2CF9AE}" pid="54" name="Checksum">
    <vt:lpwstr>*0007233987467*</vt:lpwstr>
  </property>
  <property fmtid="{D5CDD505-2E9C-101B-9397-08002B2CF9AE}" pid="55" name="skuggnummer">
    <vt:lpwstr>2740</vt:lpwstr>
  </property>
  <property fmtid="{D5CDD505-2E9C-101B-9397-08002B2CF9AE}" pid="56" name="urixVersion">
    <vt:lpwstr>4.6.0.0</vt:lpwstr>
  </property>
  <property fmtid="{D5CDD505-2E9C-101B-9397-08002B2CF9AE}" pid="57" name="urixOrigin">
    <vt:lpwstr>130115 09:49:15.658</vt:lpwstr>
  </property>
  <property fmtid="{D5CDD505-2E9C-101B-9397-08002B2CF9AE}" pid="58" name="urixGuid">
    <vt:lpwstr>{DE94FD8F-6CB0-4494-8685-8D15F5791A59}</vt:lpwstr>
  </property>
</Properties>
</file>