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Onsdagen den 3 april 2024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KU13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Fri- och rättigheter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 Nilsson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Mariya Voyvodova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Jessica Wetterling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Victoria Tiblom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Gudrun Brunegård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Björk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Danielsson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 Riise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0.50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KU16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Författningsfrågor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Erik Ottoson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Ida Karkiainen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Gudrun Brunegård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Andersson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Danielsson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Samuel Gonzalez Westling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Björk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 Riise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1.46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Genomförande av nya krav på upphettade tobaksvaror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Sundin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Leonid Yurkovskiy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Jesper Skalberg Karlsson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 Hovskär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Westerlund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Jakob Olofsgård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2.28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SoU18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Barn och unga inom socialtjänsten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Hultberg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Marcus Wennerström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Rinaldo Miller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Mona Olin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Lina Nordquist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Maj Karlsson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Martina Johansson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Westerlund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Laila Naraghi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3.24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Kulturutskottets betänkande KrU8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Kultur och fritid för barn och unga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Anna-Lena Hedberg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Amanda Lind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Ahlström Köster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Kristoffer Lindberg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Roland Utbult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Vasiliki Tsouplaki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Anne-Li Sjölund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Ewa Pihl Krabbe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4.20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SkU12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Företag, kapital och fastighet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Ahlstedt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Mathias Tegnér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Cecilia Engström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David Lång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Patrik Karlson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Ilona Szatmári Waldau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Vilhelmsson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5.18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SkU18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förändrade inkomstskatteregler 2011–2023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Sofie Eriksson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Crister Carlsson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Ilona Szatmári Waldau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5.48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Näringsutskottets betänkande NU9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Elmarknadsfrågor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Jessica Stegrud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Monica Haider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Anna af Sillén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Brodin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Rickard Nordin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Louise Eklund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Linus Lakso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6.52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Näringsutskottets betänkande NU13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Handelspolitik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Anna af Sillén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Aida Birinxhiku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Lili André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Johnny Svedin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Louise Eklund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Lorena Delgado Varas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Elisabeth Thand Ringqvist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Elin Söderberg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7.56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7 tim. 56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3 april 2024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2024-04-03</SAFIR_Sammantradesdatum_Doc>
    <SAFIR_SammantradeID xmlns="C07A1A6C-0B19-41D9-BDF8-F523BA3921EB">725c7a5b-8628-4f38-bbe9-4f7d45f79e74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9CB9C-0913-479B-AA3F-F5BF99582EE3}">
  <ds:schemaRefs/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C15C3A9-EB86-4FB5-8EE1-C974C2B1D334}">
  <ds:schemaRefs/>
</ds:datastoreItem>
</file>

<file path=customXml/itemProps4.xml><?xml version="1.0" encoding="utf-8"?>
<ds:datastoreItem xmlns:ds="http://schemas.openxmlformats.org/officeDocument/2006/customXml" ds:itemID="{9DA2C907-686D-4D88-BE5E-254F1725F7B5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3 april 2024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