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75720">
        <w:tblPrEx>
          <w:tblCellMar>
            <w:top w:w="0" w:type="dxa"/>
            <w:bottom w:w="0" w:type="dxa"/>
          </w:tblCellMar>
        </w:tblPrEx>
        <w:trPr>
          <w:cantSplit/>
          <w:trHeight w:val="1720"/>
        </w:trPr>
        <w:tc>
          <w:tcPr>
            <w:tcW w:w="6024" w:type="dxa"/>
            <w:gridSpan w:val="2"/>
          </w:tcPr>
          <w:p w:rsidR="00BF275E" w:rsidRPr="00B75720" w:rsidRDefault="00BF275E">
            <w:pPr>
              <w:pStyle w:val="HuvudRubrik"/>
            </w:pPr>
            <w:r w:rsidRPr="00B75720">
              <w:t>Utrikesutskottets betänkande</w:t>
            </w:r>
          </w:p>
          <w:p w:rsidR="00BF275E" w:rsidRPr="00B75720" w:rsidRDefault="00BF275E">
            <w:pPr>
              <w:pStyle w:val="HuvudRubrikRad2"/>
            </w:pPr>
            <w:bookmarkStart w:id="0" w:name="BetänkandeNr"/>
            <w:bookmarkEnd w:id="0"/>
            <w:r w:rsidRPr="00B75720">
              <w:t>2003/04:UU16</w:t>
            </w:r>
          </w:p>
        </w:tc>
        <w:tc>
          <w:tcPr>
            <w:tcW w:w="1418" w:type="dxa"/>
            <w:tcBorders>
              <w:bottom w:val="nil"/>
            </w:tcBorders>
          </w:tcPr>
          <w:p w:rsidR="00BF275E" w:rsidRPr="00B75720" w:rsidRDefault="00B75720">
            <w:pPr>
              <w:spacing w:line="230" w:lineRule="auto"/>
              <w:jc w:val="center"/>
            </w:pPr>
            <w:r w:rsidRPr="00B7572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F275E" w:rsidRPr="00B75720" w:rsidRDefault="00BF275E">
            <w:pPr>
              <w:pStyle w:val="Normaltindrag"/>
              <w:jc w:val="center"/>
            </w:pPr>
          </w:p>
          <w:p w:rsidR="00BF275E" w:rsidRPr="00B75720" w:rsidRDefault="00BF275E">
            <w:pPr>
              <w:pStyle w:val="StatusSida1"/>
            </w:pPr>
          </w:p>
          <w:p w:rsidR="00BF275E" w:rsidRPr="00B75720" w:rsidRDefault="00BF275E">
            <w:pPr>
              <w:pStyle w:val="UtskriftsdatumSida1"/>
              <w:framePr w:wrap="around"/>
            </w:pPr>
          </w:p>
        </w:tc>
      </w:tr>
      <w:tr w:rsidR="00000000" w:rsidRPr="00B75720">
        <w:tblPrEx>
          <w:tblCellMar>
            <w:top w:w="0" w:type="dxa"/>
            <w:bottom w:w="0" w:type="dxa"/>
          </w:tblCellMar>
        </w:tblPrEx>
        <w:trPr>
          <w:cantSplit/>
        </w:trPr>
        <w:tc>
          <w:tcPr>
            <w:tcW w:w="6024" w:type="dxa"/>
            <w:gridSpan w:val="2"/>
            <w:tcBorders>
              <w:bottom w:val="single" w:sz="4" w:space="0" w:color="auto"/>
            </w:tcBorders>
          </w:tcPr>
          <w:p w:rsidR="00BF275E" w:rsidRPr="00B75720" w:rsidRDefault="00BF275E">
            <w:pPr>
              <w:pStyle w:val="DokumentRubrik"/>
              <w:rPr>
                <w:noProof w:val="0"/>
              </w:rPr>
            </w:pPr>
            <w:bookmarkStart w:id="1" w:name="Huvudrubrik"/>
            <w:bookmarkEnd w:id="1"/>
            <w:r w:rsidRPr="00B75720">
              <w:rPr>
                <w:noProof w:val="0"/>
              </w:rPr>
              <w:t>Svensk anslutning till det femte protokollet till konventionen om förbud mot eller inskränkningar i användningen av vissa konventionella vapen som kan anses vara ytterst skadebringande eller ha urskillningslösa verkningar</w:t>
            </w:r>
          </w:p>
        </w:tc>
        <w:tc>
          <w:tcPr>
            <w:tcW w:w="1418" w:type="dxa"/>
            <w:tcBorders>
              <w:bottom w:val="nil"/>
            </w:tcBorders>
          </w:tcPr>
          <w:p w:rsidR="00BF275E" w:rsidRPr="00B75720" w:rsidRDefault="00BF275E"/>
        </w:tc>
      </w:tr>
      <w:tr w:rsidR="00000000" w:rsidRPr="00B75720">
        <w:tblPrEx>
          <w:tblCellMar>
            <w:top w:w="0" w:type="dxa"/>
            <w:bottom w:w="0" w:type="dxa"/>
          </w:tblCellMar>
        </w:tblPrEx>
        <w:trPr>
          <w:cantSplit/>
          <w:trHeight w:hRule="exact" w:val="360"/>
        </w:trPr>
        <w:tc>
          <w:tcPr>
            <w:tcW w:w="3012" w:type="dxa"/>
          </w:tcPr>
          <w:p w:rsidR="00BF275E" w:rsidRPr="00B75720" w:rsidRDefault="00BF275E"/>
        </w:tc>
        <w:tc>
          <w:tcPr>
            <w:tcW w:w="3012" w:type="dxa"/>
          </w:tcPr>
          <w:p w:rsidR="00BF275E" w:rsidRPr="00B75720" w:rsidRDefault="00BF275E"/>
        </w:tc>
        <w:tc>
          <w:tcPr>
            <w:tcW w:w="1418" w:type="dxa"/>
          </w:tcPr>
          <w:p w:rsidR="00BF275E" w:rsidRPr="00B75720" w:rsidRDefault="00BF275E"/>
        </w:tc>
      </w:tr>
    </w:tbl>
    <w:p w:rsidR="00BF275E" w:rsidRPr="00B75720" w:rsidRDefault="00BF275E">
      <w:pPr>
        <w:pStyle w:val="Normaltindrag"/>
        <w:ind w:firstLine="0"/>
      </w:pPr>
    </w:p>
    <w:p w:rsidR="00BF275E" w:rsidRPr="00B75720" w:rsidRDefault="00BF275E">
      <w:pPr>
        <w:pStyle w:val="Rubrik1"/>
        <w:spacing w:after="180"/>
        <w:rPr>
          <w:noProof w:val="0"/>
        </w:rPr>
      </w:pPr>
      <w:bookmarkStart w:id="2" w:name="_Toc67215893"/>
      <w:r w:rsidRPr="00B75720">
        <w:rPr>
          <w:noProof w:val="0"/>
        </w:rPr>
        <w:t>Sammanfattning</w:t>
      </w:r>
      <w:bookmarkEnd w:id="2"/>
    </w:p>
    <w:p w:rsidR="00BF275E" w:rsidRPr="00B75720" w:rsidRDefault="00BF275E">
      <w:r w:rsidRPr="00B75720">
        <w:t xml:space="preserve">Utskottet tillstyrker i detta betänkande regeringens förslag (prop. 2003/04:72) om godkännande av det femte protokollet till konventionen om förbud mot eller inskränkningar i användningen av vissa konventionella vapen som kan anses vara ytterst skadebringande eller ha urskillningslösa verkningar. </w:t>
      </w:r>
    </w:p>
    <w:p w:rsidR="00BF275E" w:rsidRPr="00B75720" w:rsidRDefault="00BF275E">
      <w:bookmarkStart w:id="3" w:name="TextStart"/>
      <w:bookmarkEnd w:id="3"/>
    </w:p>
    <w:p w:rsidR="00BF275E" w:rsidRPr="00B75720" w:rsidRDefault="00BF275E">
      <w:pPr>
        <w:pStyle w:val="Normaltindrag"/>
      </w:pPr>
    </w:p>
    <w:p w:rsidR="00BF275E" w:rsidRPr="00B75720" w:rsidRDefault="00BF275E">
      <w:pPr>
        <w:pStyle w:val="Normaltindrag"/>
        <w:sectPr w:rsidR="00000000" w:rsidRPr="00B7572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F275E" w:rsidRPr="00B75720" w:rsidRDefault="00BF275E">
      <w:pPr>
        <w:pStyle w:val="Rubrik1"/>
        <w:rPr>
          <w:noProof w:val="0"/>
        </w:rPr>
      </w:pPr>
      <w:bookmarkStart w:id="4" w:name="_Toc67215894"/>
      <w:r w:rsidRPr="00B75720">
        <w:rPr>
          <w:noProof w:val="0"/>
        </w:rPr>
        <w:lastRenderedPageBreak/>
        <w:t>Innehållsförteckning</w:t>
      </w:r>
      <w:bookmarkEnd w:id="4"/>
    </w:p>
    <w:p w:rsidR="00BF275E" w:rsidRPr="00B75720" w:rsidRDefault="00BF275E">
      <w:pPr>
        <w:pStyle w:val="Innehll1"/>
      </w:pPr>
      <w:r w:rsidRPr="00B75720">
        <w:t>Sammanfattning</w:t>
      </w:r>
      <w:r w:rsidRPr="00B75720">
        <w:tab/>
        <w:t>1</w:t>
      </w:r>
    </w:p>
    <w:p w:rsidR="00BF275E" w:rsidRPr="00B75720" w:rsidRDefault="00BF275E">
      <w:pPr>
        <w:pStyle w:val="Innehll1"/>
      </w:pPr>
      <w:r w:rsidRPr="00B75720">
        <w:t>Innehållsförteckning</w:t>
      </w:r>
      <w:r w:rsidRPr="00B75720">
        <w:tab/>
        <w:t>2</w:t>
      </w:r>
    </w:p>
    <w:p w:rsidR="00BF275E" w:rsidRPr="00B75720" w:rsidRDefault="00BF275E">
      <w:pPr>
        <w:pStyle w:val="Innehll1"/>
      </w:pPr>
      <w:r w:rsidRPr="00B75720">
        <w:t>Utskottets förslag till riksdagsbeslut</w:t>
      </w:r>
      <w:r w:rsidRPr="00B75720">
        <w:tab/>
        <w:t>3</w:t>
      </w:r>
    </w:p>
    <w:p w:rsidR="00BF275E" w:rsidRPr="00B75720" w:rsidRDefault="00BF275E">
      <w:pPr>
        <w:pStyle w:val="Innehll1"/>
      </w:pPr>
      <w:r w:rsidRPr="00B75720">
        <w:t>Redogörelse för ärendet</w:t>
      </w:r>
      <w:r w:rsidRPr="00B75720">
        <w:tab/>
        <w:t>4</w:t>
      </w:r>
    </w:p>
    <w:p w:rsidR="00BF275E" w:rsidRPr="00B75720" w:rsidRDefault="00BF275E">
      <w:pPr>
        <w:pStyle w:val="Innehll2"/>
      </w:pPr>
      <w:r w:rsidRPr="00B75720">
        <w:t>Ärendets beredning</w:t>
      </w:r>
      <w:r w:rsidRPr="00B75720">
        <w:tab/>
        <w:t>4</w:t>
      </w:r>
    </w:p>
    <w:p w:rsidR="00BF275E" w:rsidRPr="00B75720" w:rsidRDefault="00BF275E">
      <w:pPr>
        <w:pStyle w:val="Innehll2"/>
      </w:pPr>
      <w:r w:rsidRPr="00B75720">
        <w:t>Propositionens huvudsakliga innehåll</w:t>
      </w:r>
      <w:r w:rsidRPr="00B75720">
        <w:tab/>
        <w:t>5</w:t>
      </w:r>
    </w:p>
    <w:p w:rsidR="00BF275E" w:rsidRPr="00B75720" w:rsidRDefault="00BF275E">
      <w:pPr>
        <w:pStyle w:val="Innehll2"/>
      </w:pPr>
      <w:r w:rsidRPr="00B75720">
        <w:t>Godkännande av protokollet</w:t>
      </w:r>
      <w:r w:rsidRPr="00B75720">
        <w:tab/>
        <w:t>6</w:t>
      </w:r>
    </w:p>
    <w:p w:rsidR="00BF275E" w:rsidRPr="00B75720" w:rsidRDefault="00BF275E">
      <w:pPr>
        <w:pStyle w:val="Innehll1"/>
      </w:pPr>
      <w:r w:rsidRPr="00B75720">
        <w:t>Utskottets överväganden</w:t>
      </w:r>
      <w:r w:rsidRPr="00B75720">
        <w:tab/>
        <w:t>7</w:t>
      </w:r>
    </w:p>
    <w:p w:rsidR="00BF275E" w:rsidRPr="00B75720" w:rsidRDefault="00BF275E">
      <w:pPr>
        <w:pStyle w:val="Innehll1"/>
      </w:pPr>
      <w:r w:rsidRPr="00B75720">
        <w:t>Förteckning över behandlade förslag</w:t>
      </w:r>
      <w:r w:rsidRPr="00B75720">
        <w:tab/>
        <w:t>8</w:t>
      </w:r>
    </w:p>
    <w:p w:rsidR="00BF275E" w:rsidRPr="00B75720" w:rsidRDefault="00BF275E">
      <w:pPr>
        <w:pStyle w:val="Innehll2"/>
      </w:pPr>
      <w:r w:rsidRPr="00B75720">
        <w:t>Propositionen</w:t>
      </w:r>
      <w:r w:rsidRPr="00B75720">
        <w:tab/>
        <w:t>8</w:t>
      </w:r>
    </w:p>
    <w:p w:rsidR="00BF275E" w:rsidRPr="00B75720" w:rsidRDefault="00BF275E"/>
    <w:p w:rsidR="00BF275E" w:rsidRPr="00B75720" w:rsidRDefault="00BF275E">
      <w:pPr>
        <w:pStyle w:val="Normaltindrag"/>
        <w:sectPr w:rsidR="00000000" w:rsidRPr="00B7572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F275E" w:rsidRPr="00B75720" w:rsidRDefault="00BF275E">
      <w:pPr>
        <w:pStyle w:val="Rubrik1"/>
        <w:rPr>
          <w:noProof w:val="0"/>
        </w:rPr>
      </w:pPr>
      <w:bookmarkStart w:id="5" w:name="_Toc67215895"/>
      <w:r w:rsidRPr="00B75720">
        <w:rPr>
          <w:noProof w:val="0"/>
        </w:rPr>
        <w:t>Utskottets förslag till riksdagsbeslut</w:t>
      </w:r>
      <w:bookmarkEnd w:id="5"/>
    </w:p>
    <w:p w:rsidR="00BF275E" w:rsidRPr="00B75720" w:rsidRDefault="00BF275E">
      <w:pPr>
        <w:pStyle w:val="Frslagspunkt"/>
        <w:ind w:left="0" w:firstLine="0"/>
        <w:rPr>
          <w:noProof w:val="0"/>
        </w:rPr>
      </w:pPr>
      <w:bookmarkStart w:id="6" w:name="RESPARTI001"/>
      <w:bookmarkEnd w:id="6"/>
      <w:r w:rsidRPr="00B75720">
        <w:rPr>
          <w:noProof w:val="0"/>
        </w:rPr>
        <w:t>Det femte protokollet till konventionen om förbud mot eller inskränkningar i användningen av vissa konventionella vapen som kan anses vara ytterst skadebringande eller ha urskillningslösa verkningar</w:t>
      </w:r>
    </w:p>
    <w:p w:rsidR="00BF275E" w:rsidRPr="00B75720" w:rsidRDefault="00BF275E"/>
    <w:p w:rsidR="00BF275E" w:rsidRPr="00B75720" w:rsidRDefault="00BF275E">
      <w:pPr>
        <w:pStyle w:val="Frslagstext"/>
      </w:pPr>
      <w:r w:rsidRPr="00B75720">
        <w:t xml:space="preserve">Riksdagen godkänner, med bifall till proposition 2003/04:72, det femte protokollet av den 28 november 2003 till konventionen om förbud mot eller inskränkningar i användningen av vissa konventionella vapen som </w:t>
      </w:r>
      <w:r w:rsidRPr="00B75720">
        <w:rPr>
          <w:spacing w:val="-2"/>
        </w:rPr>
        <w:t>kan anses vara ytterst skadebringande eller ha urskillningslösa verknin</w:t>
      </w:r>
      <w:r w:rsidRPr="00B75720">
        <w:rPr>
          <w:spacing w:val="-2"/>
        </w:rPr>
        <w:t>g</w:t>
      </w:r>
      <w:r w:rsidRPr="00B75720">
        <w:rPr>
          <w:spacing w:val="-2"/>
        </w:rPr>
        <w:t>ar.</w:t>
      </w:r>
    </w:p>
    <w:p w:rsidR="00BF275E" w:rsidRPr="00B75720" w:rsidRDefault="00BF275E">
      <w:pPr>
        <w:pStyle w:val="Frslagstext"/>
      </w:pPr>
      <w:bookmarkStart w:id="7" w:name="Nästa_Hpunkt"/>
      <w:bookmarkEnd w:id="7"/>
    </w:p>
    <w:p w:rsidR="00BF275E" w:rsidRPr="00B75720" w:rsidRDefault="00BF275E">
      <w:pPr>
        <w:pStyle w:val="Utskriftsdatum"/>
      </w:pPr>
      <w:r w:rsidRPr="00B75720">
        <w:t xml:space="preserve">Stockholm den 18 mars 2004 </w:t>
      </w:r>
    </w:p>
    <w:p w:rsidR="00BF275E" w:rsidRPr="00B75720" w:rsidRDefault="00BF275E">
      <w:r w:rsidRPr="00B75720">
        <w:t>På utrikesutskottets vägnar</w:t>
      </w:r>
    </w:p>
    <w:p w:rsidR="00BF275E" w:rsidRPr="00B75720" w:rsidRDefault="00BF275E">
      <w:pPr>
        <w:pStyle w:val="Ordfranden"/>
        <w:rPr>
          <w:noProof w:val="0"/>
        </w:rPr>
      </w:pPr>
      <w:bookmarkStart w:id="8" w:name="Ordförande"/>
      <w:bookmarkEnd w:id="8"/>
      <w:r w:rsidRPr="00B75720">
        <w:rPr>
          <w:noProof w:val="0"/>
        </w:rPr>
        <w:t xml:space="preserve">Urban Ahlin </w:t>
      </w:r>
    </w:p>
    <w:p w:rsidR="00BF275E" w:rsidRPr="00B75720" w:rsidRDefault="00BF275E">
      <w:pPr>
        <w:pStyle w:val="Deltagare"/>
        <w:rPr>
          <w:noProof w:val="0"/>
        </w:rPr>
      </w:pPr>
      <w:bookmarkStart w:id="9" w:name="Deltagare"/>
      <w:bookmarkEnd w:id="9"/>
      <w:r w:rsidRPr="00B75720">
        <w:rPr>
          <w:noProof w:val="0"/>
        </w:rPr>
        <w:t>Följande ledamöter har deltagit i beslutet: Urban Ahlin (s), Gunilla Carlsson i Tyresö (m), Berndt Ekholm (s), Carl B Hamilton (fp), Carina Hägg (s), Birgitta Ahlqvist (s), Holger Gustafsson (kd), Kent Härstedt (s), Göran Lindblad (m), Anders Sundström (s), Cecilia Wigström (fp), Agne Hansson (c), Kenneth G Forslund (s), Ewa Björling (m), Veronica Palm (s), Lotta N Hedström (mp) och Sermin Özürküt (v).</w:t>
      </w:r>
    </w:p>
    <w:p w:rsidR="00BF275E" w:rsidRPr="00B75720" w:rsidRDefault="00BF275E">
      <w:pPr>
        <w:pStyle w:val="Normaltindrag"/>
      </w:pPr>
    </w:p>
    <w:p w:rsidR="00BF275E" w:rsidRPr="00B75720" w:rsidRDefault="00BF275E">
      <w:pPr>
        <w:pStyle w:val="Normaltindrag"/>
        <w:sectPr w:rsidR="00000000" w:rsidRPr="00B7572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F275E" w:rsidRPr="00B75720" w:rsidRDefault="00BF275E">
      <w:pPr>
        <w:pStyle w:val="Rubrik1"/>
        <w:rPr>
          <w:noProof w:val="0"/>
        </w:rPr>
      </w:pPr>
      <w:bookmarkStart w:id="10" w:name="_Toc67215896"/>
      <w:r w:rsidRPr="00B75720">
        <w:rPr>
          <w:noProof w:val="0"/>
        </w:rPr>
        <w:t>Redogörelse för ärendet</w:t>
      </w:r>
      <w:bookmarkEnd w:id="10"/>
    </w:p>
    <w:p w:rsidR="00BF275E" w:rsidRPr="00B75720" w:rsidRDefault="00BF275E">
      <w:pPr>
        <w:pStyle w:val="Rubrik2"/>
        <w:spacing w:before="0"/>
      </w:pPr>
      <w:bookmarkStart w:id="11" w:name="_Toc67215897"/>
      <w:r w:rsidRPr="00B75720">
        <w:t>Ärendets beredning</w:t>
      </w:r>
      <w:bookmarkEnd w:id="11"/>
    </w:p>
    <w:p w:rsidR="00BF275E" w:rsidRPr="00B75720" w:rsidRDefault="00BF275E"/>
    <w:p w:rsidR="00BF275E" w:rsidRPr="00B75720" w:rsidRDefault="00BF275E">
      <w:r w:rsidRPr="00B75720">
        <w:t>År 2000 initierade Internationella rödakorskommittén (ICRC) en process inom ramen för konventionen om förbud mot eller inskränkningar i använ</w:t>
      </w:r>
      <w:r w:rsidRPr="00B75720">
        <w:t>d</w:t>
      </w:r>
      <w:r w:rsidRPr="00B75720">
        <w:t>ningen av vissa konventionella vapen som kan anses vara ytterst skadebrin</w:t>
      </w:r>
      <w:r w:rsidRPr="00B75720">
        <w:t>g</w:t>
      </w:r>
      <w:r w:rsidRPr="00B75720">
        <w:t>ande eller ha urskillningslösa verkningar (CCW) syftande till att reglera s.k. explosiva lämningar efter krig. Politiskt tryck för en internationell reglering skapades bl.a. mot bakgrund av allvarliga problem förorsakade av använ</w:t>
      </w:r>
      <w:r w:rsidRPr="00B75720">
        <w:t>d</w:t>
      </w:r>
      <w:r w:rsidRPr="00B75720">
        <w:t>ningen av s.k. klusterammunition (substridsdelar) för civilbefolkningen under och efter Kosovokriget 1999. Därefter har tillkommit ytterligare belägg för de konsekvenser som oexploderad ammunition har medför</w:t>
      </w:r>
      <w:r w:rsidRPr="00B75720">
        <w:t xml:space="preserve">t i samband med striderna i Afghanistan 2001–2002 och i Irak 2003. </w:t>
      </w:r>
    </w:p>
    <w:p w:rsidR="00BF275E" w:rsidRPr="00B75720" w:rsidRDefault="00BF275E">
      <w:pPr>
        <w:pStyle w:val="Normaltindrag"/>
      </w:pPr>
      <w:r w:rsidRPr="00B75720">
        <w:t>Vid CCW:s andra översynskonferens i december 2001 tillsattes en exper</w:t>
      </w:r>
      <w:r w:rsidRPr="00B75720">
        <w:t>t</w:t>
      </w:r>
      <w:r w:rsidRPr="00B75720">
        <w:t>grupp med mandat att diskutera problematiken ur ett humanitärrättsligt, fö</w:t>
      </w:r>
      <w:r w:rsidRPr="00B75720">
        <w:t>r</w:t>
      </w:r>
      <w:r w:rsidRPr="00B75720">
        <w:t>svarspolitiskt och tekniskt perspektiv. Formella förhandlingar påbörjades i december 2002. De ledde fram till ett förslag om ett nytt internationellt i</w:t>
      </w:r>
      <w:r w:rsidRPr="00B75720">
        <w:t>n</w:t>
      </w:r>
      <w:r w:rsidRPr="00B75720">
        <w:t>strument om explosiva lämningar efter krig som godkändes av CCW:s part</w:t>
      </w:r>
      <w:r w:rsidRPr="00B75720">
        <w:t>s</w:t>
      </w:r>
      <w:r w:rsidRPr="00B75720">
        <w:t xml:space="preserve">möte den 28 november 2003. Alla konventionsparter var då överens om att instrumentet skulle ges juridiskt bindande status och bli det femte protokollet till konventionen. </w:t>
      </w:r>
    </w:p>
    <w:p w:rsidR="00BF275E" w:rsidRPr="00B75720" w:rsidRDefault="00BF275E">
      <w:pPr>
        <w:pStyle w:val="Normaltindrag"/>
      </w:pPr>
      <w:r w:rsidRPr="00B75720">
        <w:t>Samma partsmöte beslutade att ge expertgr</w:t>
      </w:r>
      <w:r w:rsidRPr="00B75720">
        <w:t xml:space="preserve">uppen i uppdrag att under 2004, inom ramen för CCW, fortsätta att diskutera en separat del av det tidigare mandatet som ännu inte färdigbehandlats, nämligen förebyggande åtgärder. Anledningen till detta är att det nya femte protokollet endast i begränsad omfattning behandlar åtgärder som kan vidtas före och under konflikter. </w:t>
      </w:r>
    </w:p>
    <w:p w:rsidR="00BF275E" w:rsidRPr="00B75720" w:rsidRDefault="00BF275E">
      <w:pPr>
        <w:pStyle w:val="Normaltindrag"/>
      </w:pPr>
      <w:r w:rsidRPr="00B75720">
        <w:t>Sverige kommer att aktivt delta i det fortsatta arbetet med förebyggande åtgärder och ökade möjligheter till övervakning av den internationella hum</w:t>
      </w:r>
      <w:r w:rsidRPr="00B75720">
        <w:t>a</w:t>
      </w:r>
      <w:r w:rsidRPr="00B75720">
        <w:t>nitära rättens tillämpning på berörda omr</w:t>
      </w:r>
      <w:r w:rsidRPr="00B75720">
        <w:t>å</w:t>
      </w:r>
      <w:r w:rsidRPr="00B75720">
        <w:t>den.</w:t>
      </w:r>
    </w:p>
    <w:p w:rsidR="00BF275E" w:rsidRPr="00B75720" w:rsidRDefault="00BF275E">
      <w:pPr>
        <w:pStyle w:val="Normaltindrag"/>
      </w:pPr>
    </w:p>
    <w:p w:rsidR="00BF275E" w:rsidRPr="00B75720" w:rsidRDefault="00BF275E">
      <w:pPr>
        <w:pStyle w:val="R3"/>
      </w:pPr>
      <w:r w:rsidRPr="00B75720">
        <w:t>Protokollets innehåll</w:t>
      </w:r>
    </w:p>
    <w:p w:rsidR="00BF275E" w:rsidRPr="00B75720" w:rsidRDefault="00BF275E">
      <w:r w:rsidRPr="00B75720">
        <w:t>Protokollet innehåller en ingress, elva artiklar och en teknisk bilaga. Prot</w:t>
      </w:r>
      <w:r w:rsidRPr="00B75720">
        <w:t>o</w:t>
      </w:r>
      <w:r w:rsidRPr="00B75720">
        <w:t>kollets tyngdpunkt ligger på åtgärder som skall vidtas efter en konflikt i syfte att bl.a. röja explosiva lämningar efter krig och att genom andra åtgärder skydda civilbefolkning mot de risker dessa lämningar utgör. Bilagan innehå</w:t>
      </w:r>
      <w:r w:rsidRPr="00B75720">
        <w:t>l</w:t>
      </w:r>
      <w:r w:rsidRPr="00B75720">
        <w:t>ler exempel på åtgärder av frivillig karaktär och kan närmast ses som reko</w:t>
      </w:r>
      <w:r w:rsidRPr="00B75720">
        <w:t>m</w:t>
      </w:r>
      <w:r w:rsidRPr="00B75720">
        <w:t>mendationer som parterna i protokollet uppmanas</w:t>
      </w:r>
      <w:r w:rsidRPr="00B75720">
        <w:rPr>
          <w:b/>
        </w:rPr>
        <w:t xml:space="preserve"> </w:t>
      </w:r>
      <w:r w:rsidRPr="00B75720">
        <w:t xml:space="preserve">att tillämpa. </w:t>
      </w:r>
    </w:p>
    <w:p w:rsidR="00BF275E" w:rsidRPr="00B75720" w:rsidRDefault="00BF275E">
      <w:pPr>
        <w:pStyle w:val="R3"/>
      </w:pPr>
      <w:r w:rsidRPr="00B75720">
        <w:t>Humanitära aspekter</w:t>
      </w:r>
    </w:p>
    <w:p w:rsidR="00BF275E" w:rsidRPr="00B75720" w:rsidRDefault="00BF275E">
      <w:r w:rsidRPr="00B75720">
        <w:t>Oexploderad och kvarlämnad ammunition är i många länder ett minst lika stort problem som truppminor och har, utöver att orsaka fysisk skada på mä</w:t>
      </w:r>
      <w:r w:rsidRPr="00B75720">
        <w:t>n</w:t>
      </w:r>
      <w:r w:rsidRPr="00B75720">
        <w:t>niskor, också ekonomiska och sociala konsekvenser. Problemet har existerat länge. I länder som Laos och Vietnam finns åtskilliga explosiva lämningar från Vietnamkriget som fortfarande i dag utgör stora risker för civilbefol</w:t>
      </w:r>
      <w:r w:rsidRPr="00B75720">
        <w:t>k</w:t>
      </w:r>
      <w:r w:rsidRPr="00B75720">
        <w:t>ningen och hin</w:t>
      </w:r>
      <w:r w:rsidRPr="00B75720">
        <w:t>d</w:t>
      </w:r>
      <w:r w:rsidRPr="00B75720">
        <w:t xml:space="preserve">rar ekonomisk utveckling. </w:t>
      </w:r>
    </w:p>
    <w:p w:rsidR="00BF275E" w:rsidRPr="00B75720" w:rsidRDefault="00BF275E">
      <w:pPr>
        <w:pStyle w:val="R3"/>
      </w:pPr>
      <w:r w:rsidRPr="00B75720">
        <w:t>Internationella humanitärrättsliga regleringar</w:t>
      </w:r>
    </w:p>
    <w:p w:rsidR="00BF275E" w:rsidRPr="00B75720" w:rsidRDefault="00BF275E">
      <w:r w:rsidRPr="00B75720">
        <w:rPr>
          <w:color w:val="000000"/>
        </w:rPr>
        <w:t>Bakgrunden till CCW är förhandlingarna om 1977 års tilläggsprotokoll till 1949 års Genèvekonventioner, vilka bl.a. bekräftar förbudet mot att använda vapen, projektiler och materiel av sådan beskaffenhet att de orsakar överfl</w:t>
      </w:r>
      <w:r w:rsidRPr="00B75720">
        <w:rPr>
          <w:color w:val="000000"/>
        </w:rPr>
        <w:t>ö</w:t>
      </w:r>
      <w:r w:rsidRPr="00B75720">
        <w:rPr>
          <w:color w:val="000000"/>
        </w:rPr>
        <w:t xml:space="preserve">dig skada eller onödigt lidande. Som en uppföljning beslutades att inom FN:s ram sammankalla en diplomatkonferens om förbud mot eller begränsningar i användningen av urskillningslösa eller särskilt skadebringande konventionella vapen. Konferensen resulterade 1980 i antagandet av konventionen med samma namn. </w:t>
      </w:r>
    </w:p>
    <w:p w:rsidR="00BF275E" w:rsidRPr="00B75720" w:rsidRDefault="00BF275E">
      <w:pPr>
        <w:pStyle w:val="Normaltindrag"/>
      </w:pPr>
      <w:r w:rsidRPr="00B75720">
        <w:t>CCW reglerar eller förbjuder vapen i syfte att minska civilbefolkningens lidande och begränsa antalet offer i konflikter. CCW är en s.k. ramkonvention som innehåller generella regleringar. Specifika va</w:t>
      </w:r>
      <w:r w:rsidRPr="00B75720">
        <w:t>pentyper regleras eller förbjuds i tillhörande protokoll. Sverige var starkt engagerat i de förhandlin</w:t>
      </w:r>
      <w:r w:rsidRPr="00B75720">
        <w:t>g</w:t>
      </w:r>
      <w:r w:rsidRPr="00B75720">
        <w:t>ar som ledde fram till konventionens antagande 1980. Sverige hade också uppdraget som ordförande vid den första översynskonferensen 1995–1996, då konventionen kompletterades på flera sätt. Bland annat förstärktes protokoll II (om minor, försåt och andra anordningar) och ett nytt protokoll om förbud mot synförstörande laservapen tillkom (protokoll IV). Sverige har ratificerat konventionen och protokoll I–IV</w:t>
      </w:r>
      <w:r w:rsidRPr="00B75720">
        <w:t xml:space="preserve">. Vid den andra översynskonferensen 2001 godkände konventionsparterna en revidering av ramkonventionens artikel 1 syftande till att konventionen även skall vara tillämplig i interna väpnade konflikter. Den 3 december 2003 ratificerade Sverige denna ändring som kommer att träda i kraft den 18 maj 2004. </w:t>
      </w:r>
    </w:p>
    <w:p w:rsidR="00BF275E" w:rsidRPr="00B75720" w:rsidRDefault="00BF275E">
      <w:pPr>
        <w:pStyle w:val="Rubrik2"/>
      </w:pPr>
      <w:bookmarkStart w:id="12" w:name="_Toc67215898"/>
      <w:r w:rsidRPr="00B75720">
        <w:t>Propositionens huvudsakliga innehåll</w:t>
      </w:r>
      <w:bookmarkEnd w:id="12"/>
    </w:p>
    <w:p w:rsidR="00BF275E" w:rsidRPr="00B75720" w:rsidRDefault="00BF275E">
      <w:r w:rsidRPr="00B75720">
        <w:t xml:space="preserve">I propositionen föreslås att riksdagen godkänner det femte protokollet till konventionen om förbud mot eller inskränkningar i användningen av vissa konventionella vapen som kan anses vara ytterst skadebringande eller ha urskillningslösa verkningar. Protokollet reglerar s.k. explosiva lämningar efter krig (oexploderad och kvarlämnad ammunition) i syfte att minimera följderna av dessa lämningar för människor. Protokollet omfattar i huvudsak åtgärder som skall vidtas när en väpnad konflikt har avslutats. Det </w:t>
      </w:r>
      <w:r w:rsidRPr="00B75720">
        <w:t>anger ansvar för röjning av explosiva lämningar efter krig. Vidare innehåller protokollet regler för delgivning av uppgifter och skydd av civilbefolkningen från följderna av explosiva lämningar efter krig. Protokollet ställer också upp villkor för inte</w:t>
      </w:r>
      <w:r w:rsidRPr="00B75720">
        <w:t>r</w:t>
      </w:r>
      <w:r w:rsidRPr="00B75720">
        <w:t>nationellt samarbete. I huvudsak avser protokollet framtida väpnade konfli</w:t>
      </w:r>
      <w:r w:rsidRPr="00B75720">
        <w:t>k</w:t>
      </w:r>
      <w:r w:rsidRPr="00B75720">
        <w:t>ter men innehåller i begränsad utsträckning även uppmaningar att bistå lä</w:t>
      </w:r>
      <w:r w:rsidRPr="00B75720">
        <w:t>n</w:t>
      </w:r>
      <w:r w:rsidRPr="00B75720">
        <w:t>der, i dag drabbade av explosiva lämningar efter krig, med röjningsinsatser och med stöd för vård och rehabili</w:t>
      </w:r>
      <w:r w:rsidRPr="00B75720">
        <w:t>tering av skadade. Till viss del behandlar protokollet också åtgärder för att i förebyggande syfte minska förekomsten av explosiva lämningar efter krig.</w:t>
      </w:r>
    </w:p>
    <w:p w:rsidR="00BF275E" w:rsidRPr="00B75720" w:rsidRDefault="00BF275E">
      <w:pPr>
        <w:pStyle w:val="Rubrik2"/>
      </w:pPr>
      <w:bookmarkStart w:id="13" w:name="_Toc67215899"/>
      <w:r w:rsidRPr="00B75720">
        <w:t>Godkännande av protokollet</w:t>
      </w:r>
      <w:bookmarkEnd w:id="13"/>
    </w:p>
    <w:p w:rsidR="00BF275E" w:rsidRPr="00B75720" w:rsidRDefault="00BF275E">
      <w:r w:rsidRPr="00B75720">
        <w:t xml:space="preserve">Regeringen påpekar att medan truppminor varit reglerade eller förbjudna under en lång period har oexploderad och kvarlämnad ammunition hittills inte reglerats i internationella avtal, trots att konsekvenserna i hög utsträckning är liknande. Behovet  av internationellt stöd till ammunitionsröjning och till vård och rehabilitering av dem som drabbats av skador är stort. Det nya femte protokollet fyller därför en viktig funktion i det internationella regelsystemet och innebär ett erkännande av staters ansvar </w:t>
      </w:r>
      <w:r w:rsidRPr="00B75720">
        <w:t>för att göra något åt de allvarliga hot mot civilbefolkningen som lämningarna utgör, menar regerin</w:t>
      </w:r>
      <w:r w:rsidRPr="00B75720">
        <w:t>g</w:t>
      </w:r>
      <w:r w:rsidRPr="00B75720">
        <w:t>en.</w:t>
      </w:r>
    </w:p>
    <w:p w:rsidR="00BF275E" w:rsidRPr="00B75720" w:rsidRDefault="00BF275E">
      <w:pPr>
        <w:pStyle w:val="Normaltindrag"/>
      </w:pPr>
      <w:r w:rsidRPr="00B75720">
        <w:t>Sverige uppfyller de krav protokollet ställer upp och någon ny lagstiftning krävs således inte.</w:t>
      </w:r>
    </w:p>
    <w:p w:rsidR="00BF275E" w:rsidRPr="00B75720" w:rsidRDefault="00BF275E">
      <w:pPr>
        <w:pStyle w:val="Normaltindrag"/>
      </w:pPr>
    </w:p>
    <w:p w:rsidR="00BF275E" w:rsidRPr="00B75720" w:rsidRDefault="00BF275E">
      <w:pPr>
        <w:pStyle w:val="Normaltindrag"/>
        <w:sectPr w:rsidR="00000000" w:rsidRPr="00B7572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F275E" w:rsidRPr="00B75720" w:rsidRDefault="00BF275E">
      <w:pPr>
        <w:pStyle w:val="Rubrik1"/>
        <w:rPr>
          <w:noProof w:val="0"/>
        </w:rPr>
      </w:pPr>
      <w:bookmarkStart w:id="14" w:name="_Toc67215900"/>
      <w:r w:rsidRPr="00B75720">
        <w:rPr>
          <w:noProof w:val="0"/>
        </w:rPr>
        <w:t>Utskottets överväganden</w:t>
      </w:r>
      <w:bookmarkEnd w:id="14"/>
    </w:p>
    <w:p w:rsidR="00BF275E" w:rsidRPr="00B75720" w:rsidRDefault="00BF275E">
      <w:r w:rsidRPr="00B75720">
        <w:t>Utskottet delar regeringens uppfattning och tillstyrker att riksdagen godkä</w:t>
      </w:r>
      <w:r w:rsidRPr="00B75720">
        <w:t>n</w:t>
      </w:r>
      <w:r w:rsidRPr="00B75720">
        <w:t>ner det femte protokollet till konventionen om förbud mot eller inskränknin</w:t>
      </w:r>
      <w:r w:rsidRPr="00B75720">
        <w:t>g</w:t>
      </w:r>
      <w:r w:rsidRPr="00B75720">
        <w:t>ar i användningen av vissa konventionella vapen som kan anses vara ytterst skadebringande eller ha urskillningslösa verkningar.</w:t>
      </w:r>
    </w:p>
    <w:p w:rsidR="00BF275E" w:rsidRPr="00B75720" w:rsidRDefault="00BF275E">
      <w:pPr>
        <w:pStyle w:val="Normaltindrag"/>
        <w:sectPr w:rsidR="00000000" w:rsidRPr="00B7572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F275E" w:rsidRPr="00B75720" w:rsidRDefault="00BF275E">
      <w:pPr>
        <w:pStyle w:val="Rubrik1"/>
        <w:rPr>
          <w:noProof w:val="0"/>
        </w:rPr>
      </w:pPr>
      <w:bookmarkStart w:id="15" w:name="_Toc67215901"/>
      <w:r w:rsidRPr="00B75720">
        <w:rPr>
          <w:noProof w:val="0"/>
        </w:rPr>
        <w:t>Förteckning över behandlade förslag</w:t>
      </w:r>
      <w:bookmarkEnd w:id="15"/>
    </w:p>
    <w:p w:rsidR="00BF275E" w:rsidRPr="00B75720" w:rsidRDefault="00BF275E">
      <w:pPr>
        <w:pStyle w:val="Rubrik2"/>
        <w:spacing w:before="0"/>
      </w:pPr>
      <w:bookmarkStart w:id="16" w:name="_Toc67215902"/>
      <w:r w:rsidRPr="00B75720">
        <w:t>Propositionen</w:t>
      </w:r>
      <w:bookmarkEnd w:id="16"/>
    </w:p>
    <w:p w:rsidR="00BF275E" w:rsidRPr="00B75720" w:rsidRDefault="00BF275E">
      <w:pPr>
        <w:spacing w:before="0"/>
      </w:pPr>
      <w:bookmarkStart w:id="17" w:name="RangeStart"/>
      <w:bookmarkEnd w:id="17"/>
      <w:r w:rsidRPr="00B75720">
        <w:t>I proposition 2003/04:72 föreslår regeringen att riksdagen godkänner det femte protokollet av den 28 november 2003 till konventionen om förbud mot inskränkningar i användningen av vissa konventionella vapen som kan anses vara ytterst skadebringande eller ha urskillningslösa verknin</w:t>
      </w:r>
      <w:r w:rsidRPr="00B75720">
        <w:t>g</w:t>
      </w:r>
      <w:r w:rsidRPr="00B75720">
        <w:t xml:space="preserve">ar.  </w:t>
      </w:r>
    </w:p>
    <w:p w:rsidR="00BF275E" w:rsidRPr="00B75720" w:rsidRDefault="00BF275E"/>
    <w:p w:rsidR="00BF275E" w:rsidRPr="00B75720" w:rsidRDefault="00BF275E">
      <w:pPr>
        <w:pStyle w:val="Tryckort"/>
        <w:framePr w:wrap="around"/>
        <w:jc w:val="right"/>
      </w:pPr>
      <w:r w:rsidRPr="00B75720">
        <w:t>Elanders Gotab, Stockholm  2004</w:t>
      </w:r>
    </w:p>
    <w:p w:rsidR="00BF275E" w:rsidRPr="00B75720" w:rsidRDefault="00BF275E">
      <w:pPr>
        <w:pStyle w:val="Normaltindrag"/>
      </w:pPr>
    </w:p>
    <w:sectPr w:rsidR="00BF275E" w:rsidRPr="00B7572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75E" w:rsidRPr="00B75720" w:rsidRDefault="00BF275E">
      <w:pPr>
        <w:spacing w:before="0" w:line="240" w:lineRule="auto"/>
      </w:pPr>
      <w:r w:rsidRPr="00B75720">
        <w:separator/>
      </w:r>
    </w:p>
  </w:endnote>
  <w:endnote w:type="continuationSeparator" w:id="0">
    <w:p w:rsidR="00BF275E" w:rsidRPr="00B75720" w:rsidRDefault="00BF275E">
      <w:pPr>
        <w:spacing w:before="0" w:line="240" w:lineRule="auto"/>
      </w:pPr>
      <w:r w:rsidRPr="00B757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2</w:t>
    </w:r>
    <w:r w:rsidRPr="00B75720">
      <w:fldChar w:fldCharType="end"/>
    </w:r>
  </w:p>
  <w:p w:rsidR="00BF275E" w:rsidRPr="00B75720" w:rsidRDefault="00BF275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6</w:t>
    </w:r>
    <w:r w:rsidRPr="00B75720">
      <w:fldChar w:fldCharType="end"/>
    </w:r>
  </w:p>
  <w:p w:rsidR="00BF275E" w:rsidRPr="00B75720" w:rsidRDefault="00BF275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H"/>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5</w:t>
    </w:r>
    <w:r w:rsidRPr="00B75720">
      <w:fldChar w:fldCharType="end"/>
    </w:r>
  </w:p>
  <w:p w:rsidR="00BF275E" w:rsidRPr="00B75720" w:rsidRDefault="00BF275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if </w:instrText>
    </w:r>
    <w:r w:rsidRPr="00B75720">
      <w:fldChar w:fldCharType="begin" w:fldLock="1"/>
    </w:r>
    <w:r w:rsidRPr="00B75720">
      <w:instrText xml:space="preserve"> = </w:instrText>
    </w:r>
    <w:r w:rsidRPr="00B75720">
      <w:fldChar w:fldCharType="begin" w:fldLock="1"/>
    </w:r>
    <w:r w:rsidRPr="00B75720">
      <w:instrText xml:space="preserve"> = </w:instrText>
    </w:r>
    <w:r w:rsidRPr="00B75720">
      <w:fldChar w:fldCharType="begin" w:fldLock="1"/>
    </w:r>
    <w:r w:rsidRPr="00B75720">
      <w:instrText xml:space="preserve"> page</w:instrText>
    </w:r>
    <w:r w:rsidRPr="00B75720">
      <w:fldChar w:fldCharType="separate"/>
    </w:r>
    <w:r w:rsidRPr="00B75720">
      <w:instrText>4</w:instrText>
    </w:r>
    <w:r w:rsidRPr="00B75720">
      <w:fldChar w:fldCharType="end"/>
    </w:r>
    <w:r w:rsidRPr="00B75720">
      <w:instrText xml:space="preserve">/2 </w:instrText>
    </w:r>
    <w:r w:rsidRPr="00B75720">
      <w:fldChar w:fldCharType="separate"/>
    </w:r>
    <w:r w:rsidRPr="00B75720">
      <w:instrText>2</w:instrText>
    </w:r>
    <w:r w:rsidRPr="00B75720">
      <w:fldChar w:fldCharType="end"/>
    </w:r>
    <w:r w:rsidRPr="00B75720">
      <w:instrText xml:space="preserve"> - </w:instrText>
    </w:r>
    <w:r w:rsidRPr="00B75720">
      <w:fldChar w:fldCharType="begin" w:fldLock="1"/>
    </w:r>
    <w:r w:rsidRPr="00B75720">
      <w:instrText xml:space="preserve"> = int(</w:instrText>
    </w:r>
    <w:r w:rsidRPr="00B75720">
      <w:fldChar w:fldCharType="begin" w:fldLock="1"/>
    </w:r>
    <w:r w:rsidRPr="00B75720">
      <w:instrText xml:space="preserve"> page</w:instrText>
    </w:r>
    <w:r w:rsidRPr="00B75720">
      <w:fldChar w:fldCharType="separate"/>
    </w:r>
    <w:r w:rsidRPr="00B75720">
      <w:instrText>4</w:instrText>
    </w:r>
    <w:r w:rsidRPr="00B75720">
      <w:fldChar w:fldCharType="end"/>
    </w:r>
    <w:r w:rsidRPr="00B75720">
      <w:instrText xml:space="preserve">/2) </w:instrText>
    </w:r>
    <w:r w:rsidRPr="00B75720">
      <w:fldChar w:fldCharType="separate"/>
    </w:r>
    <w:r w:rsidRPr="00B75720">
      <w:instrText>2</w:instrText>
    </w:r>
    <w:r w:rsidRPr="00B75720">
      <w:fldChar w:fldCharType="end"/>
    </w:r>
    <w:r w:rsidRPr="00B75720">
      <w:fldChar w:fldCharType="separate"/>
    </w:r>
    <w:r w:rsidRPr="00B75720">
      <w:instrText>0</w:instrText>
    </w:r>
    <w:r w:rsidRPr="00B75720">
      <w:fldChar w:fldCharType="end"/>
    </w:r>
    <w:r w:rsidRPr="00B75720">
      <w:instrText xml:space="preserve"> = 0 "</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instrText>4</w:instrText>
    </w:r>
    <w:r w:rsidRPr="00B75720">
      <w:fldChar w:fldCharType="end"/>
    </w:r>
  </w:p>
  <w:p w:rsidR="00BF275E" w:rsidRPr="00B75720" w:rsidRDefault="00BF275E">
    <w:pPr>
      <w:pStyle w:val="SidfotV"/>
      <w:framePr w:w="8732" w:h="284" w:hRule="exact" w:hSpace="0" w:vSpace="0" w:wrap="around" w:xAlign="inside" w:y="13042" w:anchorLock="0"/>
    </w:pPr>
    <w:r w:rsidRPr="00B75720">
      <w:instrText>""</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instrText>1</w:instrText>
    </w:r>
    <w:r w:rsidRPr="00B75720">
      <w:fldChar w:fldCharType="end"/>
    </w:r>
    <w:r w:rsidRPr="00B75720">
      <w:instrText>"</w:instrText>
    </w:r>
    <w:r w:rsidRPr="00B75720">
      <w:fldChar w:fldCharType="separate"/>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4</w:t>
    </w:r>
    <w:r w:rsidRPr="00B75720">
      <w:fldChar w:fldCharType="end"/>
    </w:r>
  </w:p>
  <w:p w:rsidR="00BF275E" w:rsidRPr="00B75720" w:rsidRDefault="00BF275E">
    <w:pPr>
      <w:pStyle w:val="SidfotH"/>
      <w:framePr w:w="8732" w:h="284" w:hRule="exact" w:hSpace="0" w:vSpace="0" w:wrap="around" w:xAlign="inside" w:y="13042" w:anchorLock="0"/>
    </w:pPr>
    <w:r w:rsidRPr="00B75720">
      <w:fldChar w:fldCharType="end"/>
    </w:r>
  </w:p>
  <w:p w:rsidR="00BF275E" w:rsidRPr="00B75720" w:rsidRDefault="00BF275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2</w:t>
    </w:r>
    <w:r w:rsidRPr="00B75720">
      <w:fldChar w:fldCharType="end"/>
    </w:r>
  </w:p>
  <w:p w:rsidR="00BF275E" w:rsidRPr="00B75720" w:rsidRDefault="00BF275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H"/>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3</w:t>
    </w:r>
    <w:r w:rsidRPr="00B75720">
      <w:fldChar w:fldCharType="end"/>
    </w:r>
  </w:p>
  <w:p w:rsidR="00BF275E" w:rsidRPr="00B75720" w:rsidRDefault="00BF275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if </w:instrText>
    </w:r>
    <w:r w:rsidRPr="00B75720">
      <w:fldChar w:fldCharType="begin" w:fldLock="1"/>
    </w:r>
    <w:r w:rsidRPr="00B75720">
      <w:instrText xml:space="preserve"> = </w:instrText>
    </w:r>
    <w:r w:rsidRPr="00B75720">
      <w:fldChar w:fldCharType="begin" w:fldLock="1"/>
    </w:r>
    <w:r w:rsidRPr="00B75720">
      <w:instrText xml:space="preserve"> = </w:instrText>
    </w:r>
    <w:r w:rsidRPr="00B75720">
      <w:fldChar w:fldCharType="begin" w:fldLock="1"/>
    </w:r>
    <w:r w:rsidRPr="00B75720">
      <w:instrText xml:space="preserve"> page</w:instrText>
    </w:r>
    <w:r w:rsidRPr="00B75720">
      <w:fldChar w:fldCharType="separate"/>
    </w:r>
    <w:r w:rsidRPr="00B75720">
      <w:instrText>7</w:instrText>
    </w:r>
    <w:r w:rsidRPr="00B75720">
      <w:fldChar w:fldCharType="end"/>
    </w:r>
    <w:r w:rsidRPr="00B75720">
      <w:instrText xml:space="preserve">/2 </w:instrText>
    </w:r>
    <w:r w:rsidRPr="00B75720">
      <w:fldChar w:fldCharType="separate"/>
    </w:r>
    <w:r w:rsidRPr="00B75720">
      <w:instrText>3,5</w:instrText>
    </w:r>
    <w:r w:rsidRPr="00B75720">
      <w:fldChar w:fldCharType="end"/>
    </w:r>
    <w:r w:rsidRPr="00B75720">
      <w:instrText xml:space="preserve"> - </w:instrText>
    </w:r>
    <w:r w:rsidRPr="00B75720">
      <w:fldChar w:fldCharType="begin" w:fldLock="1"/>
    </w:r>
    <w:r w:rsidRPr="00B75720">
      <w:instrText xml:space="preserve"> = int(</w:instrText>
    </w:r>
    <w:r w:rsidRPr="00B75720">
      <w:fldChar w:fldCharType="begin" w:fldLock="1"/>
    </w:r>
    <w:r w:rsidRPr="00B75720">
      <w:instrText xml:space="preserve"> page</w:instrText>
    </w:r>
    <w:r w:rsidRPr="00B75720">
      <w:fldChar w:fldCharType="separate"/>
    </w:r>
    <w:r w:rsidRPr="00B75720">
      <w:instrText>7</w:instrText>
    </w:r>
    <w:r w:rsidRPr="00B75720">
      <w:fldChar w:fldCharType="end"/>
    </w:r>
    <w:r w:rsidRPr="00B75720">
      <w:instrText xml:space="preserve">/2) </w:instrText>
    </w:r>
    <w:r w:rsidRPr="00B75720">
      <w:fldChar w:fldCharType="separate"/>
    </w:r>
    <w:r w:rsidRPr="00B75720">
      <w:instrText>3</w:instrText>
    </w:r>
    <w:r w:rsidRPr="00B75720">
      <w:fldChar w:fldCharType="end"/>
    </w:r>
    <w:r w:rsidRPr="00B75720">
      <w:fldChar w:fldCharType="separate"/>
    </w:r>
    <w:r w:rsidRPr="00B75720">
      <w:instrText>0,5</w:instrText>
    </w:r>
    <w:r w:rsidRPr="00B75720">
      <w:fldChar w:fldCharType="end"/>
    </w:r>
    <w:r w:rsidRPr="00B75720">
      <w:instrText xml:space="preserve"> = 0 "</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instrText>8</w:instrText>
    </w:r>
    <w:r w:rsidRPr="00B75720">
      <w:fldChar w:fldCharType="end"/>
    </w:r>
  </w:p>
  <w:p w:rsidR="00BF275E" w:rsidRPr="00B75720" w:rsidRDefault="00BF275E">
    <w:pPr>
      <w:pStyle w:val="SidfotH"/>
      <w:framePr w:w="8732" w:h="284" w:hRule="exact" w:hSpace="0" w:vSpace="0" w:wrap="around" w:xAlign="inside" w:y="13042" w:anchorLock="0"/>
    </w:pPr>
    <w:r w:rsidRPr="00B75720">
      <w:instrText>""</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instrText>7</w:instrText>
    </w:r>
    <w:r w:rsidRPr="00B75720">
      <w:fldChar w:fldCharType="end"/>
    </w:r>
    <w:r w:rsidRPr="00B75720">
      <w:instrText>"</w:instrText>
    </w:r>
    <w:r w:rsidRPr="00B75720">
      <w:fldChar w:fldCharType="separate"/>
    </w:r>
    <w:r w:rsidRPr="00B75720">
      <w:t>7</w:t>
    </w:r>
    <w:r w:rsidRPr="00B75720">
      <w:fldChar w:fldCharType="end"/>
    </w:r>
  </w:p>
  <w:p w:rsidR="00BF275E" w:rsidRPr="00B75720" w:rsidRDefault="00BF275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2</w:t>
    </w:r>
    <w:r w:rsidRPr="00B75720">
      <w:fldChar w:fldCharType="end"/>
    </w:r>
  </w:p>
  <w:p w:rsidR="00BF275E" w:rsidRPr="00B75720" w:rsidRDefault="00BF275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H"/>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3</w:t>
    </w:r>
    <w:r w:rsidRPr="00B75720">
      <w:fldChar w:fldCharType="end"/>
    </w:r>
  </w:p>
  <w:p w:rsidR="00BF275E" w:rsidRPr="00B75720" w:rsidRDefault="00BF275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if </w:instrText>
    </w:r>
    <w:r w:rsidRPr="00B75720">
      <w:fldChar w:fldCharType="begin" w:fldLock="1"/>
    </w:r>
    <w:r w:rsidRPr="00B75720">
      <w:instrText xml:space="preserve"> = </w:instrText>
    </w:r>
    <w:r w:rsidRPr="00B75720">
      <w:fldChar w:fldCharType="begin" w:fldLock="1"/>
    </w:r>
    <w:r w:rsidRPr="00B75720">
      <w:instrText xml:space="preserve"> = </w:instrText>
    </w:r>
    <w:r w:rsidRPr="00B75720">
      <w:fldChar w:fldCharType="begin" w:fldLock="1"/>
    </w:r>
    <w:r w:rsidRPr="00B75720">
      <w:instrText xml:space="preserve"> page</w:instrText>
    </w:r>
    <w:r w:rsidRPr="00B75720">
      <w:fldChar w:fldCharType="separate"/>
    </w:r>
    <w:r w:rsidRPr="00B75720">
      <w:instrText>8</w:instrText>
    </w:r>
    <w:r w:rsidRPr="00B75720">
      <w:fldChar w:fldCharType="end"/>
    </w:r>
    <w:r w:rsidRPr="00B75720">
      <w:instrText xml:space="preserve">/2 </w:instrText>
    </w:r>
    <w:r w:rsidRPr="00B75720">
      <w:fldChar w:fldCharType="separate"/>
    </w:r>
    <w:r w:rsidRPr="00B75720">
      <w:instrText>4</w:instrText>
    </w:r>
    <w:r w:rsidRPr="00B75720">
      <w:fldChar w:fldCharType="end"/>
    </w:r>
    <w:r w:rsidRPr="00B75720">
      <w:instrText xml:space="preserve"> - </w:instrText>
    </w:r>
    <w:r w:rsidRPr="00B75720">
      <w:fldChar w:fldCharType="begin" w:fldLock="1"/>
    </w:r>
    <w:r w:rsidRPr="00B75720">
      <w:instrText xml:space="preserve"> = int(</w:instrText>
    </w:r>
    <w:r w:rsidRPr="00B75720">
      <w:fldChar w:fldCharType="begin" w:fldLock="1"/>
    </w:r>
    <w:r w:rsidRPr="00B75720">
      <w:instrText xml:space="preserve"> page</w:instrText>
    </w:r>
    <w:r w:rsidRPr="00B75720">
      <w:fldChar w:fldCharType="separate"/>
    </w:r>
    <w:r w:rsidRPr="00B75720">
      <w:instrText>8</w:instrText>
    </w:r>
    <w:r w:rsidRPr="00B75720">
      <w:fldChar w:fldCharType="end"/>
    </w:r>
    <w:r w:rsidRPr="00B75720">
      <w:instrText xml:space="preserve">/2) </w:instrText>
    </w:r>
    <w:r w:rsidRPr="00B75720">
      <w:fldChar w:fldCharType="separate"/>
    </w:r>
    <w:r w:rsidRPr="00B75720">
      <w:instrText>4</w:instrText>
    </w:r>
    <w:r w:rsidRPr="00B75720">
      <w:fldChar w:fldCharType="end"/>
    </w:r>
    <w:r w:rsidRPr="00B75720">
      <w:fldChar w:fldCharType="separate"/>
    </w:r>
    <w:r w:rsidRPr="00B75720">
      <w:instrText>0</w:instrText>
    </w:r>
    <w:r w:rsidRPr="00B75720">
      <w:fldChar w:fldCharType="end"/>
    </w:r>
    <w:r w:rsidRPr="00B75720">
      <w:instrText xml:space="preserve"> = 0 "</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instrText>8</w:instrText>
    </w:r>
    <w:r w:rsidRPr="00B75720">
      <w:fldChar w:fldCharType="end"/>
    </w:r>
  </w:p>
  <w:p w:rsidR="00BF275E" w:rsidRPr="00B75720" w:rsidRDefault="00BF275E">
    <w:pPr>
      <w:pStyle w:val="SidfotV"/>
      <w:framePr w:w="8732" w:h="284" w:hRule="exact" w:hSpace="0" w:vSpace="0" w:wrap="around" w:xAlign="inside" w:y="13042" w:anchorLock="0"/>
    </w:pPr>
    <w:r w:rsidRPr="00B75720">
      <w:instrText>""</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instrText>9</w:instrText>
    </w:r>
    <w:r w:rsidRPr="00B75720">
      <w:fldChar w:fldCharType="end"/>
    </w:r>
    <w:r w:rsidRPr="00B75720">
      <w:instrText>"</w:instrText>
    </w:r>
    <w:r w:rsidRPr="00B75720">
      <w:fldChar w:fldCharType="separate"/>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8</w:t>
    </w:r>
    <w:r w:rsidRPr="00B75720">
      <w:fldChar w:fldCharType="end"/>
    </w:r>
  </w:p>
  <w:p w:rsidR="00BF275E" w:rsidRPr="00B75720" w:rsidRDefault="00BF275E">
    <w:pPr>
      <w:pStyle w:val="SidfotH"/>
      <w:framePr w:w="8732" w:h="284" w:hRule="exact" w:hSpace="0" w:vSpace="0" w:wrap="around" w:xAlign="inside" w:y="13042" w:anchorLock="0"/>
    </w:pPr>
    <w:r w:rsidRPr="00B75720">
      <w:fldChar w:fldCharType="end"/>
    </w:r>
  </w:p>
  <w:p w:rsidR="00BF275E" w:rsidRPr="00B75720" w:rsidRDefault="00BF27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H"/>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3</w:t>
    </w:r>
    <w:r w:rsidRPr="00B75720">
      <w:fldChar w:fldCharType="end"/>
    </w:r>
  </w:p>
  <w:p w:rsidR="00BF275E" w:rsidRPr="00B75720" w:rsidRDefault="00BF275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if </w:instrText>
    </w:r>
    <w:r w:rsidRPr="00B75720">
      <w:fldChar w:fldCharType="begin" w:fldLock="1"/>
    </w:r>
    <w:r w:rsidRPr="00B75720">
      <w:instrText xml:space="preserve"> = </w:instrText>
    </w:r>
    <w:r w:rsidRPr="00B75720">
      <w:fldChar w:fldCharType="begin" w:fldLock="1"/>
    </w:r>
    <w:r w:rsidRPr="00B75720">
      <w:instrText xml:space="preserve"> = </w:instrText>
    </w:r>
    <w:r w:rsidRPr="00B75720">
      <w:fldChar w:fldCharType="begin" w:fldLock="1"/>
    </w:r>
    <w:r w:rsidRPr="00B75720">
      <w:instrText xml:space="preserve"> page</w:instrText>
    </w:r>
    <w:r w:rsidRPr="00B75720">
      <w:fldChar w:fldCharType="separate"/>
    </w:r>
    <w:r w:rsidR="00B75720">
      <w:rPr>
        <w:noProof/>
      </w:rPr>
      <w:instrText>1</w:instrText>
    </w:r>
    <w:r w:rsidRPr="00B75720">
      <w:fldChar w:fldCharType="end"/>
    </w:r>
    <w:r w:rsidRPr="00B75720">
      <w:instrText xml:space="preserve">/2 </w:instrText>
    </w:r>
    <w:r w:rsidRPr="00B75720">
      <w:fldChar w:fldCharType="separate"/>
    </w:r>
    <w:r w:rsidR="00B75720">
      <w:rPr>
        <w:noProof/>
      </w:rPr>
      <w:instrText>0,5</w:instrText>
    </w:r>
    <w:r w:rsidRPr="00B75720">
      <w:fldChar w:fldCharType="end"/>
    </w:r>
    <w:r w:rsidRPr="00B75720">
      <w:instrText xml:space="preserve"> - </w:instrText>
    </w:r>
    <w:r w:rsidRPr="00B75720">
      <w:fldChar w:fldCharType="begin" w:fldLock="1"/>
    </w:r>
    <w:r w:rsidRPr="00B75720">
      <w:instrText xml:space="preserve"> = int(</w:instrText>
    </w:r>
    <w:r w:rsidRPr="00B75720">
      <w:fldChar w:fldCharType="begin" w:fldLock="1"/>
    </w:r>
    <w:r w:rsidRPr="00B75720">
      <w:instrText xml:space="preserve"> page</w:instrText>
    </w:r>
    <w:r w:rsidRPr="00B75720">
      <w:fldChar w:fldCharType="separate"/>
    </w:r>
    <w:r w:rsidR="00B75720">
      <w:rPr>
        <w:noProof/>
      </w:rPr>
      <w:instrText>1</w:instrText>
    </w:r>
    <w:r w:rsidRPr="00B75720">
      <w:fldChar w:fldCharType="end"/>
    </w:r>
    <w:r w:rsidRPr="00B75720">
      <w:instrText xml:space="preserve">/2) </w:instrText>
    </w:r>
    <w:r w:rsidRPr="00B75720">
      <w:fldChar w:fldCharType="separate"/>
    </w:r>
    <w:r w:rsidR="00B75720">
      <w:rPr>
        <w:noProof/>
      </w:rPr>
      <w:instrText>0</w:instrText>
    </w:r>
    <w:r w:rsidRPr="00B75720">
      <w:fldChar w:fldCharType="end"/>
    </w:r>
    <w:r w:rsidRPr="00B75720">
      <w:fldChar w:fldCharType="separate"/>
    </w:r>
    <w:r w:rsidR="00B75720">
      <w:rPr>
        <w:noProof/>
      </w:rPr>
      <w:instrText>0,5</w:instrText>
    </w:r>
    <w:r w:rsidRPr="00B75720">
      <w:fldChar w:fldCharType="end"/>
    </w:r>
    <w:r w:rsidRPr="00B75720">
      <w:instrText xml:space="preserve"> = 0 "</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instrText>14</w:instrText>
    </w:r>
    <w:r w:rsidRPr="00B75720">
      <w:fldChar w:fldCharType="end"/>
    </w:r>
  </w:p>
  <w:p w:rsidR="00BF275E" w:rsidRPr="00B75720" w:rsidRDefault="00BF275E">
    <w:pPr>
      <w:pStyle w:val="SidfotH"/>
      <w:framePr w:w="8732" w:h="284" w:hRule="exact" w:hSpace="0" w:vSpace="0" w:wrap="around" w:xAlign="inside" w:y="13042" w:anchorLock="0"/>
    </w:pPr>
    <w:r w:rsidRPr="00B75720">
      <w:instrText>""</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00B75720">
      <w:rPr>
        <w:noProof/>
      </w:rPr>
      <w:instrText>1</w:instrText>
    </w:r>
    <w:r w:rsidRPr="00B75720">
      <w:fldChar w:fldCharType="end"/>
    </w:r>
    <w:r w:rsidRPr="00B75720">
      <w:instrText>"</w:instrText>
    </w:r>
    <w:r w:rsidRPr="00B75720">
      <w:fldChar w:fldCharType="separate"/>
    </w:r>
    <w:r w:rsidR="00B75720">
      <w:rPr>
        <w:noProof/>
      </w:rPr>
      <w:t>1</w:t>
    </w:r>
    <w:r w:rsidRPr="00B75720">
      <w:fldChar w:fldCharType="end"/>
    </w:r>
  </w:p>
  <w:p w:rsidR="00BF275E" w:rsidRPr="00B75720" w:rsidRDefault="00BF275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2</w:t>
    </w:r>
    <w:r w:rsidRPr="00B75720">
      <w:fldChar w:fldCharType="end"/>
    </w:r>
  </w:p>
  <w:p w:rsidR="00BF275E" w:rsidRPr="00B75720" w:rsidRDefault="00BF275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H"/>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3</w:t>
    </w:r>
    <w:r w:rsidRPr="00B75720">
      <w:fldChar w:fldCharType="end"/>
    </w:r>
  </w:p>
  <w:p w:rsidR="00BF275E" w:rsidRPr="00B75720" w:rsidRDefault="00BF275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if </w:instrText>
    </w:r>
    <w:r w:rsidRPr="00B75720">
      <w:fldChar w:fldCharType="begin" w:fldLock="1"/>
    </w:r>
    <w:r w:rsidRPr="00B75720">
      <w:instrText xml:space="preserve"> = </w:instrText>
    </w:r>
    <w:r w:rsidRPr="00B75720">
      <w:fldChar w:fldCharType="begin" w:fldLock="1"/>
    </w:r>
    <w:r w:rsidRPr="00B75720">
      <w:instrText xml:space="preserve"> = </w:instrText>
    </w:r>
    <w:r w:rsidRPr="00B75720">
      <w:fldChar w:fldCharType="begin" w:fldLock="1"/>
    </w:r>
    <w:r w:rsidRPr="00B75720">
      <w:instrText xml:space="preserve"> page</w:instrText>
    </w:r>
    <w:r w:rsidRPr="00B75720">
      <w:fldChar w:fldCharType="separate"/>
    </w:r>
    <w:r w:rsidRPr="00B75720">
      <w:instrText>2</w:instrText>
    </w:r>
    <w:r w:rsidRPr="00B75720">
      <w:fldChar w:fldCharType="end"/>
    </w:r>
    <w:r w:rsidRPr="00B75720">
      <w:instrText xml:space="preserve">/2 </w:instrText>
    </w:r>
    <w:r w:rsidRPr="00B75720">
      <w:fldChar w:fldCharType="separate"/>
    </w:r>
    <w:r w:rsidRPr="00B75720">
      <w:instrText>1</w:instrText>
    </w:r>
    <w:r w:rsidRPr="00B75720">
      <w:fldChar w:fldCharType="end"/>
    </w:r>
    <w:r w:rsidRPr="00B75720">
      <w:instrText xml:space="preserve"> - </w:instrText>
    </w:r>
    <w:r w:rsidRPr="00B75720">
      <w:fldChar w:fldCharType="begin" w:fldLock="1"/>
    </w:r>
    <w:r w:rsidRPr="00B75720">
      <w:instrText xml:space="preserve"> = int(</w:instrText>
    </w:r>
    <w:r w:rsidRPr="00B75720">
      <w:fldChar w:fldCharType="begin" w:fldLock="1"/>
    </w:r>
    <w:r w:rsidRPr="00B75720">
      <w:instrText xml:space="preserve"> page</w:instrText>
    </w:r>
    <w:r w:rsidRPr="00B75720">
      <w:fldChar w:fldCharType="separate"/>
    </w:r>
    <w:r w:rsidRPr="00B75720">
      <w:instrText>2</w:instrText>
    </w:r>
    <w:r w:rsidRPr="00B75720">
      <w:fldChar w:fldCharType="end"/>
    </w:r>
    <w:r w:rsidRPr="00B75720">
      <w:instrText xml:space="preserve">/2) </w:instrText>
    </w:r>
    <w:r w:rsidRPr="00B75720">
      <w:fldChar w:fldCharType="separate"/>
    </w:r>
    <w:r w:rsidRPr="00B75720">
      <w:instrText>1</w:instrText>
    </w:r>
    <w:r w:rsidRPr="00B75720">
      <w:fldChar w:fldCharType="end"/>
    </w:r>
    <w:r w:rsidRPr="00B75720">
      <w:fldChar w:fldCharType="separate"/>
    </w:r>
    <w:r w:rsidRPr="00B75720">
      <w:instrText>0</w:instrText>
    </w:r>
    <w:r w:rsidRPr="00B75720">
      <w:fldChar w:fldCharType="end"/>
    </w:r>
    <w:r w:rsidRPr="00B75720">
      <w:instrText xml:space="preserve"> = 0 "</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instrText>2</w:instrText>
    </w:r>
    <w:r w:rsidRPr="00B75720">
      <w:fldChar w:fldCharType="end"/>
    </w:r>
  </w:p>
  <w:p w:rsidR="00BF275E" w:rsidRPr="00B75720" w:rsidRDefault="00BF275E">
    <w:pPr>
      <w:pStyle w:val="SidfotV"/>
      <w:framePr w:w="8732" w:h="284" w:hRule="exact" w:hSpace="0" w:vSpace="0" w:wrap="around" w:xAlign="inside" w:y="13042" w:anchorLock="0"/>
    </w:pPr>
    <w:r w:rsidRPr="00B75720">
      <w:instrText>""</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instrText>1</w:instrText>
    </w:r>
    <w:r w:rsidRPr="00B75720">
      <w:fldChar w:fldCharType="end"/>
    </w:r>
    <w:r w:rsidRPr="00B75720">
      <w:instrText>"</w:instrText>
    </w:r>
    <w:r w:rsidRPr="00B75720">
      <w:fldChar w:fldCharType="separate"/>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2</w:t>
    </w:r>
    <w:r w:rsidRPr="00B75720">
      <w:fldChar w:fldCharType="end"/>
    </w:r>
  </w:p>
  <w:p w:rsidR="00BF275E" w:rsidRPr="00B75720" w:rsidRDefault="00BF275E">
    <w:pPr>
      <w:pStyle w:val="SidfotH"/>
      <w:framePr w:w="8732" w:h="284" w:hRule="exact" w:hSpace="0" w:vSpace="0" w:wrap="around" w:xAlign="inside" w:y="13042" w:anchorLock="0"/>
    </w:pPr>
    <w:r w:rsidRPr="00B75720">
      <w:fldChar w:fldCharType="end"/>
    </w:r>
  </w:p>
  <w:p w:rsidR="00BF275E" w:rsidRPr="00B75720" w:rsidRDefault="00BF275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2</w:t>
    </w:r>
    <w:r w:rsidRPr="00B75720">
      <w:fldChar w:fldCharType="end"/>
    </w:r>
  </w:p>
  <w:p w:rsidR="00BF275E" w:rsidRPr="00B75720" w:rsidRDefault="00BF275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H"/>
      <w:framePr w:w="8732" w:h="284" w:hRule="exact" w:hSpace="0" w:vSpace="0" w:wrap="around" w:xAlign="inside" w:y="13042" w:anchorLock="0"/>
    </w:pP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t>3</w:t>
    </w:r>
    <w:r w:rsidRPr="00B75720">
      <w:fldChar w:fldCharType="end"/>
    </w:r>
  </w:p>
  <w:p w:rsidR="00BF275E" w:rsidRPr="00B75720" w:rsidRDefault="00BF275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fotV"/>
      <w:framePr w:w="8732" w:h="284" w:hRule="exact" w:hSpace="0" w:vSpace="0" w:wrap="around" w:xAlign="inside" w:y="13042" w:anchorLock="0"/>
    </w:pPr>
    <w:r w:rsidRPr="00B75720">
      <w:fldChar w:fldCharType="begin" w:fldLock="1"/>
    </w:r>
    <w:r w:rsidRPr="00B75720">
      <w:instrText xml:space="preserve"> if </w:instrText>
    </w:r>
    <w:r w:rsidRPr="00B75720">
      <w:fldChar w:fldCharType="begin" w:fldLock="1"/>
    </w:r>
    <w:r w:rsidRPr="00B75720">
      <w:instrText xml:space="preserve"> = </w:instrText>
    </w:r>
    <w:r w:rsidRPr="00B75720">
      <w:fldChar w:fldCharType="begin" w:fldLock="1"/>
    </w:r>
    <w:r w:rsidRPr="00B75720">
      <w:instrText xml:space="preserve"> = </w:instrText>
    </w:r>
    <w:r w:rsidRPr="00B75720">
      <w:fldChar w:fldCharType="begin" w:fldLock="1"/>
    </w:r>
    <w:r w:rsidRPr="00B75720">
      <w:instrText xml:space="preserve"> page</w:instrText>
    </w:r>
    <w:r w:rsidRPr="00B75720">
      <w:fldChar w:fldCharType="separate"/>
    </w:r>
    <w:r w:rsidRPr="00B75720">
      <w:instrText>3</w:instrText>
    </w:r>
    <w:r w:rsidRPr="00B75720">
      <w:fldChar w:fldCharType="end"/>
    </w:r>
    <w:r w:rsidRPr="00B75720">
      <w:instrText xml:space="preserve">/2 </w:instrText>
    </w:r>
    <w:r w:rsidRPr="00B75720">
      <w:fldChar w:fldCharType="separate"/>
    </w:r>
    <w:r w:rsidRPr="00B75720">
      <w:instrText>1,5</w:instrText>
    </w:r>
    <w:r w:rsidRPr="00B75720">
      <w:fldChar w:fldCharType="end"/>
    </w:r>
    <w:r w:rsidRPr="00B75720">
      <w:instrText xml:space="preserve"> - </w:instrText>
    </w:r>
    <w:r w:rsidRPr="00B75720">
      <w:fldChar w:fldCharType="begin" w:fldLock="1"/>
    </w:r>
    <w:r w:rsidRPr="00B75720">
      <w:instrText xml:space="preserve"> = int(</w:instrText>
    </w:r>
    <w:r w:rsidRPr="00B75720">
      <w:fldChar w:fldCharType="begin" w:fldLock="1"/>
    </w:r>
    <w:r w:rsidRPr="00B75720">
      <w:instrText xml:space="preserve"> page</w:instrText>
    </w:r>
    <w:r w:rsidRPr="00B75720">
      <w:fldChar w:fldCharType="separate"/>
    </w:r>
    <w:r w:rsidRPr="00B75720">
      <w:instrText>3</w:instrText>
    </w:r>
    <w:r w:rsidRPr="00B75720">
      <w:fldChar w:fldCharType="end"/>
    </w:r>
    <w:r w:rsidRPr="00B75720">
      <w:instrText xml:space="preserve">/2) </w:instrText>
    </w:r>
    <w:r w:rsidRPr="00B75720">
      <w:fldChar w:fldCharType="separate"/>
    </w:r>
    <w:r w:rsidRPr="00B75720">
      <w:instrText>1</w:instrText>
    </w:r>
    <w:r w:rsidRPr="00B75720">
      <w:fldChar w:fldCharType="end"/>
    </w:r>
    <w:r w:rsidRPr="00B75720">
      <w:fldChar w:fldCharType="separate"/>
    </w:r>
    <w:r w:rsidRPr="00B75720">
      <w:instrText>0,5</w:instrText>
    </w:r>
    <w:r w:rsidRPr="00B75720">
      <w:fldChar w:fldCharType="end"/>
    </w:r>
    <w:r w:rsidRPr="00B75720">
      <w:instrText xml:space="preserve"> = 0 "</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instrText>2</w:instrText>
    </w:r>
    <w:r w:rsidRPr="00B75720">
      <w:fldChar w:fldCharType="end"/>
    </w:r>
  </w:p>
  <w:p w:rsidR="00BF275E" w:rsidRPr="00B75720" w:rsidRDefault="00BF275E">
    <w:pPr>
      <w:pStyle w:val="SidfotH"/>
      <w:framePr w:w="8732" w:h="284" w:hRule="exact" w:hSpace="0" w:vSpace="0" w:wrap="around" w:xAlign="inside" w:y="13042" w:anchorLock="0"/>
    </w:pPr>
    <w:r w:rsidRPr="00B75720">
      <w:instrText>""</w:instrText>
    </w:r>
    <w:r w:rsidRPr="00B75720">
      <w:fldChar w:fldCharType="begin" w:fldLock="1"/>
    </w:r>
    <w:r w:rsidRPr="00B75720">
      <w:instrText xml:space="preserve"> P</w:instrText>
    </w:r>
    <w:r w:rsidRPr="00B75720">
      <w:instrText>A</w:instrText>
    </w:r>
    <w:r w:rsidRPr="00B75720">
      <w:instrText xml:space="preserve">GE </w:instrText>
    </w:r>
    <w:r w:rsidRPr="00B75720">
      <w:fldChar w:fldCharType="separate"/>
    </w:r>
    <w:r w:rsidRPr="00B75720">
      <w:instrText>3</w:instrText>
    </w:r>
    <w:r w:rsidRPr="00B75720">
      <w:fldChar w:fldCharType="end"/>
    </w:r>
    <w:r w:rsidRPr="00B75720">
      <w:instrText>"</w:instrText>
    </w:r>
    <w:r w:rsidRPr="00B75720">
      <w:fldChar w:fldCharType="separate"/>
    </w:r>
    <w:r w:rsidRPr="00B75720">
      <w:t>3</w:t>
    </w:r>
    <w:r w:rsidRPr="00B75720">
      <w:fldChar w:fldCharType="end"/>
    </w:r>
  </w:p>
  <w:p w:rsidR="00BF275E" w:rsidRPr="00B75720" w:rsidRDefault="00BF27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75E" w:rsidRPr="00B75720" w:rsidRDefault="00BF275E">
      <w:pPr>
        <w:pStyle w:val="Sidfot"/>
      </w:pPr>
    </w:p>
  </w:footnote>
  <w:footnote w:type="continuationSeparator" w:id="0">
    <w:p w:rsidR="00BF275E" w:rsidRPr="00B75720" w:rsidRDefault="00BF275E">
      <w:pPr>
        <w:spacing w:before="0" w:line="240" w:lineRule="auto"/>
      </w:pPr>
      <w:r w:rsidRPr="00B757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Jmn"/>
      <w:framePr w:w="8732" w:h="567" w:hRule="exact" w:vSpace="0" w:wrap="around" w:vAnchor="page" w:y="341" w:anchorLock="0"/>
    </w:pPr>
    <w:r w:rsidRPr="00B75720">
      <w:rPr>
        <w:rStyle w:val="SidhuvudUtskott"/>
      </w:rPr>
      <w:fldChar w:fldCharType="begin" w:fldLock="1"/>
    </w:r>
    <w:r w:rsidRPr="00B75720">
      <w:rPr>
        <w:rStyle w:val="SidhuvudUtskott"/>
      </w:rPr>
      <w:instrText xml:space="preserve"> DOCPROPERTY BetänkandeÅr</w:instrText>
    </w:r>
    <w:r w:rsidRPr="00B75720">
      <w:rPr>
        <w:rStyle w:val="SidhuvudUtskott"/>
      </w:rPr>
      <w:fldChar w:fldCharType="separate"/>
    </w:r>
    <w:r w:rsidRPr="00B75720">
      <w:rPr>
        <w:rStyle w:val="SidhuvudUtskott"/>
      </w:rPr>
      <w:t>2003/04</w:t>
    </w:r>
    <w:r w:rsidRPr="00B75720">
      <w:rPr>
        <w:rStyle w:val="SidhuvudUtskott"/>
      </w:rPr>
      <w:fldChar w:fldCharType="end"/>
    </w:r>
    <w:r w:rsidRPr="00B75720">
      <w:rPr>
        <w:rStyle w:val="SidhuvudUtskott"/>
      </w:rPr>
      <w:t>:</w:t>
    </w:r>
    <w:r w:rsidRPr="00B75720">
      <w:rPr>
        <w:rStyle w:val="SidhuvudUtskott"/>
      </w:rPr>
      <w:fldChar w:fldCharType="begin" w:fldLock="1"/>
    </w:r>
    <w:r w:rsidRPr="00B75720">
      <w:rPr>
        <w:rStyle w:val="SidhuvudUtskott"/>
      </w:rPr>
      <w:instrText xml:space="preserve"> DOCPROPERTY Utskott</w:instrText>
    </w:r>
    <w:r w:rsidRPr="00B75720">
      <w:rPr>
        <w:rStyle w:val="SidhuvudUtskott"/>
      </w:rPr>
      <w:fldChar w:fldCharType="separate"/>
    </w:r>
    <w:r w:rsidRPr="00B75720">
      <w:rPr>
        <w:rStyle w:val="SidhuvudUtskott"/>
      </w:rPr>
      <w:t>UU</w: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DOCPROPERTY BetänkandeNr</w:instrText>
    </w:r>
    <w:r w:rsidRPr="00B75720">
      <w:rPr>
        <w:rStyle w:val="SidhuvudUtskott"/>
      </w:rPr>
      <w:fldChar w:fldCharType="separate"/>
    </w:r>
    <w:r w:rsidRPr="00B75720">
      <w:rPr>
        <w:rStyle w:val="SidhuvudUtskott"/>
      </w:rPr>
      <w:t>16</w:t>
    </w:r>
    <w:r w:rsidRPr="00B75720">
      <w:rPr>
        <w:rStyle w:val="SidhuvudUtskott"/>
      </w:rPr>
      <w:fldChar w:fldCharType="end"/>
    </w:r>
    <w:r w:rsidRPr="00B75720">
      <w:t xml:space="preserve">     </w:t>
    </w:r>
    <w:r w:rsidRPr="00B75720">
      <w:rPr>
        <w:rStyle w:val="SidhuvudBilaga"/>
      </w:rPr>
      <w:t xml:space="preserve"> </w:t>
    </w:r>
    <w:r w:rsidRPr="00B75720">
      <w:rPr>
        <w:rStyle w:val="SidhuvudRubrikReferens"/>
      </w:rPr>
      <w:fldChar w:fldCharType="begin" w:fldLock="1"/>
    </w:r>
    <w:r w:rsidRPr="00B75720">
      <w:rPr>
        <w:rStyle w:val="SidhuvudRubrikReferens"/>
      </w:rPr>
      <w:instrText xml:space="preserve"> StyleREF "Rubrik 1" </w:instrText>
    </w:r>
    <w:r w:rsidRPr="00B75720">
      <w:rPr>
        <w:rStyle w:val="SidhuvudRubrikReferens"/>
      </w:rPr>
      <w:fldChar w:fldCharType="separate"/>
    </w:r>
    <w:r w:rsidRPr="00B75720">
      <w:rPr>
        <w:rStyle w:val="SidhuvudRubrikReferens"/>
      </w:rPr>
      <w:t>Sammanfattning</w:t>
    </w:r>
    <w:r w:rsidRPr="00B75720">
      <w:rPr>
        <w:rStyle w:val="SidhuvudRubrikReferens"/>
      </w:rPr>
      <w:fldChar w:fldCharType="end"/>
    </w:r>
  </w:p>
  <w:p w:rsidR="00BF275E" w:rsidRPr="00B75720" w:rsidRDefault="00BF275E">
    <w:pPr>
      <w:pStyle w:val="SidhuvudKantJmn"/>
      <w:framePr w:w="8732" w:h="567" w:hRule="exact" w:vSpace="0" w:wrap="around" w:vAnchor="page" w:y="341" w:anchorLock="0"/>
    </w:pPr>
    <w:r w:rsidRPr="00B75720">
      <w:rPr>
        <w:rStyle w:val="SidhuvudUtskott"/>
      </w:rPr>
      <w:fldChar w:fldCharType="begin" w:fldLock="1"/>
    </w:r>
    <w:r w:rsidRPr="00B75720">
      <w:rPr>
        <w:rStyle w:val="SidhuvudUtskott"/>
      </w:rPr>
      <w:instrText xml:space="preserve"> DOCPROPERTY Status</w:instrText>
    </w:r>
    <w:r w:rsidRPr="00B75720">
      <w:rPr>
        <w:rStyle w:val="SidhuvudUtskott"/>
      </w:rPr>
      <w:fldChar w:fldCharType="end"/>
    </w:r>
    <w:r w:rsidRPr="00B75720">
      <w:rPr>
        <w:rStyle w:val="SidhuvudUtskott"/>
      </w:rPr>
      <w:fldChar w:fldCharType="begin" w:fldLock="1"/>
    </w:r>
    <w:r w:rsidRPr="00B75720">
      <w:rPr>
        <w:rStyle w:val="SidhuvudUtskott"/>
      </w:rPr>
      <w:instrText xml:space="preserve"> if </w:instrText>
    </w:r>
    <w:r w:rsidRPr="00B75720">
      <w:rPr>
        <w:rStyle w:val="SidhuvudUtskott"/>
      </w:rPr>
      <w:fldChar w:fldCharType="begin" w:fldLock="1"/>
    </w:r>
    <w:r w:rsidRPr="00B75720">
      <w:rPr>
        <w:rStyle w:val="SidhuvudUtskott"/>
      </w:rPr>
      <w:instrText xml:space="preserve"> DOCPROPERTY "UtkastDatum"</w:instrText>
    </w:r>
    <w:r w:rsidRPr="00B75720">
      <w:rPr>
        <w:rStyle w:val="SidhuvudUtskott"/>
      </w:rPr>
      <w:fldChar w:fldCharType="separate"/>
    </w:r>
    <w:r w:rsidRPr="00B75720">
      <w:rPr>
        <w:rStyle w:val="SidhuvudUtskott"/>
      </w:rPr>
      <w:instrText>Nej</w:instrText>
    </w:r>
    <w:r w:rsidRPr="00B75720">
      <w:rPr>
        <w:rStyle w:val="SidhuvudUtskott"/>
      </w:rPr>
      <w:fldChar w:fldCharType="end"/>
    </w:r>
    <w:r w:rsidRPr="00B75720">
      <w:rPr>
        <w:rStyle w:val="SidhuvudUtskott"/>
      </w:rPr>
      <w:instrText xml:space="preserve"> = "Ja" "    </w:instrText>
    </w:r>
    <w:r w:rsidRPr="00B75720">
      <w:rPr>
        <w:rStyle w:val="SidhuvudUtskott"/>
      </w:rPr>
      <w:fldChar w:fldCharType="begin" w:fldLock="1"/>
    </w:r>
    <w:r w:rsidRPr="00B75720">
      <w:rPr>
        <w:rStyle w:val="SidhuvudUtskott"/>
      </w:rPr>
      <w:instrText xml:space="preserve"> PRINTDATE \@ "yyyy-MM-dd HH.mm" </w:instrText>
    </w:r>
    <w:r w:rsidRPr="00B75720">
      <w:rPr>
        <w:rStyle w:val="SidhuvudUtskott"/>
      </w:rPr>
      <w:fldChar w:fldCharType="separate"/>
    </w:r>
    <w:r w:rsidRPr="00B75720">
      <w:rPr>
        <w:rStyle w:val="SidhuvudUtskott"/>
      </w:rPr>
      <w:instrText>2000-08-11 16.42</w:instrText>
    </w:r>
    <w:r w:rsidRPr="00B75720">
      <w:rPr>
        <w:rStyle w:val="SidhuvudUtskott"/>
      </w:rPr>
      <w:fldChar w:fldCharType="end"/>
    </w:r>
    <w:r w:rsidRPr="00B75720">
      <w:rPr>
        <w:rStyle w:val="SidhuvudUtskott"/>
      </w:rPr>
      <w:instrText xml:space="preserve">" </w:instrText>
    </w:r>
    <w:r w:rsidRPr="00B75720">
      <w:rPr>
        <w:rStyle w:val="SidhuvudUtskott"/>
      </w:rPr>
      <w:fldChar w:fldCharType="end"/>
    </w:r>
  </w:p>
  <w:p w:rsidR="00BF275E" w:rsidRPr="00B75720" w:rsidRDefault="00BF275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Jmn"/>
      <w:framePr w:w="8732" w:h="567" w:hRule="exact" w:vSpace="0" w:wrap="around" w:vAnchor="page" w:y="341" w:anchorLock="0"/>
    </w:pPr>
    <w:r w:rsidRPr="00B75720">
      <w:rPr>
        <w:rStyle w:val="SidhuvudUtskott"/>
      </w:rPr>
      <w:t>2003/04:UU16</w:t>
    </w:r>
    <w:r w:rsidRPr="00B75720">
      <w:t xml:space="preserve">     </w:t>
    </w:r>
    <w:r w:rsidRPr="00B75720">
      <w:rPr>
        <w:rStyle w:val="SidhuvudBilaga"/>
      </w:rPr>
      <w:t xml:space="preserve"> </w:t>
    </w:r>
    <w:r w:rsidRPr="00B75720">
      <w:rPr>
        <w:rStyle w:val="SidhuvudRubrikReferens"/>
      </w:rPr>
      <w:t>Redogörelse för ärendet</w:t>
    </w:r>
  </w:p>
  <w:p w:rsidR="00BF275E" w:rsidRPr="00B75720" w:rsidRDefault="00BF275E">
    <w:pPr>
      <w:pStyle w:val="SidhuvudKantJmn"/>
      <w:framePr w:w="8732" w:h="567" w:hRule="exact" w:vSpace="0" w:wrap="around" w:vAnchor="page" w:y="341" w:anchorLock="0"/>
    </w:pPr>
  </w:p>
  <w:p w:rsidR="00BF275E" w:rsidRPr="00B75720" w:rsidRDefault="00BF275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Udda"/>
      <w:framePr w:w="8732" w:h="567" w:hRule="exact" w:vSpace="0" w:wrap="around" w:vAnchor="page" w:y="341" w:anchorLock="0"/>
    </w:pPr>
    <w:r w:rsidRPr="00B75720">
      <w:rPr>
        <w:rStyle w:val="SidhuvudRubrikReferens"/>
      </w:rPr>
      <w:t>Redogörelse för ärendet</w:t>
    </w:r>
    <w:r w:rsidRPr="00B75720">
      <w:rPr>
        <w:rStyle w:val="SidhuvudBilaga"/>
      </w:rPr>
      <w:t xml:space="preserve"> </w:t>
    </w:r>
    <w:r w:rsidRPr="00B75720">
      <w:t xml:space="preserve">     </w:t>
    </w:r>
    <w:r w:rsidRPr="00B75720">
      <w:rPr>
        <w:rStyle w:val="SidhuvudUtskott"/>
      </w:rPr>
      <w:t>2003/04:UU16</w:t>
    </w:r>
  </w:p>
  <w:p w:rsidR="00BF275E" w:rsidRPr="00B75720" w:rsidRDefault="00BF275E">
    <w:pPr>
      <w:pStyle w:val="SidhuvudKantUdda"/>
      <w:framePr w:w="8732" w:h="567" w:hRule="exact" w:vSpace="0" w:wrap="around" w:vAnchor="page" w:y="341" w:anchorLock="0"/>
    </w:pPr>
  </w:p>
  <w:p w:rsidR="00BF275E" w:rsidRPr="00B75720" w:rsidRDefault="00BF275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Jmn"/>
      <w:framePr w:w="8732" w:h="567" w:hRule="exact" w:vSpace="0" w:wrap="around" w:vAnchor="page" w:y="341" w:anchorLock="0"/>
    </w:pPr>
    <w:r w:rsidRPr="00B75720">
      <w:rPr>
        <w:rStyle w:val="SidhuvudUtskott"/>
      </w:rPr>
      <w:t>2003/04:UU16</w:t>
    </w:r>
    <w:r w:rsidRPr="00B75720">
      <w:t xml:space="preserve">    </w:t>
    </w:r>
  </w:p>
  <w:p w:rsidR="00BF275E" w:rsidRPr="00B75720" w:rsidRDefault="00BF275E">
    <w:pPr>
      <w:pStyle w:val="SidhuvudKantJmn"/>
      <w:framePr w:w="8732" w:h="567" w:hRule="exact" w:vSpace="0" w:wrap="around" w:vAnchor="page" w:y="341" w:anchorLock="0"/>
    </w:pPr>
  </w:p>
  <w:p w:rsidR="00BF275E" w:rsidRPr="00B75720" w:rsidRDefault="00BF275E">
    <w:pPr>
      <w:pStyle w:val="SidhuvudKantUdda"/>
      <w:framePr w:w="8732" w:h="567" w:hRule="exact" w:vSpace="0" w:wrap="around" w:vAnchor="page" w:y="341" w:anchorLock="0"/>
    </w:pPr>
    <w:r w:rsidRPr="00B75720">
      <w:rPr>
        <w:rStyle w:val="SidhuvudRubrikReferens"/>
        <w:smallCaps w:val="0"/>
        <w:spacing w:val="0"/>
        <w:sz w:val="19"/>
      </w:rPr>
      <w:t xml:space="preserve"> </w:t>
    </w:r>
  </w:p>
  <w:p w:rsidR="00BF275E" w:rsidRPr="00B75720" w:rsidRDefault="00BF275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Jmn"/>
      <w:framePr w:w="8732" w:h="567" w:hRule="exact" w:vSpace="0" w:wrap="around" w:vAnchor="page" w:y="341" w:anchorLock="0"/>
    </w:pPr>
    <w:r w:rsidRPr="00B75720">
      <w:rPr>
        <w:rStyle w:val="SidhuvudUtskott"/>
      </w:rPr>
      <w:fldChar w:fldCharType="begin" w:fldLock="1"/>
    </w:r>
    <w:r w:rsidRPr="00B75720">
      <w:rPr>
        <w:rStyle w:val="SidhuvudUtskott"/>
      </w:rPr>
      <w:instrText xml:space="preserve"> DOCPROPERTY BetänkandeÅr</w:instrText>
    </w:r>
    <w:r w:rsidRPr="00B75720">
      <w:rPr>
        <w:rStyle w:val="SidhuvudUtskott"/>
      </w:rPr>
      <w:fldChar w:fldCharType="separate"/>
    </w:r>
    <w:r w:rsidRPr="00B75720">
      <w:rPr>
        <w:rStyle w:val="SidhuvudUtskott"/>
      </w:rPr>
      <w:t>2003/04</w:t>
    </w:r>
    <w:r w:rsidRPr="00B75720">
      <w:rPr>
        <w:rStyle w:val="SidhuvudUtskott"/>
      </w:rPr>
      <w:fldChar w:fldCharType="end"/>
    </w:r>
    <w:r w:rsidRPr="00B75720">
      <w:rPr>
        <w:rStyle w:val="SidhuvudUtskott"/>
      </w:rPr>
      <w:t>:</w:t>
    </w:r>
    <w:r w:rsidRPr="00B75720">
      <w:rPr>
        <w:rStyle w:val="SidhuvudUtskott"/>
      </w:rPr>
      <w:fldChar w:fldCharType="begin" w:fldLock="1"/>
    </w:r>
    <w:r w:rsidRPr="00B75720">
      <w:rPr>
        <w:rStyle w:val="SidhuvudUtskott"/>
      </w:rPr>
      <w:instrText xml:space="preserve"> DOCPROPERTY Utskott</w:instrText>
    </w:r>
    <w:r w:rsidRPr="00B75720">
      <w:rPr>
        <w:rStyle w:val="SidhuvudUtskott"/>
      </w:rPr>
      <w:fldChar w:fldCharType="separate"/>
    </w:r>
    <w:r w:rsidRPr="00B75720">
      <w:rPr>
        <w:rStyle w:val="SidhuvudUtskott"/>
      </w:rPr>
      <w:t>UU</w: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DOCPROPERTY BetänkandeNr</w:instrText>
    </w:r>
    <w:r w:rsidRPr="00B75720">
      <w:rPr>
        <w:rStyle w:val="SidhuvudUtskott"/>
      </w:rPr>
      <w:fldChar w:fldCharType="separate"/>
    </w:r>
    <w:r w:rsidRPr="00B75720">
      <w:rPr>
        <w:rStyle w:val="SidhuvudUtskott"/>
      </w:rPr>
      <w:t>16</w:t>
    </w:r>
    <w:r w:rsidRPr="00B75720">
      <w:rPr>
        <w:rStyle w:val="SidhuvudUtskott"/>
      </w:rPr>
      <w:fldChar w:fldCharType="end"/>
    </w:r>
    <w:r w:rsidRPr="00B75720">
      <w:t xml:space="preserve">     </w:t>
    </w:r>
    <w:r w:rsidRPr="00B75720">
      <w:rPr>
        <w:rStyle w:val="SidhuvudBilaga"/>
      </w:rPr>
      <w:t xml:space="preserve"> </w:t>
    </w:r>
    <w:r w:rsidRPr="00B75720">
      <w:rPr>
        <w:rStyle w:val="SidhuvudRubrikReferens"/>
      </w:rPr>
      <w:fldChar w:fldCharType="begin" w:fldLock="1"/>
    </w:r>
    <w:r w:rsidRPr="00B75720">
      <w:rPr>
        <w:rStyle w:val="SidhuvudRubrikReferens"/>
      </w:rPr>
      <w:instrText xml:space="preserve"> StyleREF "Rubrik 1" </w:instrText>
    </w:r>
    <w:r w:rsidRPr="00B75720">
      <w:rPr>
        <w:rStyle w:val="SidhuvudRubrikReferens"/>
      </w:rPr>
      <w:fldChar w:fldCharType="separate"/>
    </w:r>
    <w:r w:rsidRPr="00B75720">
      <w:rPr>
        <w:rStyle w:val="SidhuvudRubrikReferens"/>
      </w:rPr>
      <w:t>Redogörelse för ärendet</w:t>
    </w:r>
    <w:r w:rsidRPr="00B75720">
      <w:rPr>
        <w:rStyle w:val="SidhuvudRubrikReferens"/>
      </w:rPr>
      <w:fldChar w:fldCharType="end"/>
    </w:r>
  </w:p>
  <w:p w:rsidR="00BF275E" w:rsidRPr="00B75720" w:rsidRDefault="00BF275E">
    <w:pPr>
      <w:pStyle w:val="SidhuvudKantJmn"/>
      <w:framePr w:w="8732" w:h="567" w:hRule="exact" w:vSpace="0" w:wrap="around" w:vAnchor="page" w:y="341" w:anchorLock="0"/>
    </w:pPr>
    <w:r w:rsidRPr="00B75720">
      <w:rPr>
        <w:rStyle w:val="SidhuvudUtskott"/>
      </w:rPr>
      <w:fldChar w:fldCharType="begin" w:fldLock="1"/>
    </w:r>
    <w:r w:rsidRPr="00B75720">
      <w:rPr>
        <w:rStyle w:val="SidhuvudUtskott"/>
      </w:rPr>
      <w:instrText xml:space="preserve"> DOCPROPERTY Status</w:instrText>
    </w:r>
    <w:r w:rsidRPr="00B75720">
      <w:rPr>
        <w:rStyle w:val="SidhuvudUtskott"/>
      </w:rPr>
      <w:fldChar w:fldCharType="end"/>
    </w:r>
    <w:r w:rsidRPr="00B75720">
      <w:rPr>
        <w:rStyle w:val="SidhuvudUtskott"/>
      </w:rPr>
      <w:fldChar w:fldCharType="begin" w:fldLock="1"/>
    </w:r>
    <w:r w:rsidRPr="00B75720">
      <w:rPr>
        <w:rStyle w:val="SidhuvudUtskott"/>
      </w:rPr>
      <w:instrText xml:space="preserve"> if </w:instrText>
    </w:r>
    <w:r w:rsidRPr="00B75720">
      <w:rPr>
        <w:rStyle w:val="SidhuvudUtskott"/>
      </w:rPr>
      <w:fldChar w:fldCharType="begin" w:fldLock="1"/>
    </w:r>
    <w:r w:rsidRPr="00B75720">
      <w:rPr>
        <w:rStyle w:val="SidhuvudUtskott"/>
      </w:rPr>
      <w:instrText xml:space="preserve"> DOCPROPERTY "UtkastDatum"</w:instrText>
    </w:r>
    <w:r w:rsidRPr="00B75720">
      <w:rPr>
        <w:rStyle w:val="SidhuvudUtskott"/>
      </w:rPr>
      <w:fldChar w:fldCharType="separate"/>
    </w:r>
    <w:r w:rsidRPr="00B75720">
      <w:rPr>
        <w:rStyle w:val="SidhuvudUtskott"/>
      </w:rPr>
      <w:instrText>Nej</w:instrText>
    </w:r>
    <w:r w:rsidRPr="00B75720">
      <w:rPr>
        <w:rStyle w:val="SidhuvudUtskott"/>
      </w:rPr>
      <w:fldChar w:fldCharType="end"/>
    </w:r>
    <w:r w:rsidRPr="00B75720">
      <w:rPr>
        <w:rStyle w:val="SidhuvudUtskott"/>
      </w:rPr>
      <w:instrText xml:space="preserve"> = "Ja" "    </w:instrText>
    </w:r>
    <w:r w:rsidRPr="00B75720">
      <w:rPr>
        <w:rStyle w:val="SidhuvudUtskott"/>
      </w:rPr>
      <w:fldChar w:fldCharType="begin" w:fldLock="1"/>
    </w:r>
    <w:r w:rsidRPr="00B75720">
      <w:rPr>
        <w:rStyle w:val="SidhuvudUtskott"/>
      </w:rPr>
      <w:instrText xml:space="preserve"> PRINTDATE \@ "yyyy-MM-dd HH.mm" </w:instrText>
    </w:r>
    <w:r w:rsidRPr="00B75720">
      <w:rPr>
        <w:rStyle w:val="SidhuvudUtskott"/>
      </w:rPr>
      <w:fldChar w:fldCharType="separate"/>
    </w:r>
    <w:r w:rsidRPr="00B75720">
      <w:rPr>
        <w:rStyle w:val="SidhuvudUtskott"/>
      </w:rPr>
      <w:instrText>2000-08-11 16.42</w:instrText>
    </w:r>
    <w:r w:rsidRPr="00B75720">
      <w:rPr>
        <w:rStyle w:val="SidhuvudUtskott"/>
      </w:rPr>
      <w:fldChar w:fldCharType="end"/>
    </w:r>
    <w:r w:rsidRPr="00B75720">
      <w:rPr>
        <w:rStyle w:val="SidhuvudUtskott"/>
      </w:rPr>
      <w:instrText xml:space="preserve">" </w:instrText>
    </w:r>
    <w:r w:rsidRPr="00B75720">
      <w:rPr>
        <w:rStyle w:val="SidhuvudUtskott"/>
      </w:rPr>
      <w:fldChar w:fldCharType="end"/>
    </w:r>
  </w:p>
  <w:p w:rsidR="00BF275E" w:rsidRPr="00B75720" w:rsidRDefault="00BF275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Udda"/>
      <w:framePr w:w="8732" w:h="567" w:hRule="exact" w:vSpace="0" w:wrap="around" w:vAnchor="page" w:y="341" w:anchorLock="0"/>
    </w:pPr>
    <w:r w:rsidRPr="00B75720">
      <w:rPr>
        <w:rStyle w:val="SidhuvudRubrikReferens"/>
      </w:rPr>
      <w:fldChar w:fldCharType="begin" w:fldLock="1"/>
    </w:r>
    <w:r w:rsidRPr="00B75720">
      <w:rPr>
        <w:rStyle w:val="SidhuvudRubrikReferens"/>
      </w:rPr>
      <w:instrText xml:space="preserve"> StyleREF "Rubrik 1" </w:instrText>
    </w:r>
    <w:r w:rsidRPr="00B75720">
      <w:rPr>
        <w:rStyle w:val="SidhuvudRubrikReferens"/>
      </w:rPr>
      <w:fldChar w:fldCharType="separate"/>
    </w:r>
    <w:r w:rsidRPr="00B75720">
      <w:rPr>
        <w:rStyle w:val="SidhuvudRubrikReferens"/>
      </w:rPr>
      <w:t>Redogörelse för ärendet</w:t>
    </w:r>
    <w:r w:rsidRPr="00B75720">
      <w:rPr>
        <w:rStyle w:val="SidhuvudRubrikReferens"/>
      </w:rPr>
      <w:fldChar w:fldCharType="end"/>
    </w:r>
    <w:r w:rsidRPr="00B75720">
      <w:rPr>
        <w:rStyle w:val="SidhuvudBilaga"/>
      </w:rPr>
      <w:t xml:space="preserve"> </w:t>
    </w:r>
    <w:r w:rsidRPr="00B75720">
      <w:t xml:space="preserve">     </w:t>
    </w:r>
    <w:r w:rsidRPr="00B75720">
      <w:rPr>
        <w:rStyle w:val="SidhuvudUtskott"/>
      </w:rPr>
      <w:fldChar w:fldCharType="begin" w:fldLock="1"/>
    </w:r>
    <w:r w:rsidRPr="00B75720">
      <w:rPr>
        <w:rStyle w:val="SidhuvudUtskott"/>
      </w:rPr>
      <w:instrText xml:space="preserve"> DOCPROPERTY BetänkandeÅr</w:instrText>
    </w:r>
    <w:r w:rsidRPr="00B75720">
      <w:rPr>
        <w:rStyle w:val="SidhuvudUtskott"/>
      </w:rPr>
      <w:fldChar w:fldCharType="separate"/>
    </w:r>
    <w:r w:rsidRPr="00B75720">
      <w:rPr>
        <w:rStyle w:val="SidhuvudUtskott"/>
      </w:rPr>
      <w:t>2003/04</w:t>
    </w:r>
    <w:r w:rsidRPr="00B75720">
      <w:rPr>
        <w:rStyle w:val="SidhuvudUtskott"/>
      </w:rPr>
      <w:fldChar w:fldCharType="end"/>
    </w:r>
    <w:r w:rsidRPr="00B75720">
      <w:rPr>
        <w:rStyle w:val="SidhuvudUtskott"/>
      </w:rPr>
      <w:t>:</w:t>
    </w:r>
    <w:r w:rsidRPr="00B75720">
      <w:rPr>
        <w:rStyle w:val="SidhuvudUtskott"/>
      </w:rPr>
      <w:fldChar w:fldCharType="begin" w:fldLock="1"/>
    </w:r>
    <w:r w:rsidRPr="00B75720">
      <w:rPr>
        <w:rStyle w:val="SidhuvudUtskott"/>
      </w:rPr>
      <w:instrText xml:space="preserve"> DOCPROPERTY</w:instrText>
    </w:r>
    <w:r w:rsidRPr="00B75720">
      <w:instrText xml:space="preserve"> </w:instrText>
    </w:r>
    <w:r w:rsidRPr="00B75720">
      <w:rPr>
        <w:rStyle w:val="SidhuvudUtskott"/>
      </w:rPr>
      <w:instrText>Utskott</w:instrText>
    </w:r>
    <w:r w:rsidRPr="00B75720">
      <w:rPr>
        <w:rStyle w:val="SidhuvudUtskott"/>
      </w:rPr>
      <w:fldChar w:fldCharType="separate"/>
    </w:r>
    <w:r w:rsidRPr="00B75720">
      <w:rPr>
        <w:rStyle w:val="SidhuvudUtskott"/>
      </w:rPr>
      <w:t>UU</w: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DOCPROPERTY Betä</w:instrText>
    </w:r>
    <w:r w:rsidRPr="00B75720">
      <w:rPr>
        <w:rStyle w:val="SidhuvudUtskott"/>
      </w:rPr>
      <w:instrText>n</w:instrText>
    </w:r>
    <w:r w:rsidRPr="00B75720">
      <w:rPr>
        <w:rStyle w:val="SidhuvudUtskott"/>
      </w:rPr>
      <w:instrText>kandeNr</w:instrText>
    </w:r>
    <w:r w:rsidRPr="00B75720">
      <w:rPr>
        <w:rStyle w:val="SidhuvudUtskott"/>
      </w:rPr>
      <w:fldChar w:fldCharType="separate"/>
    </w:r>
    <w:r w:rsidRPr="00B75720">
      <w:rPr>
        <w:rStyle w:val="SidhuvudUtskott"/>
      </w:rPr>
      <w:t>16</w:t>
    </w:r>
    <w:r w:rsidRPr="00B75720">
      <w:rPr>
        <w:rStyle w:val="SidhuvudUtskott"/>
      </w:rPr>
      <w:fldChar w:fldCharType="end"/>
    </w:r>
  </w:p>
  <w:p w:rsidR="00BF275E" w:rsidRPr="00B75720" w:rsidRDefault="00BF275E">
    <w:pPr>
      <w:pStyle w:val="SidhuvudKantUdda"/>
      <w:framePr w:w="8732" w:h="567" w:hRule="exact" w:vSpace="0" w:wrap="around" w:vAnchor="page" w:y="341" w:anchorLock="0"/>
    </w:pPr>
    <w:r w:rsidRPr="00B75720">
      <w:rPr>
        <w:rStyle w:val="SidhuvudUtskott"/>
      </w:rPr>
      <w:fldChar w:fldCharType="begin" w:fldLock="1"/>
    </w:r>
    <w:r w:rsidRPr="00B75720">
      <w:rPr>
        <w:rStyle w:val="SidhuvudUtskott"/>
      </w:rPr>
      <w:instrText xml:space="preserve"> if </w:instrText>
    </w:r>
    <w:r w:rsidRPr="00B75720">
      <w:rPr>
        <w:rStyle w:val="SidhuvudUtskott"/>
      </w:rPr>
      <w:fldChar w:fldCharType="begin" w:fldLock="1"/>
    </w:r>
    <w:r w:rsidRPr="00B75720">
      <w:rPr>
        <w:rStyle w:val="SidhuvudUtskott"/>
      </w:rPr>
      <w:instrText xml:space="preserve"> DOCPROPERTY "UtkastDatum"</w:instrText>
    </w:r>
    <w:r w:rsidRPr="00B75720">
      <w:rPr>
        <w:rStyle w:val="SidhuvudUtskott"/>
      </w:rPr>
      <w:fldChar w:fldCharType="separate"/>
    </w:r>
    <w:r w:rsidRPr="00B75720">
      <w:rPr>
        <w:rStyle w:val="SidhuvudUtskott"/>
      </w:rPr>
      <w:instrText>Nej</w:instrText>
    </w:r>
    <w:r w:rsidRPr="00B75720">
      <w:rPr>
        <w:rStyle w:val="SidhuvudUtskott"/>
      </w:rPr>
      <w:fldChar w:fldCharType="end"/>
    </w:r>
    <w:r w:rsidRPr="00B75720">
      <w:rPr>
        <w:rStyle w:val="SidhuvudUtskott"/>
      </w:rPr>
      <w:instrText xml:space="preserve"> = "Ja" "</w:instrText>
    </w:r>
    <w:r w:rsidRPr="00B75720">
      <w:rPr>
        <w:rStyle w:val="SidhuvudUtskott"/>
      </w:rPr>
      <w:fldChar w:fldCharType="begin" w:fldLock="1"/>
    </w:r>
    <w:r w:rsidRPr="00B75720">
      <w:rPr>
        <w:rStyle w:val="SidhuvudUtskott"/>
      </w:rPr>
      <w:instrText xml:space="preserve"> PRINTDATE \@ "yyyy-MM-dd HH.mm    " </w:instrText>
    </w:r>
    <w:r w:rsidRPr="00B75720">
      <w:rPr>
        <w:rStyle w:val="SidhuvudUtskott"/>
      </w:rPr>
      <w:fldChar w:fldCharType="separate"/>
    </w:r>
    <w:r w:rsidRPr="00B75720">
      <w:rPr>
        <w:rStyle w:val="SidhuvudUtskott"/>
      </w:rPr>
      <w:instrText>2000-08-11 16.42</w:instrText>
    </w:r>
    <w:r w:rsidRPr="00B75720">
      <w:rPr>
        <w:rStyle w:val="SidhuvudUtskott"/>
      </w:rPr>
      <w:fldChar w:fldCharType="end"/>
    </w:r>
    <w:r w:rsidRPr="00B75720">
      <w:rPr>
        <w:rStyle w:val="SidhuvudUtskott"/>
      </w:rPr>
      <w:instrText xml:space="preserve">" </w:instrTex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w:instrText>
    </w:r>
    <w:r w:rsidRPr="00B75720">
      <w:rPr>
        <w:rStyle w:val="SidhuvudUtskott"/>
      </w:rPr>
      <w:instrText>O</w:instrText>
    </w:r>
    <w:r w:rsidRPr="00B75720">
      <w:rPr>
        <w:rStyle w:val="SidhuvudUtskott"/>
      </w:rPr>
      <w:instrText>PERTY Status</w:instrText>
    </w:r>
    <w:r w:rsidRPr="00B75720">
      <w:rPr>
        <w:rStyle w:val="SidhuvudUtskott"/>
      </w:rPr>
      <w:fldChar w:fldCharType="end"/>
    </w:r>
  </w:p>
  <w:p w:rsidR="00BF275E" w:rsidRPr="00B75720" w:rsidRDefault="00BF275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Udda"/>
      <w:framePr w:w="8732" w:h="567" w:hRule="exact" w:vSpace="0" w:wrap="around" w:vAnchor="page" w:y="341" w:anchorLock="0"/>
    </w:pPr>
    <w:r w:rsidRPr="00B75720">
      <w:t xml:space="preserve">  </w:t>
    </w:r>
    <w:r w:rsidRPr="00B75720">
      <w:rPr>
        <w:rStyle w:val="SidhuvudUtskott"/>
      </w:rPr>
      <w:t>2003/04:UU16</w:t>
    </w:r>
  </w:p>
  <w:p w:rsidR="00BF275E" w:rsidRPr="00B75720" w:rsidRDefault="00BF275E">
    <w:pPr>
      <w:pStyle w:val="SidhuvudKantUdda"/>
      <w:framePr w:w="8732" w:h="567" w:hRule="exact" w:vSpace="0" w:wrap="around" w:vAnchor="page" w:y="341" w:anchorLock="0"/>
    </w:pPr>
  </w:p>
  <w:p w:rsidR="00BF275E" w:rsidRPr="00B75720" w:rsidRDefault="00BF275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Jmn"/>
      <w:framePr w:w="8732" w:h="567" w:hRule="exact" w:vSpace="0" w:wrap="around" w:vAnchor="page" w:y="341" w:anchorLock="0"/>
    </w:pPr>
    <w:r w:rsidRPr="00B75720">
      <w:rPr>
        <w:rStyle w:val="SidhuvudUtskott"/>
      </w:rPr>
      <w:fldChar w:fldCharType="begin" w:fldLock="1"/>
    </w:r>
    <w:r w:rsidRPr="00B75720">
      <w:rPr>
        <w:rStyle w:val="SidhuvudUtskott"/>
      </w:rPr>
      <w:instrText xml:space="preserve"> DOCPROPERTY BetänkandeÅr</w:instrText>
    </w:r>
    <w:r w:rsidRPr="00B75720">
      <w:rPr>
        <w:rStyle w:val="SidhuvudUtskott"/>
      </w:rPr>
      <w:fldChar w:fldCharType="separate"/>
    </w:r>
    <w:r w:rsidRPr="00B75720">
      <w:rPr>
        <w:rStyle w:val="SidhuvudUtskott"/>
      </w:rPr>
      <w:t>2003/04</w:t>
    </w:r>
    <w:r w:rsidRPr="00B75720">
      <w:rPr>
        <w:rStyle w:val="SidhuvudUtskott"/>
      </w:rPr>
      <w:fldChar w:fldCharType="end"/>
    </w:r>
    <w:r w:rsidRPr="00B75720">
      <w:rPr>
        <w:rStyle w:val="SidhuvudUtskott"/>
      </w:rPr>
      <w:t>:</w:t>
    </w:r>
    <w:r w:rsidRPr="00B75720">
      <w:rPr>
        <w:rStyle w:val="SidhuvudUtskott"/>
      </w:rPr>
      <w:fldChar w:fldCharType="begin" w:fldLock="1"/>
    </w:r>
    <w:r w:rsidRPr="00B75720">
      <w:rPr>
        <w:rStyle w:val="SidhuvudUtskott"/>
      </w:rPr>
      <w:instrText xml:space="preserve"> DOCPROPERTY Utskott</w:instrText>
    </w:r>
    <w:r w:rsidRPr="00B75720">
      <w:rPr>
        <w:rStyle w:val="SidhuvudUtskott"/>
      </w:rPr>
      <w:fldChar w:fldCharType="separate"/>
    </w:r>
    <w:r w:rsidRPr="00B75720">
      <w:rPr>
        <w:rStyle w:val="SidhuvudUtskott"/>
      </w:rPr>
      <w:t>UU</w: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DOCPROPERTY BetänkandeNr</w:instrText>
    </w:r>
    <w:r w:rsidRPr="00B75720">
      <w:rPr>
        <w:rStyle w:val="SidhuvudUtskott"/>
      </w:rPr>
      <w:fldChar w:fldCharType="separate"/>
    </w:r>
    <w:r w:rsidRPr="00B75720">
      <w:rPr>
        <w:rStyle w:val="SidhuvudUtskott"/>
      </w:rPr>
      <w:t>16</w:t>
    </w:r>
    <w:r w:rsidRPr="00B75720">
      <w:rPr>
        <w:rStyle w:val="SidhuvudUtskott"/>
      </w:rPr>
      <w:fldChar w:fldCharType="end"/>
    </w:r>
    <w:r w:rsidRPr="00B75720">
      <w:t xml:space="preserve">     </w:t>
    </w:r>
    <w:r w:rsidRPr="00B75720">
      <w:rPr>
        <w:rStyle w:val="SidhuvudBilaga"/>
      </w:rPr>
      <w:t xml:space="preserve"> </w:t>
    </w:r>
    <w:r w:rsidRPr="00B75720">
      <w:rPr>
        <w:rStyle w:val="SidhuvudRubrikReferens"/>
      </w:rPr>
      <w:fldChar w:fldCharType="begin" w:fldLock="1"/>
    </w:r>
    <w:r w:rsidRPr="00B75720">
      <w:rPr>
        <w:rStyle w:val="SidhuvudRubrikReferens"/>
      </w:rPr>
      <w:instrText xml:space="preserve"> StyleREF "Rubrik 1" </w:instrText>
    </w:r>
    <w:r w:rsidRPr="00B75720">
      <w:rPr>
        <w:rStyle w:val="SidhuvudRubrikReferens"/>
      </w:rPr>
      <w:fldChar w:fldCharType="separate"/>
    </w:r>
    <w:r w:rsidRPr="00B75720">
      <w:rPr>
        <w:rStyle w:val="SidhuvudRubrikReferens"/>
      </w:rPr>
      <w:t>Utskottets överväganden</w:t>
    </w:r>
    <w:r w:rsidRPr="00B75720">
      <w:rPr>
        <w:rStyle w:val="SidhuvudRubrikReferens"/>
      </w:rPr>
      <w:fldChar w:fldCharType="end"/>
    </w:r>
  </w:p>
  <w:p w:rsidR="00BF275E" w:rsidRPr="00B75720" w:rsidRDefault="00BF275E">
    <w:pPr>
      <w:pStyle w:val="SidhuvudKantJmn"/>
      <w:framePr w:w="8732" w:h="567" w:hRule="exact" w:vSpace="0" w:wrap="around" w:vAnchor="page" w:y="341" w:anchorLock="0"/>
    </w:pPr>
    <w:r w:rsidRPr="00B75720">
      <w:rPr>
        <w:rStyle w:val="SidhuvudUtskott"/>
      </w:rPr>
      <w:fldChar w:fldCharType="begin" w:fldLock="1"/>
    </w:r>
    <w:r w:rsidRPr="00B75720">
      <w:rPr>
        <w:rStyle w:val="SidhuvudUtskott"/>
      </w:rPr>
      <w:instrText xml:space="preserve"> DOCPROPERTY Status</w:instrText>
    </w:r>
    <w:r w:rsidRPr="00B75720">
      <w:rPr>
        <w:rStyle w:val="SidhuvudUtskott"/>
      </w:rPr>
      <w:fldChar w:fldCharType="end"/>
    </w:r>
    <w:r w:rsidRPr="00B75720">
      <w:rPr>
        <w:rStyle w:val="SidhuvudUtskott"/>
      </w:rPr>
      <w:fldChar w:fldCharType="begin" w:fldLock="1"/>
    </w:r>
    <w:r w:rsidRPr="00B75720">
      <w:rPr>
        <w:rStyle w:val="SidhuvudUtskott"/>
      </w:rPr>
      <w:instrText xml:space="preserve"> if </w:instrText>
    </w:r>
    <w:r w:rsidRPr="00B75720">
      <w:rPr>
        <w:rStyle w:val="SidhuvudUtskott"/>
      </w:rPr>
      <w:fldChar w:fldCharType="begin" w:fldLock="1"/>
    </w:r>
    <w:r w:rsidRPr="00B75720">
      <w:rPr>
        <w:rStyle w:val="SidhuvudUtskott"/>
      </w:rPr>
      <w:instrText xml:space="preserve"> DOCPROPERTY "UtkastDatum"</w:instrText>
    </w:r>
    <w:r w:rsidRPr="00B75720">
      <w:rPr>
        <w:rStyle w:val="SidhuvudUtskott"/>
      </w:rPr>
      <w:fldChar w:fldCharType="separate"/>
    </w:r>
    <w:r w:rsidRPr="00B75720">
      <w:rPr>
        <w:rStyle w:val="SidhuvudUtskott"/>
      </w:rPr>
      <w:instrText>Nej</w:instrText>
    </w:r>
    <w:r w:rsidRPr="00B75720">
      <w:rPr>
        <w:rStyle w:val="SidhuvudUtskott"/>
      </w:rPr>
      <w:fldChar w:fldCharType="end"/>
    </w:r>
    <w:r w:rsidRPr="00B75720">
      <w:rPr>
        <w:rStyle w:val="SidhuvudUtskott"/>
      </w:rPr>
      <w:instrText xml:space="preserve"> = "Ja" "    </w:instrText>
    </w:r>
    <w:r w:rsidRPr="00B75720">
      <w:rPr>
        <w:rStyle w:val="SidhuvudUtskott"/>
      </w:rPr>
      <w:fldChar w:fldCharType="begin" w:fldLock="1"/>
    </w:r>
    <w:r w:rsidRPr="00B75720">
      <w:rPr>
        <w:rStyle w:val="SidhuvudUtskott"/>
      </w:rPr>
      <w:instrText xml:space="preserve"> PRINTDATE \@ "yyyy-MM-dd HH.mm" </w:instrText>
    </w:r>
    <w:r w:rsidRPr="00B75720">
      <w:rPr>
        <w:rStyle w:val="SidhuvudUtskott"/>
      </w:rPr>
      <w:fldChar w:fldCharType="separate"/>
    </w:r>
    <w:r w:rsidRPr="00B75720">
      <w:rPr>
        <w:rStyle w:val="SidhuvudUtskott"/>
      </w:rPr>
      <w:instrText>2000-08-11 16.42</w:instrText>
    </w:r>
    <w:r w:rsidRPr="00B75720">
      <w:rPr>
        <w:rStyle w:val="SidhuvudUtskott"/>
      </w:rPr>
      <w:fldChar w:fldCharType="end"/>
    </w:r>
    <w:r w:rsidRPr="00B75720">
      <w:rPr>
        <w:rStyle w:val="SidhuvudUtskott"/>
      </w:rPr>
      <w:instrText xml:space="preserve">" </w:instrText>
    </w:r>
    <w:r w:rsidRPr="00B75720">
      <w:rPr>
        <w:rStyle w:val="SidhuvudUtskott"/>
      </w:rPr>
      <w:fldChar w:fldCharType="end"/>
    </w:r>
  </w:p>
  <w:p w:rsidR="00BF275E" w:rsidRPr="00B75720" w:rsidRDefault="00BF275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Udda"/>
      <w:framePr w:w="8732" w:h="567" w:hRule="exact" w:vSpace="0" w:wrap="around" w:vAnchor="page" w:y="341" w:anchorLock="0"/>
    </w:pPr>
    <w:r w:rsidRPr="00B75720">
      <w:rPr>
        <w:rStyle w:val="SidhuvudRubrikReferens"/>
      </w:rPr>
      <w:fldChar w:fldCharType="begin" w:fldLock="1"/>
    </w:r>
    <w:r w:rsidRPr="00B75720">
      <w:rPr>
        <w:rStyle w:val="SidhuvudRubrikReferens"/>
      </w:rPr>
      <w:instrText xml:space="preserve"> StyleREF "Rubrik 1" </w:instrText>
    </w:r>
    <w:r w:rsidRPr="00B75720">
      <w:rPr>
        <w:rStyle w:val="SidhuvudRubrikReferens"/>
      </w:rPr>
      <w:fldChar w:fldCharType="separate"/>
    </w:r>
    <w:r w:rsidRPr="00B75720">
      <w:rPr>
        <w:rStyle w:val="SidhuvudRubrikReferens"/>
      </w:rPr>
      <w:t>Utskottets överväganden</w:t>
    </w:r>
    <w:r w:rsidRPr="00B75720">
      <w:rPr>
        <w:rStyle w:val="SidhuvudRubrikReferens"/>
      </w:rPr>
      <w:fldChar w:fldCharType="end"/>
    </w:r>
    <w:r w:rsidRPr="00B75720">
      <w:rPr>
        <w:rStyle w:val="SidhuvudBilaga"/>
      </w:rPr>
      <w:t xml:space="preserve"> </w:t>
    </w:r>
    <w:r w:rsidRPr="00B75720">
      <w:t xml:space="preserve">     </w:t>
    </w:r>
    <w:r w:rsidRPr="00B75720">
      <w:rPr>
        <w:rStyle w:val="SidhuvudUtskott"/>
      </w:rPr>
      <w:fldChar w:fldCharType="begin" w:fldLock="1"/>
    </w:r>
    <w:r w:rsidRPr="00B75720">
      <w:rPr>
        <w:rStyle w:val="SidhuvudUtskott"/>
      </w:rPr>
      <w:instrText xml:space="preserve"> DOCPROPERTY BetänkandeÅr</w:instrText>
    </w:r>
    <w:r w:rsidRPr="00B75720">
      <w:rPr>
        <w:rStyle w:val="SidhuvudUtskott"/>
      </w:rPr>
      <w:fldChar w:fldCharType="separate"/>
    </w:r>
    <w:r w:rsidRPr="00B75720">
      <w:rPr>
        <w:rStyle w:val="SidhuvudUtskott"/>
      </w:rPr>
      <w:t>2003/04</w:t>
    </w:r>
    <w:r w:rsidRPr="00B75720">
      <w:rPr>
        <w:rStyle w:val="SidhuvudUtskott"/>
      </w:rPr>
      <w:fldChar w:fldCharType="end"/>
    </w:r>
    <w:r w:rsidRPr="00B75720">
      <w:rPr>
        <w:rStyle w:val="SidhuvudUtskott"/>
      </w:rPr>
      <w:t>:</w:t>
    </w:r>
    <w:r w:rsidRPr="00B75720">
      <w:rPr>
        <w:rStyle w:val="SidhuvudUtskott"/>
      </w:rPr>
      <w:fldChar w:fldCharType="begin" w:fldLock="1"/>
    </w:r>
    <w:r w:rsidRPr="00B75720">
      <w:rPr>
        <w:rStyle w:val="SidhuvudUtskott"/>
      </w:rPr>
      <w:instrText xml:space="preserve"> DOCPROPERTY</w:instrText>
    </w:r>
    <w:r w:rsidRPr="00B75720">
      <w:instrText xml:space="preserve"> </w:instrText>
    </w:r>
    <w:r w:rsidRPr="00B75720">
      <w:rPr>
        <w:rStyle w:val="SidhuvudUtskott"/>
      </w:rPr>
      <w:instrText>Utskott</w:instrText>
    </w:r>
    <w:r w:rsidRPr="00B75720">
      <w:rPr>
        <w:rStyle w:val="SidhuvudUtskott"/>
      </w:rPr>
      <w:fldChar w:fldCharType="separate"/>
    </w:r>
    <w:r w:rsidRPr="00B75720">
      <w:rPr>
        <w:rStyle w:val="SidhuvudUtskott"/>
      </w:rPr>
      <w:t>UU</w: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DOCPROPERTY Betä</w:instrText>
    </w:r>
    <w:r w:rsidRPr="00B75720">
      <w:rPr>
        <w:rStyle w:val="SidhuvudUtskott"/>
      </w:rPr>
      <w:instrText>n</w:instrText>
    </w:r>
    <w:r w:rsidRPr="00B75720">
      <w:rPr>
        <w:rStyle w:val="SidhuvudUtskott"/>
      </w:rPr>
      <w:instrText>kandeNr</w:instrText>
    </w:r>
    <w:r w:rsidRPr="00B75720">
      <w:rPr>
        <w:rStyle w:val="SidhuvudUtskott"/>
      </w:rPr>
      <w:fldChar w:fldCharType="separate"/>
    </w:r>
    <w:r w:rsidRPr="00B75720">
      <w:rPr>
        <w:rStyle w:val="SidhuvudUtskott"/>
      </w:rPr>
      <w:t>16</w:t>
    </w:r>
    <w:r w:rsidRPr="00B75720">
      <w:rPr>
        <w:rStyle w:val="SidhuvudUtskott"/>
      </w:rPr>
      <w:fldChar w:fldCharType="end"/>
    </w:r>
  </w:p>
  <w:p w:rsidR="00BF275E" w:rsidRPr="00B75720" w:rsidRDefault="00BF275E">
    <w:pPr>
      <w:pStyle w:val="SidhuvudKantUdda"/>
      <w:framePr w:w="8732" w:h="567" w:hRule="exact" w:vSpace="0" w:wrap="around" w:vAnchor="page" w:y="341" w:anchorLock="0"/>
    </w:pPr>
    <w:r w:rsidRPr="00B75720">
      <w:rPr>
        <w:rStyle w:val="SidhuvudUtskott"/>
      </w:rPr>
      <w:fldChar w:fldCharType="begin" w:fldLock="1"/>
    </w:r>
    <w:r w:rsidRPr="00B75720">
      <w:rPr>
        <w:rStyle w:val="SidhuvudUtskott"/>
      </w:rPr>
      <w:instrText xml:space="preserve"> if </w:instrText>
    </w:r>
    <w:r w:rsidRPr="00B75720">
      <w:rPr>
        <w:rStyle w:val="SidhuvudUtskott"/>
      </w:rPr>
      <w:fldChar w:fldCharType="begin" w:fldLock="1"/>
    </w:r>
    <w:r w:rsidRPr="00B75720">
      <w:rPr>
        <w:rStyle w:val="SidhuvudUtskott"/>
      </w:rPr>
      <w:instrText xml:space="preserve"> DOCPROPERTY "UtkastDatum"</w:instrText>
    </w:r>
    <w:r w:rsidRPr="00B75720">
      <w:rPr>
        <w:rStyle w:val="SidhuvudUtskott"/>
      </w:rPr>
      <w:fldChar w:fldCharType="separate"/>
    </w:r>
    <w:r w:rsidRPr="00B75720">
      <w:rPr>
        <w:rStyle w:val="SidhuvudUtskott"/>
      </w:rPr>
      <w:instrText>Nej</w:instrText>
    </w:r>
    <w:r w:rsidRPr="00B75720">
      <w:rPr>
        <w:rStyle w:val="SidhuvudUtskott"/>
      </w:rPr>
      <w:fldChar w:fldCharType="end"/>
    </w:r>
    <w:r w:rsidRPr="00B75720">
      <w:rPr>
        <w:rStyle w:val="SidhuvudUtskott"/>
      </w:rPr>
      <w:instrText xml:space="preserve"> = "Ja" "</w:instrText>
    </w:r>
    <w:r w:rsidRPr="00B75720">
      <w:rPr>
        <w:rStyle w:val="SidhuvudUtskott"/>
      </w:rPr>
      <w:fldChar w:fldCharType="begin" w:fldLock="1"/>
    </w:r>
    <w:r w:rsidRPr="00B75720">
      <w:rPr>
        <w:rStyle w:val="SidhuvudUtskott"/>
      </w:rPr>
      <w:instrText xml:space="preserve"> PRINTDATE \@ "yyyy-MM-dd HH.mm    " </w:instrText>
    </w:r>
    <w:r w:rsidRPr="00B75720">
      <w:rPr>
        <w:rStyle w:val="SidhuvudUtskott"/>
      </w:rPr>
      <w:fldChar w:fldCharType="separate"/>
    </w:r>
    <w:r w:rsidRPr="00B75720">
      <w:rPr>
        <w:rStyle w:val="SidhuvudUtskott"/>
      </w:rPr>
      <w:instrText>2000-08-11 16.42</w:instrText>
    </w:r>
    <w:r w:rsidRPr="00B75720">
      <w:rPr>
        <w:rStyle w:val="SidhuvudUtskott"/>
      </w:rPr>
      <w:fldChar w:fldCharType="end"/>
    </w:r>
    <w:r w:rsidRPr="00B75720">
      <w:rPr>
        <w:rStyle w:val="SidhuvudUtskott"/>
      </w:rPr>
      <w:instrText xml:space="preserve">" </w:instrTex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w:instrText>
    </w:r>
    <w:r w:rsidRPr="00B75720">
      <w:rPr>
        <w:rStyle w:val="SidhuvudUtskott"/>
      </w:rPr>
      <w:instrText>O</w:instrText>
    </w:r>
    <w:r w:rsidRPr="00B75720">
      <w:rPr>
        <w:rStyle w:val="SidhuvudUtskott"/>
      </w:rPr>
      <w:instrText>PERTY Status</w:instrText>
    </w:r>
    <w:r w:rsidRPr="00B75720">
      <w:rPr>
        <w:rStyle w:val="SidhuvudUtskott"/>
      </w:rPr>
      <w:fldChar w:fldCharType="end"/>
    </w:r>
  </w:p>
  <w:p w:rsidR="00BF275E" w:rsidRPr="00B75720" w:rsidRDefault="00BF275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Jmn"/>
      <w:framePr w:w="8732" w:h="567" w:hRule="exact" w:vSpace="0" w:wrap="around" w:vAnchor="page" w:y="341" w:anchorLock="0"/>
    </w:pPr>
    <w:r w:rsidRPr="00B75720">
      <w:rPr>
        <w:rStyle w:val="SidhuvudUtskott"/>
      </w:rPr>
      <w:t>2003/04:UU16</w:t>
    </w:r>
    <w:r w:rsidRPr="00B75720">
      <w:t xml:space="preserve">    </w:t>
    </w:r>
  </w:p>
  <w:p w:rsidR="00BF275E" w:rsidRPr="00B75720" w:rsidRDefault="00BF275E">
    <w:pPr>
      <w:pStyle w:val="SidhuvudKantJmn"/>
      <w:framePr w:w="8732" w:h="567" w:hRule="exact" w:vSpace="0" w:wrap="around" w:vAnchor="page" w:y="341" w:anchorLock="0"/>
    </w:pPr>
  </w:p>
  <w:p w:rsidR="00BF275E" w:rsidRPr="00B75720" w:rsidRDefault="00BF275E">
    <w:pPr>
      <w:pStyle w:val="SidhuvudKantUdda"/>
      <w:framePr w:w="8732" w:h="567" w:hRule="exact" w:vSpace="0" w:wrap="around" w:vAnchor="page" w:y="341" w:anchorLock="0"/>
    </w:pPr>
    <w:r w:rsidRPr="00B75720">
      <w:rPr>
        <w:rStyle w:val="SidhuvudRubrikReferens"/>
        <w:smallCaps w:val="0"/>
        <w:spacing w:val="0"/>
        <w:sz w:val="19"/>
      </w:rPr>
      <w:t xml:space="preserve"> </w:t>
    </w:r>
  </w:p>
  <w:p w:rsidR="00BF275E" w:rsidRPr="00B75720" w:rsidRDefault="00BF275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Udda"/>
      <w:framePr w:w="8732" w:h="567" w:hRule="exact" w:vSpace="0" w:wrap="around" w:vAnchor="page" w:y="341" w:anchorLock="0"/>
    </w:pPr>
    <w:r w:rsidRPr="00B75720">
      <w:rPr>
        <w:rStyle w:val="SidhuvudRubrikReferens"/>
      </w:rPr>
      <w:fldChar w:fldCharType="begin" w:fldLock="1"/>
    </w:r>
    <w:r w:rsidRPr="00B75720">
      <w:rPr>
        <w:rStyle w:val="SidhuvudRubrikReferens"/>
      </w:rPr>
      <w:instrText xml:space="preserve"> StyleREF "Rubrik 1" </w:instrText>
    </w:r>
    <w:r w:rsidRPr="00B75720">
      <w:rPr>
        <w:rStyle w:val="SidhuvudRubrikReferens"/>
      </w:rPr>
      <w:fldChar w:fldCharType="separate"/>
    </w:r>
    <w:r w:rsidRPr="00B75720">
      <w:rPr>
        <w:rStyle w:val="SidhuvudRubrikReferens"/>
      </w:rPr>
      <w:t>Sammanfattning</w:t>
    </w:r>
    <w:r w:rsidRPr="00B75720">
      <w:rPr>
        <w:rStyle w:val="SidhuvudRubrikReferens"/>
      </w:rPr>
      <w:fldChar w:fldCharType="end"/>
    </w:r>
    <w:r w:rsidRPr="00B75720">
      <w:rPr>
        <w:rStyle w:val="SidhuvudBilaga"/>
      </w:rPr>
      <w:t xml:space="preserve"> </w:t>
    </w:r>
    <w:r w:rsidRPr="00B75720">
      <w:t xml:space="preserve">     </w:t>
    </w:r>
    <w:r w:rsidRPr="00B75720">
      <w:rPr>
        <w:rStyle w:val="SidhuvudUtskott"/>
      </w:rPr>
      <w:fldChar w:fldCharType="begin" w:fldLock="1"/>
    </w:r>
    <w:r w:rsidRPr="00B75720">
      <w:rPr>
        <w:rStyle w:val="SidhuvudUtskott"/>
      </w:rPr>
      <w:instrText xml:space="preserve"> DOCPROPERTY BetänkandeÅr</w:instrText>
    </w:r>
    <w:r w:rsidRPr="00B75720">
      <w:rPr>
        <w:rStyle w:val="SidhuvudUtskott"/>
      </w:rPr>
      <w:fldChar w:fldCharType="separate"/>
    </w:r>
    <w:r w:rsidRPr="00B75720">
      <w:rPr>
        <w:rStyle w:val="SidhuvudUtskott"/>
      </w:rPr>
      <w:t>2003/04</w:t>
    </w:r>
    <w:r w:rsidRPr="00B75720">
      <w:rPr>
        <w:rStyle w:val="SidhuvudUtskott"/>
      </w:rPr>
      <w:fldChar w:fldCharType="end"/>
    </w:r>
    <w:r w:rsidRPr="00B75720">
      <w:rPr>
        <w:rStyle w:val="SidhuvudUtskott"/>
      </w:rPr>
      <w:t>:</w:t>
    </w:r>
    <w:r w:rsidRPr="00B75720">
      <w:rPr>
        <w:rStyle w:val="SidhuvudUtskott"/>
      </w:rPr>
      <w:fldChar w:fldCharType="begin" w:fldLock="1"/>
    </w:r>
    <w:r w:rsidRPr="00B75720">
      <w:rPr>
        <w:rStyle w:val="SidhuvudUtskott"/>
      </w:rPr>
      <w:instrText xml:space="preserve"> DOCPROPERTY</w:instrText>
    </w:r>
    <w:r w:rsidRPr="00B75720">
      <w:instrText xml:space="preserve"> </w:instrText>
    </w:r>
    <w:r w:rsidRPr="00B75720">
      <w:rPr>
        <w:rStyle w:val="SidhuvudUtskott"/>
      </w:rPr>
      <w:instrText>Utskott</w:instrText>
    </w:r>
    <w:r w:rsidRPr="00B75720">
      <w:rPr>
        <w:rStyle w:val="SidhuvudUtskott"/>
      </w:rPr>
      <w:fldChar w:fldCharType="separate"/>
    </w:r>
    <w:r w:rsidRPr="00B75720">
      <w:rPr>
        <w:rStyle w:val="SidhuvudUtskott"/>
      </w:rPr>
      <w:t>UU</w: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DOCPROPERTY Betä</w:instrText>
    </w:r>
    <w:r w:rsidRPr="00B75720">
      <w:rPr>
        <w:rStyle w:val="SidhuvudUtskott"/>
      </w:rPr>
      <w:instrText>n</w:instrText>
    </w:r>
    <w:r w:rsidRPr="00B75720">
      <w:rPr>
        <w:rStyle w:val="SidhuvudUtskott"/>
      </w:rPr>
      <w:instrText>kandeNr</w:instrText>
    </w:r>
    <w:r w:rsidRPr="00B75720">
      <w:rPr>
        <w:rStyle w:val="SidhuvudUtskott"/>
      </w:rPr>
      <w:fldChar w:fldCharType="separate"/>
    </w:r>
    <w:r w:rsidRPr="00B75720">
      <w:rPr>
        <w:rStyle w:val="SidhuvudUtskott"/>
      </w:rPr>
      <w:t>16</w:t>
    </w:r>
    <w:r w:rsidRPr="00B75720">
      <w:rPr>
        <w:rStyle w:val="SidhuvudUtskott"/>
      </w:rPr>
      <w:fldChar w:fldCharType="end"/>
    </w:r>
  </w:p>
  <w:p w:rsidR="00BF275E" w:rsidRPr="00B75720" w:rsidRDefault="00BF275E">
    <w:pPr>
      <w:pStyle w:val="SidhuvudKantUdda"/>
      <w:framePr w:w="8732" w:h="567" w:hRule="exact" w:vSpace="0" w:wrap="around" w:vAnchor="page" w:y="341" w:anchorLock="0"/>
    </w:pPr>
    <w:r w:rsidRPr="00B75720">
      <w:rPr>
        <w:rStyle w:val="SidhuvudUtskott"/>
      </w:rPr>
      <w:fldChar w:fldCharType="begin" w:fldLock="1"/>
    </w:r>
    <w:r w:rsidRPr="00B75720">
      <w:rPr>
        <w:rStyle w:val="SidhuvudUtskott"/>
      </w:rPr>
      <w:instrText xml:space="preserve"> if </w:instrText>
    </w:r>
    <w:r w:rsidRPr="00B75720">
      <w:rPr>
        <w:rStyle w:val="SidhuvudUtskott"/>
      </w:rPr>
      <w:fldChar w:fldCharType="begin" w:fldLock="1"/>
    </w:r>
    <w:r w:rsidRPr="00B75720">
      <w:rPr>
        <w:rStyle w:val="SidhuvudUtskott"/>
      </w:rPr>
      <w:instrText xml:space="preserve"> DOCPROPERTY "UtkastDatum"</w:instrText>
    </w:r>
    <w:r w:rsidRPr="00B75720">
      <w:rPr>
        <w:rStyle w:val="SidhuvudUtskott"/>
      </w:rPr>
      <w:fldChar w:fldCharType="separate"/>
    </w:r>
    <w:r w:rsidRPr="00B75720">
      <w:rPr>
        <w:rStyle w:val="SidhuvudUtskott"/>
      </w:rPr>
      <w:instrText>Nej</w:instrText>
    </w:r>
    <w:r w:rsidRPr="00B75720">
      <w:rPr>
        <w:rStyle w:val="SidhuvudUtskott"/>
      </w:rPr>
      <w:fldChar w:fldCharType="end"/>
    </w:r>
    <w:r w:rsidRPr="00B75720">
      <w:rPr>
        <w:rStyle w:val="SidhuvudUtskott"/>
      </w:rPr>
      <w:instrText xml:space="preserve"> = "Ja" "</w:instrText>
    </w:r>
    <w:r w:rsidRPr="00B75720">
      <w:rPr>
        <w:rStyle w:val="SidhuvudUtskott"/>
      </w:rPr>
      <w:fldChar w:fldCharType="begin" w:fldLock="1"/>
    </w:r>
    <w:r w:rsidRPr="00B75720">
      <w:rPr>
        <w:rStyle w:val="SidhuvudUtskott"/>
      </w:rPr>
      <w:instrText xml:space="preserve"> PRINTDATE \@ "yyyy-MM-dd HH.mm    " </w:instrText>
    </w:r>
    <w:r w:rsidRPr="00B75720">
      <w:rPr>
        <w:rStyle w:val="SidhuvudUtskott"/>
      </w:rPr>
      <w:fldChar w:fldCharType="separate"/>
    </w:r>
    <w:r w:rsidRPr="00B75720">
      <w:rPr>
        <w:rStyle w:val="SidhuvudUtskott"/>
      </w:rPr>
      <w:instrText>2000-08-11 16.42</w:instrText>
    </w:r>
    <w:r w:rsidRPr="00B75720">
      <w:rPr>
        <w:rStyle w:val="SidhuvudUtskott"/>
      </w:rPr>
      <w:fldChar w:fldCharType="end"/>
    </w:r>
    <w:r w:rsidRPr="00B75720">
      <w:rPr>
        <w:rStyle w:val="SidhuvudUtskott"/>
      </w:rPr>
      <w:instrText xml:space="preserve">" </w:instrTex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w:instrText>
    </w:r>
    <w:r w:rsidRPr="00B75720">
      <w:rPr>
        <w:rStyle w:val="SidhuvudUtskott"/>
      </w:rPr>
      <w:instrText>O</w:instrText>
    </w:r>
    <w:r w:rsidRPr="00B75720">
      <w:rPr>
        <w:rStyle w:val="SidhuvudUtskott"/>
      </w:rPr>
      <w:instrText>PERTY Status</w:instrText>
    </w:r>
    <w:r w:rsidRPr="00B75720">
      <w:rPr>
        <w:rStyle w:val="SidhuvudUtskott"/>
      </w:rPr>
      <w:fldChar w:fldCharType="end"/>
    </w:r>
  </w:p>
  <w:p w:rsidR="00BF275E" w:rsidRPr="00B75720" w:rsidRDefault="00BF275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Udda"/>
      <w:framePr w:w="8732" w:h="567" w:hRule="exact" w:vSpace="0" w:wrap="around" w:vAnchor="page" w:y="341" w:anchorLock="0"/>
    </w:pPr>
    <w:r w:rsidRPr="00B75720">
      <w:t xml:space="preserve"> </w:t>
    </w:r>
  </w:p>
  <w:p w:rsidR="00BF275E" w:rsidRPr="00B75720" w:rsidRDefault="00BF275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Jmn"/>
      <w:framePr w:w="8732" w:h="567" w:hRule="exact" w:vSpace="0" w:wrap="around" w:vAnchor="page" w:y="341" w:anchorLock="0"/>
    </w:pPr>
    <w:r w:rsidRPr="00B75720">
      <w:rPr>
        <w:rStyle w:val="SidhuvudUtskott"/>
      </w:rPr>
      <w:fldChar w:fldCharType="begin" w:fldLock="1"/>
    </w:r>
    <w:r w:rsidRPr="00B75720">
      <w:rPr>
        <w:rStyle w:val="SidhuvudUtskott"/>
      </w:rPr>
      <w:instrText xml:space="preserve"> DOCPROPERTY BetänkandeÅr</w:instrText>
    </w:r>
    <w:r w:rsidRPr="00B75720">
      <w:rPr>
        <w:rStyle w:val="SidhuvudUtskott"/>
      </w:rPr>
      <w:fldChar w:fldCharType="separate"/>
    </w:r>
    <w:r w:rsidRPr="00B75720">
      <w:rPr>
        <w:rStyle w:val="SidhuvudUtskott"/>
      </w:rPr>
      <w:t>2003/04</w:t>
    </w:r>
    <w:r w:rsidRPr="00B75720">
      <w:rPr>
        <w:rStyle w:val="SidhuvudUtskott"/>
      </w:rPr>
      <w:fldChar w:fldCharType="end"/>
    </w:r>
    <w:r w:rsidRPr="00B75720">
      <w:rPr>
        <w:rStyle w:val="SidhuvudUtskott"/>
      </w:rPr>
      <w:t>:</w:t>
    </w:r>
    <w:r w:rsidRPr="00B75720">
      <w:rPr>
        <w:rStyle w:val="SidhuvudUtskott"/>
      </w:rPr>
      <w:fldChar w:fldCharType="begin" w:fldLock="1"/>
    </w:r>
    <w:r w:rsidRPr="00B75720">
      <w:rPr>
        <w:rStyle w:val="SidhuvudUtskott"/>
      </w:rPr>
      <w:instrText xml:space="preserve"> DOCPROPERTY Utskott</w:instrText>
    </w:r>
    <w:r w:rsidRPr="00B75720">
      <w:rPr>
        <w:rStyle w:val="SidhuvudUtskott"/>
      </w:rPr>
      <w:fldChar w:fldCharType="separate"/>
    </w:r>
    <w:r w:rsidRPr="00B75720">
      <w:rPr>
        <w:rStyle w:val="SidhuvudUtskott"/>
      </w:rPr>
      <w:t>UU</w: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DOCPROPERTY BetänkandeNr</w:instrText>
    </w:r>
    <w:r w:rsidRPr="00B75720">
      <w:rPr>
        <w:rStyle w:val="SidhuvudUtskott"/>
      </w:rPr>
      <w:fldChar w:fldCharType="separate"/>
    </w:r>
    <w:r w:rsidRPr="00B75720">
      <w:rPr>
        <w:rStyle w:val="SidhuvudUtskott"/>
      </w:rPr>
      <w:t>16</w:t>
    </w:r>
    <w:r w:rsidRPr="00B75720">
      <w:rPr>
        <w:rStyle w:val="SidhuvudUtskott"/>
      </w:rPr>
      <w:fldChar w:fldCharType="end"/>
    </w:r>
    <w:r w:rsidRPr="00B75720">
      <w:t xml:space="preserve">     </w:t>
    </w:r>
    <w:r w:rsidRPr="00B75720">
      <w:rPr>
        <w:rStyle w:val="SidhuvudBilaga"/>
      </w:rPr>
      <w:t xml:space="preserve"> </w:t>
    </w:r>
    <w:r w:rsidRPr="00B75720">
      <w:rPr>
        <w:rStyle w:val="SidhuvudRubrikReferens"/>
      </w:rPr>
      <w:fldChar w:fldCharType="begin" w:fldLock="1"/>
    </w:r>
    <w:r w:rsidRPr="00B75720">
      <w:rPr>
        <w:rStyle w:val="SidhuvudRubrikReferens"/>
      </w:rPr>
      <w:instrText xml:space="preserve"> StyleREF "Rubrik 1" </w:instrText>
    </w:r>
    <w:r w:rsidRPr="00B75720">
      <w:rPr>
        <w:rStyle w:val="SidhuvudRubrikReferens"/>
      </w:rPr>
      <w:fldChar w:fldCharType="separate"/>
    </w:r>
    <w:r w:rsidRPr="00B75720">
      <w:rPr>
        <w:rStyle w:val="SidhuvudRubrikReferens"/>
      </w:rPr>
      <w:t>Sammanfattning</w:t>
    </w:r>
    <w:r w:rsidRPr="00B75720">
      <w:rPr>
        <w:rStyle w:val="SidhuvudRubrikReferens"/>
      </w:rPr>
      <w:fldChar w:fldCharType="end"/>
    </w:r>
  </w:p>
  <w:p w:rsidR="00BF275E" w:rsidRPr="00B75720" w:rsidRDefault="00BF275E">
    <w:pPr>
      <w:pStyle w:val="SidhuvudKantJmn"/>
      <w:framePr w:w="8732" w:h="567" w:hRule="exact" w:vSpace="0" w:wrap="around" w:vAnchor="page" w:y="341" w:anchorLock="0"/>
    </w:pPr>
    <w:r w:rsidRPr="00B75720">
      <w:rPr>
        <w:rStyle w:val="SidhuvudUtskott"/>
      </w:rPr>
      <w:fldChar w:fldCharType="begin" w:fldLock="1"/>
    </w:r>
    <w:r w:rsidRPr="00B75720">
      <w:rPr>
        <w:rStyle w:val="SidhuvudUtskott"/>
      </w:rPr>
      <w:instrText xml:space="preserve"> DOCPROPERTY Status</w:instrText>
    </w:r>
    <w:r w:rsidRPr="00B75720">
      <w:rPr>
        <w:rStyle w:val="SidhuvudUtskott"/>
      </w:rPr>
      <w:fldChar w:fldCharType="end"/>
    </w:r>
    <w:r w:rsidRPr="00B75720">
      <w:rPr>
        <w:rStyle w:val="SidhuvudUtskott"/>
      </w:rPr>
      <w:fldChar w:fldCharType="begin" w:fldLock="1"/>
    </w:r>
    <w:r w:rsidRPr="00B75720">
      <w:rPr>
        <w:rStyle w:val="SidhuvudUtskott"/>
      </w:rPr>
      <w:instrText xml:space="preserve"> if </w:instrText>
    </w:r>
    <w:r w:rsidRPr="00B75720">
      <w:rPr>
        <w:rStyle w:val="SidhuvudUtskott"/>
      </w:rPr>
      <w:fldChar w:fldCharType="begin" w:fldLock="1"/>
    </w:r>
    <w:r w:rsidRPr="00B75720">
      <w:rPr>
        <w:rStyle w:val="SidhuvudUtskott"/>
      </w:rPr>
      <w:instrText xml:space="preserve"> DOCPROPERTY "UtkastDatum"</w:instrText>
    </w:r>
    <w:r w:rsidRPr="00B75720">
      <w:rPr>
        <w:rStyle w:val="SidhuvudUtskott"/>
      </w:rPr>
      <w:fldChar w:fldCharType="separate"/>
    </w:r>
    <w:r w:rsidRPr="00B75720">
      <w:rPr>
        <w:rStyle w:val="SidhuvudUtskott"/>
      </w:rPr>
      <w:instrText>Nej</w:instrText>
    </w:r>
    <w:r w:rsidRPr="00B75720">
      <w:rPr>
        <w:rStyle w:val="SidhuvudUtskott"/>
      </w:rPr>
      <w:fldChar w:fldCharType="end"/>
    </w:r>
    <w:r w:rsidRPr="00B75720">
      <w:rPr>
        <w:rStyle w:val="SidhuvudUtskott"/>
      </w:rPr>
      <w:instrText xml:space="preserve"> = "Ja" "    </w:instrText>
    </w:r>
    <w:r w:rsidRPr="00B75720">
      <w:rPr>
        <w:rStyle w:val="SidhuvudUtskott"/>
      </w:rPr>
      <w:fldChar w:fldCharType="begin" w:fldLock="1"/>
    </w:r>
    <w:r w:rsidRPr="00B75720">
      <w:rPr>
        <w:rStyle w:val="SidhuvudUtskott"/>
      </w:rPr>
      <w:instrText xml:space="preserve"> PRINTDATE \@ "yyyy-MM-dd HH.mm" </w:instrText>
    </w:r>
    <w:r w:rsidRPr="00B75720">
      <w:rPr>
        <w:rStyle w:val="SidhuvudUtskott"/>
      </w:rPr>
      <w:fldChar w:fldCharType="separate"/>
    </w:r>
    <w:r w:rsidRPr="00B75720">
      <w:rPr>
        <w:rStyle w:val="SidhuvudUtskott"/>
      </w:rPr>
      <w:instrText>2000-08-11 16.42</w:instrText>
    </w:r>
    <w:r w:rsidRPr="00B75720">
      <w:rPr>
        <w:rStyle w:val="SidhuvudUtskott"/>
      </w:rPr>
      <w:fldChar w:fldCharType="end"/>
    </w:r>
    <w:r w:rsidRPr="00B75720">
      <w:rPr>
        <w:rStyle w:val="SidhuvudUtskott"/>
      </w:rPr>
      <w:instrText xml:space="preserve">" </w:instrText>
    </w:r>
    <w:r w:rsidRPr="00B75720">
      <w:rPr>
        <w:rStyle w:val="SidhuvudUtskott"/>
      </w:rPr>
      <w:fldChar w:fldCharType="end"/>
    </w:r>
  </w:p>
  <w:p w:rsidR="00BF275E" w:rsidRPr="00B75720" w:rsidRDefault="00BF275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Udda"/>
      <w:framePr w:w="8732" w:h="567" w:hRule="exact" w:vSpace="0" w:wrap="around" w:vAnchor="page" w:y="341" w:anchorLock="0"/>
    </w:pPr>
    <w:r w:rsidRPr="00B75720">
      <w:rPr>
        <w:rStyle w:val="SidhuvudRubrikReferens"/>
      </w:rPr>
      <w:fldChar w:fldCharType="begin" w:fldLock="1"/>
    </w:r>
    <w:r w:rsidRPr="00B75720">
      <w:rPr>
        <w:rStyle w:val="SidhuvudRubrikReferens"/>
      </w:rPr>
      <w:instrText xml:space="preserve"> StyleREF "Rubrik 1" </w:instrText>
    </w:r>
    <w:r w:rsidRPr="00B75720">
      <w:rPr>
        <w:rStyle w:val="SidhuvudRubrikReferens"/>
      </w:rPr>
      <w:fldChar w:fldCharType="separate"/>
    </w:r>
    <w:r w:rsidRPr="00B75720">
      <w:rPr>
        <w:rStyle w:val="SidhuvudRubrikReferens"/>
      </w:rPr>
      <w:t>Sammanfattning</w:t>
    </w:r>
    <w:r w:rsidRPr="00B75720">
      <w:rPr>
        <w:rStyle w:val="SidhuvudRubrikReferens"/>
      </w:rPr>
      <w:fldChar w:fldCharType="end"/>
    </w:r>
    <w:r w:rsidRPr="00B75720">
      <w:rPr>
        <w:rStyle w:val="SidhuvudBilaga"/>
      </w:rPr>
      <w:t xml:space="preserve"> </w:t>
    </w:r>
    <w:r w:rsidRPr="00B75720">
      <w:t xml:space="preserve">     </w:t>
    </w:r>
    <w:r w:rsidRPr="00B75720">
      <w:rPr>
        <w:rStyle w:val="SidhuvudUtskott"/>
      </w:rPr>
      <w:fldChar w:fldCharType="begin" w:fldLock="1"/>
    </w:r>
    <w:r w:rsidRPr="00B75720">
      <w:rPr>
        <w:rStyle w:val="SidhuvudUtskott"/>
      </w:rPr>
      <w:instrText xml:space="preserve"> DOCPROPERTY BetänkandeÅr</w:instrText>
    </w:r>
    <w:r w:rsidRPr="00B75720">
      <w:rPr>
        <w:rStyle w:val="SidhuvudUtskott"/>
      </w:rPr>
      <w:fldChar w:fldCharType="separate"/>
    </w:r>
    <w:r w:rsidRPr="00B75720">
      <w:rPr>
        <w:rStyle w:val="SidhuvudUtskott"/>
      </w:rPr>
      <w:t>2003/04</w:t>
    </w:r>
    <w:r w:rsidRPr="00B75720">
      <w:rPr>
        <w:rStyle w:val="SidhuvudUtskott"/>
      </w:rPr>
      <w:fldChar w:fldCharType="end"/>
    </w:r>
    <w:r w:rsidRPr="00B75720">
      <w:rPr>
        <w:rStyle w:val="SidhuvudUtskott"/>
      </w:rPr>
      <w:t>:</w:t>
    </w:r>
    <w:r w:rsidRPr="00B75720">
      <w:rPr>
        <w:rStyle w:val="SidhuvudUtskott"/>
      </w:rPr>
      <w:fldChar w:fldCharType="begin" w:fldLock="1"/>
    </w:r>
    <w:r w:rsidRPr="00B75720">
      <w:rPr>
        <w:rStyle w:val="SidhuvudUtskott"/>
      </w:rPr>
      <w:instrText xml:space="preserve"> DOCPROPERTY</w:instrText>
    </w:r>
    <w:r w:rsidRPr="00B75720">
      <w:instrText xml:space="preserve"> </w:instrText>
    </w:r>
    <w:r w:rsidRPr="00B75720">
      <w:rPr>
        <w:rStyle w:val="SidhuvudUtskott"/>
      </w:rPr>
      <w:instrText>Utskott</w:instrText>
    </w:r>
    <w:r w:rsidRPr="00B75720">
      <w:rPr>
        <w:rStyle w:val="SidhuvudUtskott"/>
      </w:rPr>
      <w:fldChar w:fldCharType="separate"/>
    </w:r>
    <w:r w:rsidRPr="00B75720">
      <w:rPr>
        <w:rStyle w:val="SidhuvudUtskott"/>
      </w:rPr>
      <w:t>UU</w: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DOCPROPERTY Betä</w:instrText>
    </w:r>
    <w:r w:rsidRPr="00B75720">
      <w:rPr>
        <w:rStyle w:val="SidhuvudUtskott"/>
      </w:rPr>
      <w:instrText>n</w:instrText>
    </w:r>
    <w:r w:rsidRPr="00B75720">
      <w:rPr>
        <w:rStyle w:val="SidhuvudUtskott"/>
      </w:rPr>
      <w:instrText>kandeNr</w:instrText>
    </w:r>
    <w:r w:rsidRPr="00B75720">
      <w:rPr>
        <w:rStyle w:val="SidhuvudUtskott"/>
      </w:rPr>
      <w:fldChar w:fldCharType="separate"/>
    </w:r>
    <w:r w:rsidRPr="00B75720">
      <w:rPr>
        <w:rStyle w:val="SidhuvudUtskott"/>
      </w:rPr>
      <w:t>16</w:t>
    </w:r>
    <w:r w:rsidRPr="00B75720">
      <w:rPr>
        <w:rStyle w:val="SidhuvudUtskott"/>
      </w:rPr>
      <w:fldChar w:fldCharType="end"/>
    </w:r>
  </w:p>
  <w:p w:rsidR="00BF275E" w:rsidRPr="00B75720" w:rsidRDefault="00BF275E">
    <w:pPr>
      <w:pStyle w:val="SidhuvudKantUdda"/>
      <w:framePr w:w="8732" w:h="567" w:hRule="exact" w:vSpace="0" w:wrap="around" w:vAnchor="page" w:y="341" w:anchorLock="0"/>
    </w:pPr>
    <w:r w:rsidRPr="00B75720">
      <w:rPr>
        <w:rStyle w:val="SidhuvudUtskott"/>
      </w:rPr>
      <w:fldChar w:fldCharType="begin" w:fldLock="1"/>
    </w:r>
    <w:r w:rsidRPr="00B75720">
      <w:rPr>
        <w:rStyle w:val="SidhuvudUtskott"/>
      </w:rPr>
      <w:instrText xml:space="preserve"> if </w:instrText>
    </w:r>
    <w:r w:rsidRPr="00B75720">
      <w:rPr>
        <w:rStyle w:val="SidhuvudUtskott"/>
      </w:rPr>
      <w:fldChar w:fldCharType="begin" w:fldLock="1"/>
    </w:r>
    <w:r w:rsidRPr="00B75720">
      <w:rPr>
        <w:rStyle w:val="SidhuvudUtskott"/>
      </w:rPr>
      <w:instrText xml:space="preserve"> DOCPROPERTY "UtkastDatum"</w:instrText>
    </w:r>
    <w:r w:rsidRPr="00B75720">
      <w:rPr>
        <w:rStyle w:val="SidhuvudUtskott"/>
      </w:rPr>
      <w:fldChar w:fldCharType="separate"/>
    </w:r>
    <w:r w:rsidRPr="00B75720">
      <w:rPr>
        <w:rStyle w:val="SidhuvudUtskott"/>
      </w:rPr>
      <w:instrText>Nej</w:instrText>
    </w:r>
    <w:r w:rsidRPr="00B75720">
      <w:rPr>
        <w:rStyle w:val="SidhuvudUtskott"/>
      </w:rPr>
      <w:fldChar w:fldCharType="end"/>
    </w:r>
    <w:r w:rsidRPr="00B75720">
      <w:rPr>
        <w:rStyle w:val="SidhuvudUtskott"/>
      </w:rPr>
      <w:instrText xml:space="preserve"> = "Ja" "</w:instrText>
    </w:r>
    <w:r w:rsidRPr="00B75720">
      <w:rPr>
        <w:rStyle w:val="SidhuvudUtskott"/>
      </w:rPr>
      <w:fldChar w:fldCharType="begin" w:fldLock="1"/>
    </w:r>
    <w:r w:rsidRPr="00B75720">
      <w:rPr>
        <w:rStyle w:val="SidhuvudUtskott"/>
      </w:rPr>
      <w:instrText xml:space="preserve"> PRINTDATE \@ "yyyy-MM-dd HH.mm    " </w:instrText>
    </w:r>
    <w:r w:rsidRPr="00B75720">
      <w:rPr>
        <w:rStyle w:val="SidhuvudUtskott"/>
      </w:rPr>
      <w:fldChar w:fldCharType="separate"/>
    </w:r>
    <w:r w:rsidRPr="00B75720">
      <w:rPr>
        <w:rStyle w:val="SidhuvudUtskott"/>
      </w:rPr>
      <w:instrText>2000-08-11 16.42</w:instrText>
    </w:r>
    <w:r w:rsidRPr="00B75720">
      <w:rPr>
        <w:rStyle w:val="SidhuvudUtskott"/>
      </w:rPr>
      <w:fldChar w:fldCharType="end"/>
    </w:r>
    <w:r w:rsidRPr="00B75720">
      <w:rPr>
        <w:rStyle w:val="SidhuvudUtskott"/>
      </w:rPr>
      <w:instrText xml:space="preserve">" </w:instrTex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w:instrText>
    </w:r>
    <w:r w:rsidRPr="00B75720">
      <w:rPr>
        <w:rStyle w:val="SidhuvudUtskott"/>
      </w:rPr>
      <w:instrText>O</w:instrText>
    </w:r>
    <w:r w:rsidRPr="00B75720">
      <w:rPr>
        <w:rStyle w:val="SidhuvudUtskott"/>
      </w:rPr>
      <w:instrText>PERTY Status</w:instrText>
    </w:r>
    <w:r w:rsidRPr="00B75720">
      <w:rPr>
        <w:rStyle w:val="SidhuvudUtskott"/>
      </w:rPr>
      <w:fldChar w:fldCharType="end"/>
    </w:r>
  </w:p>
  <w:p w:rsidR="00BF275E" w:rsidRPr="00B75720" w:rsidRDefault="00BF275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Jmn"/>
      <w:framePr w:w="8732" w:h="567" w:hRule="exact" w:vSpace="0" w:wrap="around" w:vAnchor="page" w:y="341" w:anchorLock="0"/>
    </w:pPr>
    <w:r w:rsidRPr="00B75720">
      <w:rPr>
        <w:rStyle w:val="SidhuvudUtskott"/>
      </w:rPr>
      <w:t>2003/04:UU16</w:t>
    </w:r>
    <w:r w:rsidRPr="00B75720">
      <w:t xml:space="preserve">    </w:t>
    </w:r>
  </w:p>
  <w:p w:rsidR="00BF275E" w:rsidRPr="00B75720" w:rsidRDefault="00BF275E">
    <w:pPr>
      <w:pStyle w:val="SidhuvudKantJmn"/>
      <w:framePr w:w="8732" w:h="567" w:hRule="exact" w:vSpace="0" w:wrap="around" w:vAnchor="page" w:y="341" w:anchorLock="0"/>
    </w:pPr>
  </w:p>
  <w:p w:rsidR="00BF275E" w:rsidRPr="00B75720" w:rsidRDefault="00BF275E">
    <w:pPr>
      <w:pStyle w:val="SidhuvudKantUdda"/>
      <w:framePr w:w="8732" w:h="567" w:hRule="exact" w:vSpace="0" w:wrap="around" w:vAnchor="page" w:y="341" w:anchorLock="0"/>
    </w:pPr>
    <w:r w:rsidRPr="00B75720">
      <w:rPr>
        <w:rStyle w:val="SidhuvudRubrikReferens"/>
        <w:smallCaps w:val="0"/>
        <w:spacing w:val="0"/>
        <w:sz w:val="19"/>
      </w:rPr>
      <w:t xml:space="preserve"> </w:t>
    </w:r>
  </w:p>
  <w:p w:rsidR="00BF275E" w:rsidRPr="00B75720" w:rsidRDefault="00BF275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Jmn"/>
      <w:framePr w:w="8732" w:h="567" w:hRule="exact" w:vSpace="0" w:wrap="around" w:vAnchor="page" w:y="341" w:anchorLock="0"/>
    </w:pPr>
    <w:r w:rsidRPr="00B75720">
      <w:rPr>
        <w:rStyle w:val="SidhuvudUtskott"/>
      </w:rPr>
      <w:fldChar w:fldCharType="begin" w:fldLock="1"/>
    </w:r>
    <w:r w:rsidRPr="00B75720">
      <w:rPr>
        <w:rStyle w:val="SidhuvudUtskott"/>
      </w:rPr>
      <w:instrText xml:space="preserve"> DOCPROPERTY BetänkandeÅr</w:instrText>
    </w:r>
    <w:r w:rsidRPr="00B75720">
      <w:rPr>
        <w:rStyle w:val="SidhuvudUtskott"/>
      </w:rPr>
      <w:fldChar w:fldCharType="separate"/>
    </w:r>
    <w:r w:rsidRPr="00B75720">
      <w:rPr>
        <w:rStyle w:val="SidhuvudUtskott"/>
      </w:rPr>
      <w:t>2003/04</w:t>
    </w:r>
    <w:r w:rsidRPr="00B75720">
      <w:rPr>
        <w:rStyle w:val="SidhuvudUtskott"/>
      </w:rPr>
      <w:fldChar w:fldCharType="end"/>
    </w:r>
    <w:r w:rsidRPr="00B75720">
      <w:rPr>
        <w:rStyle w:val="SidhuvudUtskott"/>
      </w:rPr>
      <w:t>:</w:t>
    </w:r>
    <w:r w:rsidRPr="00B75720">
      <w:rPr>
        <w:rStyle w:val="SidhuvudUtskott"/>
      </w:rPr>
      <w:fldChar w:fldCharType="begin" w:fldLock="1"/>
    </w:r>
    <w:r w:rsidRPr="00B75720">
      <w:rPr>
        <w:rStyle w:val="SidhuvudUtskott"/>
      </w:rPr>
      <w:instrText xml:space="preserve"> DOCPROPERTY Utskott</w:instrText>
    </w:r>
    <w:r w:rsidRPr="00B75720">
      <w:rPr>
        <w:rStyle w:val="SidhuvudUtskott"/>
      </w:rPr>
      <w:fldChar w:fldCharType="separate"/>
    </w:r>
    <w:r w:rsidRPr="00B75720">
      <w:rPr>
        <w:rStyle w:val="SidhuvudUtskott"/>
      </w:rPr>
      <w:t>UU</w: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DOCPROPERTY BetänkandeNr</w:instrText>
    </w:r>
    <w:r w:rsidRPr="00B75720">
      <w:rPr>
        <w:rStyle w:val="SidhuvudUtskott"/>
      </w:rPr>
      <w:fldChar w:fldCharType="separate"/>
    </w:r>
    <w:r w:rsidRPr="00B75720">
      <w:rPr>
        <w:rStyle w:val="SidhuvudUtskott"/>
      </w:rPr>
      <w:t>16</w:t>
    </w:r>
    <w:r w:rsidRPr="00B75720">
      <w:rPr>
        <w:rStyle w:val="SidhuvudUtskott"/>
      </w:rPr>
      <w:fldChar w:fldCharType="end"/>
    </w:r>
    <w:r w:rsidRPr="00B75720">
      <w:t xml:space="preserve">     </w:t>
    </w:r>
    <w:r w:rsidRPr="00B75720">
      <w:rPr>
        <w:rStyle w:val="SidhuvudBilaga"/>
      </w:rPr>
      <w:t xml:space="preserve"> </w:t>
    </w:r>
    <w:r w:rsidRPr="00B75720">
      <w:rPr>
        <w:rStyle w:val="SidhuvudRubrikReferens"/>
      </w:rPr>
      <w:fldChar w:fldCharType="begin" w:fldLock="1"/>
    </w:r>
    <w:r w:rsidRPr="00B75720">
      <w:rPr>
        <w:rStyle w:val="SidhuvudRubrikReferens"/>
      </w:rPr>
      <w:instrText xml:space="preserve"> StyleREF "Rubrik 1" </w:instrText>
    </w:r>
    <w:r w:rsidRPr="00B75720">
      <w:rPr>
        <w:rStyle w:val="SidhuvudRubrikReferens"/>
      </w:rPr>
      <w:fldChar w:fldCharType="separate"/>
    </w:r>
    <w:r w:rsidRPr="00B75720">
      <w:rPr>
        <w:rStyle w:val="SidhuvudRubrikReferens"/>
      </w:rPr>
      <w:t>Innehållsförteckning</w:t>
    </w:r>
    <w:r w:rsidRPr="00B75720">
      <w:rPr>
        <w:rStyle w:val="SidhuvudRubrikReferens"/>
      </w:rPr>
      <w:fldChar w:fldCharType="end"/>
    </w:r>
  </w:p>
  <w:p w:rsidR="00BF275E" w:rsidRPr="00B75720" w:rsidRDefault="00BF275E">
    <w:pPr>
      <w:pStyle w:val="SidhuvudKantJmn"/>
      <w:framePr w:w="8732" w:h="567" w:hRule="exact" w:vSpace="0" w:wrap="around" w:vAnchor="page" w:y="341" w:anchorLock="0"/>
    </w:pPr>
    <w:r w:rsidRPr="00B75720">
      <w:rPr>
        <w:rStyle w:val="SidhuvudUtskott"/>
      </w:rPr>
      <w:fldChar w:fldCharType="begin" w:fldLock="1"/>
    </w:r>
    <w:r w:rsidRPr="00B75720">
      <w:rPr>
        <w:rStyle w:val="SidhuvudUtskott"/>
      </w:rPr>
      <w:instrText xml:space="preserve"> DOCPROPERTY Status</w:instrText>
    </w:r>
    <w:r w:rsidRPr="00B75720">
      <w:rPr>
        <w:rStyle w:val="SidhuvudUtskott"/>
      </w:rPr>
      <w:fldChar w:fldCharType="end"/>
    </w:r>
    <w:r w:rsidRPr="00B75720">
      <w:rPr>
        <w:rStyle w:val="SidhuvudUtskott"/>
      </w:rPr>
      <w:fldChar w:fldCharType="begin" w:fldLock="1"/>
    </w:r>
    <w:r w:rsidRPr="00B75720">
      <w:rPr>
        <w:rStyle w:val="SidhuvudUtskott"/>
      </w:rPr>
      <w:instrText xml:space="preserve"> if </w:instrText>
    </w:r>
    <w:r w:rsidRPr="00B75720">
      <w:rPr>
        <w:rStyle w:val="SidhuvudUtskott"/>
      </w:rPr>
      <w:fldChar w:fldCharType="begin" w:fldLock="1"/>
    </w:r>
    <w:r w:rsidRPr="00B75720">
      <w:rPr>
        <w:rStyle w:val="SidhuvudUtskott"/>
      </w:rPr>
      <w:instrText xml:space="preserve"> DOCPROPERTY "UtkastDatum"</w:instrText>
    </w:r>
    <w:r w:rsidRPr="00B75720">
      <w:rPr>
        <w:rStyle w:val="SidhuvudUtskott"/>
      </w:rPr>
      <w:fldChar w:fldCharType="separate"/>
    </w:r>
    <w:r w:rsidRPr="00B75720">
      <w:rPr>
        <w:rStyle w:val="SidhuvudUtskott"/>
      </w:rPr>
      <w:instrText>Nej</w:instrText>
    </w:r>
    <w:r w:rsidRPr="00B75720">
      <w:rPr>
        <w:rStyle w:val="SidhuvudUtskott"/>
      </w:rPr>
      <w:fldChar w:fldCharType="end"/>
    </w:r>
    <w:r w:rsidRPr="00B75720">
      <w:rPr>
        <w:rStyle w:val="SidhuvudUtskott"/>
      </w:rPr>
      <w:instrText xml:space="preserve"> = "Ja" "    </w:instrText>
    </w:r>
    <w:r w:rsidRPr="00B75720">
      <w:rPr>
        <w:rStyle w:val="SidhuvudUtskott"/>
      </w:rPr>
      <w:fldChar w:fldCharType="begin" w:fldLock="1"/>
    </w:r>
    <w:r w:rsidRPr="00B75720">
      <w:rPr>
        <w:rStyle w:val="SidhuvudUtskott"/>
      </w:rPr>
      <w:instrText xml:space="preserve"> PRINTDATE \@ "yyyy-MM-dd HH.mm" </w:instrText>
    </w:r>
    <w:r w:rsidRPr="00B75720">
      <w:rPr>
        <w:rStyle w:val="SidhuvudUtskott"/>
      </w:rPr>
      <w:fldChar w:fldCharType="separate"/>
    </w:r>
    <w:r w:rsidRPr="00B75720">
      <w:rPr>
        <w:rStyle w:val="SidhuvudUtskott"/>
      </w:rPr>
      <w:instrText>2000-08-11 16.42</w:instrText>
    </w:r>
    <w:r w:rsidRPr="00B75720">
      <w:rPr>
        <w:rStyle w:val="SidhuvudUtskott"/>
      </w:rPr>
      <w:fldChar w:fldCharType="end"/>
    </w:r>
    <w:r w:rsidRPr="00B75720">
      <w:rPr>
        <w:rStyle w:val="SidhuvudUtskott"/>
      </w:rPr>
      <w:instrText xml:space="preserve">" </w:instrText>
    </w:r>
    <w:r w:rsidRPr="00B75720">
      <w:rPr>
        <w:rStyle w:val="SidhuvudUtskott"/>
      </w:rPr>
      <w:fldChar w:fldCharType="end"/>
    </w:r>
  </w:p>
  <w:p w:rsidR="00BF275E" w:rsidRPr="00B75720" w:rsidRDefault="00BF275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Udda"/>
      <w:framePr w:w="8732" w:h="567" w:hRule="exact" w:vSpace="0" w:wrap="around" w:vAnchor="page" w:y="341" w:anchorLock="0"/>
    </w:pPr>
    <w:r w:rsidRPr="00B75720">
      <w:rPr>
        <w:rStyle w:val="SidhuvudRubrikReferens"/>
      </w:rPr>
      <w:fldChar w:fldCharType="begin" w:fldLock="1"/>
    </w:r>
    <w:r w:rsidRPr="00B75720">
      <w:rPr>
        <w:rStyle w:val="SidhuvudRubrikReferens"/>
      </w:rPr>
      <w:instrText xml:space="preserve"> StyleREF "Rubrik 1" </w:instrText>
    </w:r>
    <w:r w:rsidRPr="00B75720">
      <w:rPr>
        <w:rStyle w:val="SidhuvudRubrikReferens"/>
      </w:rPr>
      <w:fldChar w:fldCharType="separate"/>
    </w:r>
    <w:r w:rsidRPr="00B75720">
      <w:rPr>
        <w:rStyle w:val="SidhuvudRubrikReferens"/>
      </w:rPr>
      <w:t>Innehållsförteckning</w:t>
    </w:r>
    <w:r w:rsidRPr="00B75720">
      <w:rPr>
        <w:rStyle w:val="SidhuvudRubrikReferens"/>
      </w:rPr>
      <w:fldChar w:fldCharType="end"/>
    </w:r>
    <w:r w:rsidRPr="00B75720">
      <w:rPr>
        <w:rStyle w:val="SidhuvudBilaga"/>
      </w:rPr>
      <w:t xml:space="preserve"> </w:t>
    </w:r>
    <w:r w:rsidRPr="00B75720">
      <w:t xml:space="preserve">     </w:t>
    </w:r>
    <w:r w:rsidRPr="00B75720">
      <w:rPr>
        <w:rStyle w:val="SidhuvudUtskott"/>
      </w:rPr>
      <w:fldChar w:fldCharType="begin" w:fldLock="1"/>
    </w:r>
    <w:r w:rsidRPr="00B75720">
      <w:rPr>
        <w:rStyle w:val="SidhuvudUtskott"/>
      </w:rPr>
      <w:instrText xml:space="preserve"> DOCPROPERTY BetänkandeÅr</w:instrText>
    </w:r>
    <w:r w:rsidRPr="00B75720">
      <w:rPr>
        <w:rStyle w:val="SidhuvudUtskott"/>
      </w:rPr>
      <w:fldChar w:fldCharType="separate"/>
    </w:r>
    <w:r w:rsidRPr="00B75720">
      <w:rPr>
        <w:rStyle w:val="SidhuvudUtskott"/>
      </w:rPr>
      <w:t>2003/04</w:t>
    </w:r>
    <w:r w:rsidRPr="00B75720">
      <w:rPr>
        <w:rStyle w:val="SidhuvudUtskott"/>
      </w:rPr>
      <w:fldChar w:fldCharType="end"/>
    </w:r>
    <w:r w:rsidRPr="00B75720">
      <w:rPr>
        <w:rStyle w:val="SidhuvudUtskott"/>
      </w:rPr>
      <w:t>:</w:t>
    </w:r>
    <w:r w:rsidRPr="00B75720">
      <w:rPr>
        <w:rStyle w:val="SidhuvudUtskott"/>
      </w:rPr>
      <w:fldChar w:fldCharType="begin" w:fldLock="1"/>
    </w:r>
    <w:r w:rsidRPr="00B75720">
      <w:rPr>
        <w:rStyle w:val="SidhuvudUtskott"/>
      </w:rPr>
      <w:instrText xml:space="preserve"> DOCPROPERTY</w:instrText>
    </w:r>
    <w:r w:rsidRPr="00B75720">
      <w:instrText xml:space="preserve"> </w:instrText>
    </w:r>
    <w:r w:rsidRPr="00B75720">
      <w:rPr>
        <w:rStyle w:val="SidhuvudUtskott"/>
      </w:rPr>
      <w:instrText>Utskott</w:instrText>
    </w:r>
    <w:r w:rsidRPr="00B75720">
      <w:rPr>
        <w:rStyle w:val="SidhuvudUtskott"/>
      </w:rPr>
      <w:fldChar w:fldCharType="separate"/>
    </w:r>
    <w:r w:rsidRPr="00B75720">
      <w:rPr>
        <w:rStyle w:val="SidhuvudUtskott"/>
      </w:rPr>
      <w:t>UU</w: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DOCPROPERTY Betä</w:instrText>
    </w:r>
    <w:r w:rsidRPr="00B75720">
      <w:rPr>
        <w:rStyle w:val="SidhuvudUtskott"/>
      </w:rPr>
      <w:instrText>n</w:instrText>
    </w:r>
    <w:r w:rsidRPr="00B75720">
      <w:rPr>
        <w:rStyle w:val="SidhuvudUtskott"/>
      </w:rPr>
      <w:instrText>kandeNr</w:instrText>
    </w:r>
    <w:r w:rsidRPr="00B75720">
      <w:rPr>
        <w:rStyle w:val="SidhuvudUtskott"/>
      </w:rPr>
      <w:fldChar w:fldCharType="separate"/>
    </w:r>
    <w:r w:rsidRPr="00B75720">
      <w:rPr>
        <w:rStyle w:val="SidhuvudUtskott"/>
      </w:rPr>
      <w:t>16</w:t>
    </w:r>
    <w:r w:rsidRPr="00B75720">
      <w:rPr>
        <w:rStyle w:val="SidhuvudUtskott"/>
      </w:rPr>
      <w:fldChar w:fldCharType="end"/>
    </w:r>
  </w:p>
  <w:p w:rsidR="00BF275E" w:rsidRPr="00B75720" w:rsidRDefault="00BF275E">
    <w:pPr>
      <w:pStyle w:val="SidhuvudKantUdda"/>
      <w:framePr w:w="8732" w:h="567" w:hRule="exact" w:vSpace="0" w:wrap="around" w:vAnchor="page" w:y="341" w:anchorLock="0"/>
    </w:pPr>
    <w:r w:rsidRPr="00B75720">
      <w:rPr>
        <w:rStyle w:val="SidhuvudUtskott"/>
      </w:rPr>
      <w:fldChar w:fldCharType="begin" w:fldLock="1"/>
    </w:r>
    <w:r w:rsidRPr="00B75720">
      <w:rPr>
        <w:rStyle w:val="SidhuvudUtskott"/>
      </w:rPr>
      <w:instrText xml:space="preserve"> if </w:instrText>
    </w:r>
    <w:r w:rsidRPr="00B75720">
      <w:rPr>
        <w:rStyle w:val="SidhuvudUtskott"/>
      </w:rPr>
      <w:fldChar w:fldCharType="begin" w:fldLock="1"/>
    </w:r>
    <w:r w:rsidRPr="00B75720">
      <w:rPr>
        <w:rStyle w:val="SidhuvudUtskott"/>
      </w:rPr>
      <w:instrText xml:space="preserve"> DOCPROPERTY "UtkastDatum"</w:instrText>
    </w:r>
    <w:r w:rsidRPr="00B75720">
      <w:rPr>
        <w:rStyle w:val="SidhuvudUtskott"/>
      </w:rPr>
      <w:fldChar w:fldCharType="separate"/>
    </w:r>
    <w:r w:rsidRPr="00B75720">
      <w:rPr>
        <w:rStyle w:val="SidhuvudUtskott"/>
      </w:rPr>
      <w:instrText>Nej</w:instrText>
    </w:r>
    <w:r w:rsidRPr="00B75720">
      <w:rPr>
        <w:rStyle w:val="SidhuvudUtskott"/>
      </w:rPr>
      <w:fldChar w:fldCharType="end"/>
    </w:r>
    <w:r w:rsidRPr="00B75720">
      <w:rPr>
        <w:rStyle w:val="SidhuvudUtskott"/>
      </w:rPr>
      <w:instrText xml:space="preserve"> = "Ja" "</w:instrText>
    </w:r>
    <w:r w:rsidRPr="00B75720">
      <w:rPr>
        <w:rStyle w:val="SidhuvudUtskott"/>
      </w:rPr>
      <w:fldChar w:fldCharType="begin" w:fldLock="1"/>
    </w:r>
    <w:r w:rsidRPr="00B75720">
      <w:rPr>
        <w:rStyle w:val="SidhuvudUtskott"/>
      </w:rPr>
      <w:instrText xml:space="preserve"> PRINTDATE \@ "yyyy-MM-dd HH.mm    " </w:instrText>
    </w:r>
    <w:r w:rsidRPr="00B75720">
      <w:rPr>
        <w:rStyle w:val="SidhuvudUtskott"/>
      </w:rPr>
      <w:fldChar w:fldCharType="separate"/>
    </w:r>
    <w:r w:rsidRPr="00B75720">
      <w:rPr>
        <w:rStyle w:val="SidhuvudUtskott"/>
      </w:rPr>
      <w:instrText>2000-08-11 16.42</w:instrText>
    </w:r>
    <w:r w:rsidRPr="00B75720">
      <w:rPr>
        <w:rStyle w:val="SidhuvudUtskott"/>
      </w:rPr>
      <w:fldChar w:fldCharType="end"/>
    </w:r>
    <w:r w:rsidRPr="00B75720">
      <w:rPr>
        <w:rStyle w:val="SidhuvudUtskott"/>
      </w:rPr>
      <w:instrText xml:space="preserve">" </w:instrText>
    </w:r>
    <w:r w:rsidRPr="00B75720">
      <w:rPr>
        <w:rStyle w:val="SidhuvudUtskott"/>
      </w:rPr>
      <w:fldChar w:fldCharType="end"/>
    </w:r>
    <w:r w:rsidRPr="00B75720">
      <w:rPr>
        <w:rStyle w:val="SidhuvudUtskott"/>
      </w:rPr>
      <w:fldChar w:fldCharType="begin" w:fldLock="1"/>
    </w:r>
    <w:r w:rsidRPr="00B75720">
      <w:rPr>
        <w:rStyle w:val="SidhuvudUtskott"/>
      </w:rPr>
      <w:instrText xml:space="preserve"> DOCPR</w:instrText>
    </w:r>
    <w:r w:rsidRPr="00B75720">
      <w:rPr>
        <w:rStyle w:val="SidhuvudUtskott"/>
      </w:rPr>
      <w:instrText>O</w:instrText>
    </w:r>
    <w:r w:rsidRPr="00B75720">
      <w:rPr>
        <w:rStyle w:val="SidhuvudUtskott"/>
      </w:rPr>
      <w:instrText>PERTY Status</w:instrText>
    </w:r>
    <w:r w:rsidRPr="00B75720">
      <w:rPr>
        <w:rStyle w:val="SidhuvudUtskott"/>
      </w:rPr>
      <w:fldChar w:fldCharType="end"/>
    </w:r>
  </w:p>
  <w:p w:rsidR="00BF275E" w:rsidRPr="00B75720" w:rsidRDefault="00BF275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5E" w:rsidRPr="00B75720" w:rsidRDefault="00BF275E">
    <w:pPr>
      <w:pStyle w:val="SidhuvudKantUdda"/>
      <w:framePr w:w="8732" w:h="567" w:hRule="exact" w:vSpace="0" w:wrap="around" w:vAnchor="page" w:y="341" w:anchorLock="0"/>
    </w:pPr>
    <w:r w:rsidRPr="00B75720">
      <w:t xml:space="preserve">  </w:t>
    </w:r>
    <w:r w:rsidRPr="00B75720">
      <w:rPr>
        <w:rStyle w:val="SidhuvudUtskott"/>
      </w:rPr>
      <w:t>2003/04:UU16</w:t>
    </w:r>
  </w:p>
  <w:p w:rsidR="00BF275E" w:rsidRPr="00B75720" w:rsidRDefault="00BF275E">
    <w:pPr>
      <w:pStyle w:val="SidhuvudKantUdda"/>
      <w:framePr w:w="8732" w:h="567" w:hRule="exact" w:vSpace="0" w:wrap="around" w:vAnchor="page" w:y="341" w:anchorLock="0"/>
    </w:pPr>
  </w:p>
  <w:p w:rsidR="00BF275E" w:rsidRPr="00B75720" w:rsidRDefault="00BF275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40008288">
    <w:abstractNumId w:val="10"/>
  </w:num>
  <w:num w:numId="2" w16cid:durableId="45883501">
    <w:abstractNumId w:val="8"/>
  </w:num>
  <w:num w:numId="3" w16cid:durableId="476413807">
    <w:abstractNumId w:val="3"/>
  </w:num>
  <w:num w:numId="4" w16cid:durableId="617375202">
    <w:abstractNumId w:val="2"/>
  </w:num>
  <w:num w:numId="5" w16cid:durableId="1625429328">
    <w:abstractNumId w:val="1"/>
  </w:num>
  <w:num w:numId="6" w16cid:durableId="1673021212">
    <w:abstractNumId w:val="0"/>
  </w:num>
  <w:num w:numId="7" w16cid:durableId="1382942569">
    <w:abstractNumId w:val="9"/>
  </w:num>
  <w:num w:numId="8" w16cid:durableId="1939630801">
    <w:abstractNumId w:val="7"/>
  </w:num>
  <w:num w:numId="9" w16cid:durableId="806356656">
    <w:abstractNumId w:val="6"/>
  </w:num>
  <w:num w:numId="10" w16cid:durableId="750274798">
    <w:abstractNumId w:val="5"/>
  </w:num>
  <w:num w:numId="11" w16cid:durableId="343635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874873"/>
    <w:rsid w:val="00874873"/>
    <w:rsid w:val="00B75720"/>
    <w:rsid w:val="00BF27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2280A1-63FD-4524-9B88-AA7D81F2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Rubrik3utannumrering">
    <w:name w:val="Rubrik 3 utan numrering"/>
    <w:basedOn w:val="Proputanindrag"/>
    <w:next w:val="Proputanindrag"/>
    <w:pPr>
      <w:keepNext/>
      <w:spacing w:before="600" w:after="160"/>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1193</Words>
  <Characters>7702</Characters>
  <Application>Microsoft Office Word</Application>
  <DocSecurity>4</DocSecurity>
  <Lines>175</Lines>
  <Paragraphs>54</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Utrikesutskottets betänkande</vt:lpstr>
      <vt:lpstr>Sammanfattning</vt:lpstr>
      <vt:lpstr>Innehållsförteckning</vt:lpstr>
      <vt:lpstr>Utskottets förslag till riksdagsbeslut</vt:lpstr>
      <vt:lpstr>Redogörelse för ärendet</vt:lpstr>
      <vt:lpstr>    Ärendets beredning</vt:lpstr>
      <vt:lpstr>    Propositionens huvudsakliga innehåll</vt:lpstr>
      <vt:lpstr>    Godkännande av protokollet</vt:lpstr>
      <vt:lpstr>Utskottets överväganden</vt:lpstr>
      <vt:lpstr>Förteckning över behandlade förslag</vt:lpstr>
      <vt:lpstr>    Propositionen</vt:lpstr>
    </vt:vector>
  </TitlesOfParts>
  <Company>Riksdagen</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2004-03-24T10:08:00Z</cp:lastPrinted>
  <dcterms:created xsi:type="dcterms:W3CDTF">2025-12-16T18:04:00Z</dcterms:created>
  <dcterms:modified xsi:type="dcterms:W3CDTF">2025-12-16T18:04:00Z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