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076CB" w:rsidRDefault="00273B7A" w14:paraId="1340F6B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835E02CF4954AD786A7B31BB80E34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a1380c-bfea-47bf-8df6-6daa445f6222"/>
        <w:id w:val="-1639099772"/>
        <w:lock w:val="sdtLocked"/>
      </w:sdtPr>
      <w:sdtEndPr/>
      <w:sdtContent>
        <w:p w:rsidR="0077002D" w:rsidRDefault="009C4ABE" w14:paraId="59FCB7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 och förutsättningar för större lager av skyddsutrustning, mediciner och medicinsk utrustning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E3FD39288644CFB98E8228F180B924"/>
        </w:placeholder>
        <w:text/>
      </w:sdtPr>
      <w:sdtEndPr/>
      <w:sdtContent>
        <w:p w:rsidRPr="009B062B" w:rsidR="006D79C9" w:rsidP="00333E95" w:rsidRDefault="006D79C9" w14:paraId="781B0B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4B0E" w:rsidP="00614B0E" w:rsidRDefault="00614B0E" w14:paraId="0485CD47" w14:textId="57FA7380">
      <w:pPr>
        <w:pStyle w:val="Normalutanindragellerluft"/>
      </w:pPr>
      <w:r>
        <w:t>Sverige har gått igenom en pandemi och upplevt en situation med covid-19 som tydligt har visat på hur sårbara vi är när vi får brist på skyddsutrustning, mediciner och medicinsk utrustning.</w:t>
      </w:r>
    </w:p>
    <w:p w:rsidR="00614B0E" w:rsidP="00273B7A" w:rsidRDefault="00614B0E" w14:paraId="34891A38" w14:textId="0DC3E390">
      <w:pPr>
        <w:ind w:firstLine="284"/>
      </w:pPr>
      <w:r>
        <w:t xml:space="preserve">Det gäller att nu dra lärdom av detta och se över hur vi bättre kan hålla lager av skydd och mediciner. Sveriges beredskap för oväntade katastrofer är långt ifrån </w:t>
      </w:r>
      <w:r w:rsidR="004453B1">
        <w:t xml:space="preserve">tillräcklig </w:t>
      </w:r>
      <w:r>
        <w:t xml:space="preserve">och </w:t>
      </w:r>
      <w:r w:rsidR="004453B1">
        <w:t xml:space="preserve">en större buffert som skydd vid pandemier och liknande hot </w:t>
      </w:r>
      <w:r>
        <w:t xml:space="preserve">måste omgående åtgärdas. </w:t>
      </w:r>
    </w:p>
    <w:p w:rsidR="00614B0E" w:rsidP="00273B7A" w:rsidRDefault="00614B0E" w14:paraId="0ABFA240" w14:textId="77777777">
      <w:r>
        <w:t xml:space="preserve">Sverige behöver omgående se över sina lager när det gäller skyddsutrustning, </w:t>
      </w:r>
    </w:p>
    <w:p w:rsidR="00614B0E" w:rsidP="00273B7A" w:rsidRDefault="00614B0E" w14:paraId="1D3E6887" w14:textId="77777777">
      <w:pPr>
        <w:ind w:left="340" w:firstLine="0"/>
      </w:pPr>
      <w:r>
        <w:t xml:space="preserve">mediciner och </w:t>
      </w:r>
      <w:r w:rsidRPr="00273B7A">
        <w:t>medicinsk</w:t>
      </w:r>
      <w:r>
        <w:t xml:space="preserve"> utrustning.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3E32025D99430084513C4FD532C0F4"/>
        </w:placeholder>
      </w:sdtPr>
      <w:sdtEndPr>
        <w:rPr>
          <w:i w:val="0"/>
          <w:noProof w:val="0"/>
        </w:rPr>
      </w:sdtEndPr>
      <w:sdtContent>
        <w:p w:rsidR="00D076CB" w:rsidP="00D076CB" w:rsidRDefault="00D076CB" w14:paraId="13DAA18D" w14:textId="77777777"/>
        <w:p w:rsidRPr="008E0FE2" w:rsidR="004801AC" w:rsidP="00D076CB" w:rsidRDefault="00273B7A" w14:paraId="1C1A4E3B" w14:textId="62BAA4D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002D" w14:paraId="5C7BC69B" w14:textId="77777777">
        <w:trPr>
          <w:cantSplit/>
        </w:trPr>
        <w:tc>
          <w:tcPr>
            <w:tcW w:w="50" w:type="pct"/>
            <w:vAlign w:val="bottom"/>
          </w:tcPr>
          <w:p w:rsidR="0077002D" w:rsidRDefault="009C4ABE" w14:paraId="74874BD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7002D" w:rsidRDefault="0077002D" w14:paraId="05745F61" w14:textId="77777777">
            <w:pPr>
              <w:pStyle w:val="Underskrifter"/>
              <w:spacing w:after="0"/>
            </w:pPr>
          </w:p>
        </w:tc>
      </w:tr>
    </w:tbl>
    <w:p w:rsidR="009C4ABE" w:rsidRDefault="009C4ABE" w14:paraId="56E02C2C" w14:textId="77777777"/>
    <w:sectPr w:rsidR="009C4AB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A3CB" w14:textId="77777777" w:rsidR="00C337B8" w:rsidRDefault="00C337B8" w:rsidP="000C1CAD">
      <w:pPr>
        <w:spacing w:line="240" w:lineRule="auto"/>
      </w:pPr>
      <w:r>
        <w:separator/>
      </w:r>
    </w:p>
  </w:endnote>
  <w:endnote w:type="continuationSeparator" w:id="0">
    <w:p w14:paraId="5A5ACE39" w14:textId="77777777" w:rsidR="00C337B8" w:rsidRDefault="00C337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10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B8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D11C" w14:textId="2C057216" w:rsidR="00262EA3" w:rsidRPr="00D076CB" w:rsidRDefault="00262EA3" w:rsidP="00D076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DF25" w14:textId="77777777" w:rsidR="00C337B8" w:rsidRDefault="00C337B8" w:rsidP="000C1CAD">
      <w:pPr>
        <w:spacing w:line="240" w:lineRule="auto"/>
      </w:pPr>
      <w:r>
        <w:separator/>
      </w:r>
    </w:p>
  </w:footnote>
  <w:footnote w:type="continuationSeparator" w:id="0">
    <w:p w14:paraId="5AEB249A" w14:textId="77777777" w:rsidR="00C337B8" w:rsidRDefault="00C337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AD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0ED541" wp14:editId="5017E0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B24C7" w14:textId="2531AD02" w:rsidR="00262EA3" w:rsidRDefault="00273B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14B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06E52">
                                <w:t>1778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0ED5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AB24C7" w14:textId="2531AD02" w:rsidR="00262EA3" w:rsidRDefault="00273B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14B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06E52">
                          <w:t>1778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6599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FEDA" w14:textId="77777777" w:rsidR="00262EA3" w:rsidRDefault="00262EA3" w:rsidP="008563AC">
    <w:pPr>
      <w:jc w:val="right"/>
    </w:pPr>
  </w:p>
  <w:p w14:paraId="0785EE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B765" w14:textId="77777777" w:rsidR="00262EA3" w:rsidRDefault="00273B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089554" wp14:editId="47557D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D15C2E" w14:textId="53D48B8A" w:rsidR="00262EA3" w:rsidRDefault="00273B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76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14B0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06E52">
          <w:t>1778</w:t>
        </w:r>
      </w:sdtContent>
    </w:sdt>
  </w:p>
  <w:p w14:paraId="7CCA3D47" w14:textId="77777777" w:rsidR="00262EA3" w:rsidRPr="008227B3" w:rsidRDefault="00273B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9DD4A3" w14:textId="6BBA0F62" w:rsidR="00262EA3" w:rsidRPr="008227B3" w:rsidRDefault="00273B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76C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76CB">
          <w:t>:2681</w:t>
        </w:r>
      </w:sdtContent>
    </w:sdt>
  </w:p>
  <w:p w14:paraId="42F35731" w14:textId="0A643F73" w:rsidR="00262EA3" w:rsidRDefault="00273B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76C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64D4E3" w14:textId="6B0ABD77" w:rsidR="00262EA3" w:rsidRDefault="004453B1" w:rsidP="00283E0F">
        <w:pPr>
          <w:pStyle w:val="FSHRub2"/>
        </w:pPr>
        <w:r>
          <w:t>Sverige behöver öka beredskapslagren med skydd och mediciner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47B3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D49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AE5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22C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C80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B80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120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8046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DAD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4B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B7A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3B1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B0E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E5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02D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4ABE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7B8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076CB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736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4C1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EB9D9D"/>
  <w15:chartTrackingRefBased/>
  <w15:docId w15:val="{CBAA369D-2FC0-4475-A28A-5BB9EB45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35E02CF4954AD786A7B31BB80E3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25443-58A1-48EC-98C7-4F7F41E9A560}"/>
      </w:docPartPr>
      <w:docPartBody>
        <w:p w:rsidR="0021571A" w:rsidRDefault="0021571A">
          <w:pPr>
            <w:pStyle w:val="4835E02CF4954AD786A7B31BB80E34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E3FD39288644CFB98E8228F180B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45237-48E7-4279-B8B5-E99175E1F681}"/>
      </w:docPartPr>
      <w:docPartBody>
        <w:p w:rsidR="0021571A" w:rsidRDefault="0021571A">
          <w:pPr>
            <w:pStyle w:val="64E3FD39288644CFB98E8228F180B9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3E32025D99430084513C4FD532C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685F9-1635-40EB-B39F-9547491FACBA}"/>
      </w:docPartPr>
      <w:docPartBody>
        <w:p w:rsidR="00EE60ED" w:rsidRDefault="00517D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1A"/>
    <w:rsid w:val="00093B40"/>
    <w:rsid w:val="0021571A"/>
    <w:rsid w:val="007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35E02CF4954AD786A7B31BB80E3414">
    <w:name w:val="4835E02CF4954AD786A7B31BB80E3414"/>
  </w:style>
  <w:style w:type="paragraph" w:customStyle="1" w:styleId="64E3FD39288644CFB98E8228F180B924">
    <w:name w:val="64E3FD39288644CFB98E8228F180B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E7B13-022C-4DA4-BA29-44B91A8BEB63}"/>
</file>

<file path=customXml/itemProps2.xml><?xml version="1.0" encoding="utf-8"?>
<ds:datastoreItem xmlns:ds="http://schemas.openxmlformats.org/officeDocument/2006/customXml" ds:itemID="{FACEB9FC-789E-4CF5-BFB8-6E7493070666}"/>
</file>

<file path=customXml/itemProps3.xml><?xml version="1.0" encoding="utf-8"?>
<ds:datastoreItem xmlns:ds="http://schemas.openxmlformats.org/officeDocument/2006/customXml" ds:itemID="{29F0B3D0-3B24-4E0E-BCB4-69E6CA9AC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724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