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6708A0">
              <w:rPr>
                <w:b/>
                <w:sz w:val="20"/>
              </w:rPr>
              <w:t>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E54CBA">
              <w:rPr>
                <w:sz w:val="20"/>
              </w:rPr>
              <w:t>5-</w:t>
            </w:r>
            <w:r w:rsidR="00277F4C">
              <w:rPr>
                <w:sz w:val="20"/>
              </w:rPr>
              <w:t>1</w:t>
            </w:r>
            <w:r w:rsidR="006708A0">
              <w:rPr>
                <w:sz w:val="20"/>
              </w:rPr>
              <w:t>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6708A0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="00E54CBA">
              <w:rPr>
                <w:sz w:val="20"/>
              </w:rPr>
              <w:t>:00-</w:t>
            </w:r>
            <w:r w:rsidR="00277F4C">
              <w:rPr>
                <w:sz w:val="20"/>
              </w:rPr>
              <w:t>10</w:t>
            </w:r>
            <w:r w:rsidR="00E54CBA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="000378AB" w:rsidRPr="00930BF6">
              <w:rPr>
                <w:sz w:val="20"/>
              </w:rPr>
              <w:br/>
            </w:r>
            <w:r w:rsidR="00277F4C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="00E54CBA">
              <w:rPr>
                <w:sz w:val="20"/>
              </w:rPr>
              <w:t>:</w:t>
            </w:r>
            <w:r w:rsidR="00277F4C">
              <w:rPr>
                <w:sz w:val="20"/>
              </w:rPr>
              <w:t>0</w:t>
            </w:r>
            <w:r w:rsidR="00E54CBA">
              <w:rPr>
                <w:sz w:val="20"/>
              </w:rPr>
              <w:t>0-</w:t>
            </w:r>
            <w:r w:rsidR="001E2DD9" w:rsidRPr="001E2DD9">
              <w:rPr>
                <w:sz w:val="20"/>
              </w:rPr>
              <w:t>18</w:t>
            </w:r>
            <w:r w:rsidR="00E54CBA" w:rsidRPr="001E2DD9">
              <w:rPr>
                <w:sz w:val="20"/>
              </w:rPr>
              <w:t>:</w:t>
            </w:r>
            <w:r w:rsidR="001E2DD9" w:rsidRPr="001E2DD9">
              <w:rPr>
                <w:sz w:val="20"/>
              </w:rPr>
              <w:t>05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6708A0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Förbättrade rättsliga förutsättningar för att kunna ta emot militärt stöd från andra stater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E1EE9" w:rsidRDefault="006708A0" w:rsidP="008B77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Expeditions- och rättschef Maria Diamant från </w:t>
            </w:r>
            <w:r w:rsidR="00277F4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Försvarsdepartementet 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informerade utskottet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</w:t>
            </w:r>
            <w:r w:rsidRPr="006708A0">
              <w:rPr>
                <w:rFonts w:eastAsiaTheme="minorHAnsi"/>
                <w:bCs/>
                <w:color w:val="000000"/>
                <w:szCs w:val="24"/>
                <w:lang w:eastAsia="en-US"/>
              </w:rPr>
              <w:t>örbättrade rättsliga förutsättningar för att kunna ta emot militärt stöd från andra stater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33A95" w:rsidRDefault="00E33A95" w:rsidP="00063D89">
            <w:pPr>
              <w:widowControl/>
              <w:rPr>
                <w:bCs/>
                <w:i/>
                <w:szCs w:val="24"/>
              </w:rPr>
            </w:pPr>
          </w:p>
          <w:p w:rsidR="00E33A95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708A0" w:rsidRDefault="006708A0" w:rsidP="006708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Förbättrade rättsliga förutsättningar för att kunna ta emot militärt stöd från andra stater (UU19)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77F4C" w:rsidRDefault="006708A0" w:rsidP="00277F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2021/22:246</w:t>
            </w:r>
            <w:r w:rsidR="00277F4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54CBA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DC3436" w:rsidRDefault="006708A0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A01094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B773B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2021/22:36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01094" w:rsidRPr="00333A81" w:rsidRDefault="00A01094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kl. 10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35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A01094" w:rsidRPr="00333A81" w:rsidRDefault="00A01094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A01094" w:rsidRPr="00A01094" w:rsidRDefault="00A01094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kl. 18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:rsidR="00A01094" w:rsidRPr="00C63614" w:rsidRDefault="00A01094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01094" w:rsidRDefault="00A01094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Förbättrade rättsliga förutsättningar för att kunna ta emot militärt stöd från andra stater (UU19)</w:t>
            </w:r>
          </w:p>
          <w:p w:rsidR="0065227A" w:rsidRDefault="0065227A" w:rsidP="0065227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5227A" w:rsidRDefault="0065227A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A01094"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2021/22:</w:t>
            </w:r>
            <w:r w:rsidR="00A01094">
              <w:rPr>
                <w:rFonts w:eastAsiaTheme="minorHAnsi"/>
                <w:bCs/>
                <w:color w:val="000000"/>
                <w:szCs w:val="24"/>
                <w:lang w:eastAsia="en-US"/>
              </w:rPr>
              <w:t>246</w:t>
            </w:r>
            <w:r w:rsidR="005D3FF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65227A" w:rsidRDefault="0065227A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06F8D" w:rsidRPr="00E54CBA" w:rsidRDefault="00C44A26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635B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 w:rsidRPr="004635BB"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 w:rsidRPr="004635BB">
              <w:rPr>
                <w:rFonts w:eastAsiaTheme="minorHAnsi"/>
                <w:bCs/>
                <w:color w:val="000000"/>
                <w:szCs w:val="24"/>
                <w:lang w:eastAsia="en-US"/>
              </w:rPr>
              <w:t>19</w:t>
            </w:r>
            <w:r w:rsidR="0065227A" w:rsidRPr="004635B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635BB" w:rsidRPr="004635BB" w:rsidRDefault="004635BB" w:rsidP="004635BB">
            <w:pPr>
              <w:rPr>
                <w:bCs/>
                <w:color w:val="000000"/>
                <w:lang w:eastAsia="en-US"/>
              </w:rPr>
            </w:pPr>
            <w:r w:rsidRPr="004635BB">
              <w:rPr>
                <w:bCs/>
                <w:color w:val="000000"/>
                <w:lang w:eastAsia="en-US"/>
              </w:rPr>
              <w:t>Utskottet beslutade att nästa sammanträde ska äga rum torsdage</w:t>
            </w:r>
            <w:r w:rsidR="005D3FF6">
              <w:rPr>
                <w:bCs/>
                <w:color w:val="000000"/>
                <w:lang w:eastAsia="en-US"/>
              </w:rPr>
              <w:t>n</w:t>
            </w:r>
            <w:r w:rsidRPr="004635BB">
              <w:rPr>
                <w:bCs/>
                <w:color w:val="000000"/>
                <w:lang w:eastAsia="en-US"/>
              </w:rPr>
              <w:t xml:space="preserve"> den 19 maj 2022 kl. 08:00.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06F8D" w:rsidRPr="004B367D" w:rsidTr="00EB67C8">
        <w:trPr>
          <w:trHeight w:val="884"/>
        </w:trPr>
        <w:tc>
          <w:tcPr>
            <w:tcW w:w="567" w:type="dxa"/>
          </w:tcPr>
          <w:p w:rsidR="00D06F8D" w:rsidRDefault="00D06F8D" w:rsidP="00D06F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06F8D" w:rsidRDefault="00D06F8D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E54CBA" w:rsidRPr="00041212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E1EE9" w:rsidRPr="00041212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966061" w:rsidRPr="006A5494" w:rsidTr="00B01FEA">
        <w:trPr>
          <w:trHeight w:val="689"/>
        </w:trPr>
        <w:tc>
          <w:tcPr>
            <w:tcW w:w="567" w:type="dxa"/>
          </w:tcPr>
          <w:p w:rsidR="00966061" w:rsidRDefault="0096606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66061" w:rsidRDefault="0096606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66061" w:rsidRPr="006A5494" w:rsidTr="00B01FEA">
        <w:trPr>
          <w:trHeight w:val="689"/>
        </w:trPr>
        <w:tc>
          <w:tcPr>
            <w:tcW w:w="567" w:type="dxa"/>
          </w:tcPr>
          <w:p w:rsidR="00966061" w:rsidRDefault="0096606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4E7EB2" w:rsidRPr="00D45B5E" w:rsidRDefault="004E7EB2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45B5E" w:rsidRPr="006A5494" w:rsidTr="00B01FEA">
        <w:trPr>
          <w:trHeight w:val="689"/>
        </w:trPr>
        <w:tc>
          <w:tcPr>
            <w:tcW w:w="567" w:type="dxa"/>
          </w:tcPr>
          <w:p w:rsidR="00D45B5E" w:rsidRDefault="00D45B5E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45B5E" w:rsidRDefault="00D45B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33A81" w:rsidRPr="006A5494" w:rsidTr="00B01FEA">
        <w:trPr>
          <w:trHeight w:val="689"/>
        </w:trPr>
        <w:tc>
          <w:tcPr>
            <w:tcW w:w="567" w:type="dxa"/>
          </w:tcPr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33A81" w:rsidRDefault="00333A8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D45B5E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827BD7">
              <w:t>1</w:t>
            </w:r>
            <w:r w:rsidR="00C44A26">
              <w:t>9</w:t>
            </w:r>
            <w:r w:rsidR="009B73BE">
              <w:t xml:space="preserve"> </w:t>
            </w:r>
            <w:r w:rsidR="008F08E9">
              <w:t>maj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C44A26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C44A26">
              <w:rPr>
                <w:sz w:val="20"/>
              </w:rPr>
              <w:t>7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C44A26">
              <w:rPr>
                <w:sz w:val="19"/>
                <w:szCs w:val="19"/>
              </w:rPr>
              <w:t>2-3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3154D7" w:rsidRPr="00CE78AB">
              <w:rPr>
                <w:sz w:val="19"/>
                <w:szCs w:val="19"/>
              </w:rPr>
              <w:t>4</w:t>
            </w:r>
            <w:r w:rsidR="005D3FF6" w:rsidRPr="00CE78AB">
              <w:rPr>
                <w:sz w:val="19"/>
                <w:szCs w:val="19"/>
              </w:rPr>
              <w:t>-5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332AB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D43A6E" w:rsidP="00C44A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D43A6E" w:rsidP="00C44A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D43A6E" w:rsidP="00C44A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bookmarkStart w:id="0" w:name="_GoBack"/>
            <w:bookmarkEnd w:id="0"/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44A26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E78AB" w:rsidP="00C44A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A26" w:rsidRPr="003504FA" w:rsidRDefault="00C44A26" w:rsidP="00C44A26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proofErr w:type="spellStart"/>
            <w:r w:rsidRPr="003504FA">
              <w:rPr>
                <w:snapToGrid w:val="0"/>
                <w:sz w:val="21"/>
                <w:szCs w:val="21"/>
              </w:rPr>
              <w:t>Boriana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D43A6E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D43A6E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D43A6E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Default="00CE78AB" w:rsidP="00CE78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8AB" w:rsidRPr="003504FA" w:rsidRDefault="00CE78AB" w:rsidP="00CE78AB">
            <w:pPr>
              <w:rPr>
                <w:sz w:val="20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E78AB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CE78AB" w:rsidRPr="003504FA" w:rsidRDefault="00CE78AB" w:rsidP="00CE78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A0" w:rsidRDefault="006708A0" w:rsidP="00286A5C">
      <w:r>
        <w:separator/>
      </w:r>
    </w:p>
  </w:endnote>
  <w:endnote w:type="continuationSeparator" w:id="0">
    <w:p w:rsidR="006708A0" w:rsidRDefault="006708A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A0" w:rsidRDefault="006708A0" w:rsidP="00286A5C">
      <w:r>
        <w:separator/>
      </w:r>
    </w:p>
  </w:footnote>
  <w:footnote w:type="continuationSeparator" w:id="0">
    <w:p w:rsidR="006708A0" w:rsidRDefault="006708A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6425"/>
    <w:rsid w:val="000870BB"/>
    <w:rsid w:val="00090FE9"/>
    <w:rsid w:val="000919BC"/>
    <w:rsid w:val="00094440"/>
    <w:rsid w:val="00094A50"/>
    <w:rsid w:val="00097261"/>
    <w:rsid w:val="000A6822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E16FE"/>
    <w:rsid w:val="001E1C5D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6FE6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3FF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A1709"/>
    <w:rsid w:val="008A1776"/>
    <w:rsid w:val="008A34D1"/>
    <w:rsid w:val="008A6636"/>
    <w:rsid w:val="008B1CCA"/>
    <w:rsid w:val="008B556D"/>
    <w:rsid w:val="008B773B"/>
    <w:rsid w:val="008C4A2F"/>
    <w:rsid w:val="008C5E93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3A6E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4FDA"/>
    <w:rsid w:val="00E95C40"/>
    <w:rsid w:val="00E95CC1"/>
    <w:rsid w:val="00E9618B"/>
    <w:rsid w:val="00E97ABF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EDF8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0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C0F1-0332-42C3-95DB-51999B2E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48</TotalTime>
  <Pages>3</Pages>
  <Words>598</Words>
  <Characters>3136</Characters>
  <Application>Microsoft Office Word</Application>
  <DocSecurity>0</DocSecurity>
  <Lines>3136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18</cp:revision>
  <cp:lastPrinted>2022-03-22T14:25:00Z</cp:lastPrinted>
  <dcterms:created xsi:type="dcterms:W3CDTF">2022-05-13T12:57:00Z</dcterms:created>
  <dcterms:modified xsi:type="dcterms:W3CDTF">2022-05-19T13:49:00Z</dcterms:modified>
</cp:coreProperties>
</file>