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B4ABE" w14:textId="77777777" w:rsidR="006E04A4" w:rsidRPr="00CD7560" w:rsidRDefault="006A69DF">
      <w:pPr>
        <w:pStyle w:val="Dokumentbeteckning"/>
        <w:rPr>
          <w:u w:val="single"/>
        </w:rPr>
      </w:pPr>
      <w:bookmarkStart w:id="0" w:name="DocumentYear"/>
      <w:bookmarkStart w:id="1" w:name="_GoBack"/>
      <w:bookmarkEnd w:id="1"/>
      <w:r>
        <w:t>2017/18</w:t>
      </w:r>
      <w:bookmarkEnd w:id="0"/>
      <w:r>
        <w:t>:</w:t>
      </w:r>
      <w:bookmarkStart w:id="2" w:name="DocumentNumber"/>
      <w:r>
        <w:t>115</w:t>
      </w:r>
      <w:bookmarkEnd w:id="2"/>
    </w:p>
    <w:p w14:paraId="68CB4ABF" w14:textId="77777777" w:rsidR="006E04A4" w:rsidRDefault="006A69DF">
      <w:pPr>
        <w:pStyle w:val="Datum"/>
        <w:outlineLvl w:val="0"/>
      </w:pPr>
      <w:bookmarkStart w:id="3" w:name="DocumentDate"/>
      <w:r>
        <w:t>Måndagen den 21 maj 2018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D1B9B" w14:paraId="68CB4AC4" w14:textId="77777777" w:rsidTr="00E47117">
        <w:trPr>
          <w:cantSplit/>
        </w:trPr>
        <w:tc>
          <w:tcPr>
            <w:tcW w:w="454" w:type="dxa"/>
          </w:tcPr>
          <w:p w14:paraId="68CB4AC0" w14:textId="77777777" w:rsidR="006E04A4" w:rsidRDefault="006A69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8CB4AC1" w14:textId="77777777" w:rsidR="006E04A4" w:rsidRDefault="006A69DF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11.00</w:t>
            </w:r>
          </w:p>
        </w:tc>
        <w:tc>
          <w:tcPr>
            <w:tcW w:w="397" w:type="dxa"/>
          </w:tcPr>
          <w:p w14:paraId="68CB4AC2" w14:textId="77777777" w:rsidR="006E04A4" w:rsidRDefault="006A69DF"/>
        </w:tc>
        <w:tc>
          <w:tcPr>
            <w:tcW w:w="7512" w:type="dxa"/>
          </w:tcPr>
          <w:p w14:paraId="68CB4AC3" w14:textId="77777777" w:rsidR="006E04A4" w:rsidRDefault="006A69DF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4D1B9B" w14:paraId="68CB4AC9" w14:textId="77777777" w:rsidTr="00E47117">
        <w:trPr>
          <w:cantSplit/>
        </w:trPr>
        <w:tc>
          <w:tcPr>
            <w:tcW w:w="454" w:type="dxa"/>
          </w:tcPr>
          <w:p w14:paraId="68CB4AC5" w14:textId="77777777" w:rsidR="006E04A4" w:rsidRDefault="006A69DF"/>
        </w:tc>
        <w:tc>
          <w:tcPr>
            <w:tcW w:w="1134" w:type="dxa"/>
          </w:tcPr>
          <w:p w14:paraId="68CB4AC6" w14:textId="77777777" w:rsidR="006E04A4" w:rsidRDefault="006A69DF">
            <w:pPr>
              <w:jc w:val="right"/>
            </w:pPr>
          </w:p>
        </w:tc>
        <w:tc>
          <w:tcPr>
            <w:tcW w:w="397" w:type="dxa"/>
          </w:tcPr>
          <w:p w14:paraId="68CB4AC7" w14:textId="77777777" w:rsidR="006E04A4" w:rsidRDefault="006A69DF"/>
        </w:tc>
        <w:tc>
          <w:tcPr>
            <w:tcW w:w="7512" w:type="dxa"/>
          </w:tcPr>
          <w:p w14:paraId="68CB4AC8" w14:textId="77777777" w:rsidR="006E04A4" w:rsidRDefault="006A69D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8CB4ACA" w14:textId="77777777" w:rsidR="006E04A4" w:rsidRDefault="006A69DF">
      <w:pPr>
        <w:pStyle w:val="StreckLngt"/>
      </w:pPr>
      <w:r>
        <w:tab/>
      </w:r>
    </w:p>
    <w:p w14:paraId="68CB4ACB" w14:textId="77777777" w:rsidR="00121B42" w:rsidRDefault="006A69DF" w:rsidP="00121B42">
      <w:pPr>
        <w:pStyle w:val="Blankrad"/>
      </w:pPr>
      <w:r>
        <w:t xml:space="preserve">      </w:t>
      </w:r>
    </w:p>
    <w:p w14:paraId="68CB4ACC" w14:textId="77777777" w:rsidR="00CF242C" w:rsidRDefault="006A69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268"/>
      </w:tblGrid>
      <w:tr w:rsidR="004D1B9B" w14:paraId="68CB4AD0" w14:textId="77777777" w:rsidTr="006A69DF">
        <w:trPr>
          <w:cantSplit/>
        </w:trPr>
        <w:tc>
          <w:tcPr>
            <w:tcW w:w="567" w:type="dxa"/>
          </w:tcPr>
          <w:p w14:paraId="68CB4ACD" w14:textId="77777777" w:rsidR="001D7AF0" w:rsidRDefault="006A69DF" w:rsidP="00C84F80">
            <w:pPr>
              <w:pStyle w:val="FlistaNrRubriknr"/>
            </w:pPr>
            <w:r>
              <w:t>1</w:t>
            </w:r>
          </w:p>
        </w:tc>
        <w:tc>
          <w:tcPr>
            <w:tcW w:w="6450" w:type="dxa"/>
          </w:tcPr>
          <w:p w14:paraId="68CB4ACE" w14:textId="77777777" w:rsidR="006E04A4" w:rsidRDefault="006A69DF" w:rsidP="000326E3">
            <w:pPr>
              <w:pStyle w:val="HuvudrubrikEnsam"/>
            </w:pPr>
            <w:r>
              <w:t>Aktuell debatt om rättsläget för personlig assistans</w:t>
            </w:r>
          </w:p>
        </w:tc>
        <w:tc>
          <w:tcPr>
            <w:tcW w:w="2268" w:type="dxa"/>
          </w:tcPr>
          <w:p w14:paraId="68CB4ACF" w14:textId="77777777" w:rsidR="006E04A4" w:rsidRDefault="006A69DF" w:rsidP="00C84F80"/>
        </w:tc>
      </w:tr>
      <w:tr w:rsidR="004D1B9B" w14:paraId="68CB4AD4" w14:textId="77777777" w:rsidTr="006A69DF">
        <w:trPr>
          <w:cantSplit/>
        </w:trPr>
        <w:tc>
          <w:tcPr>
            <w:tcW w:w="567" w:type="dxa"/>
          </w:tcPr>
          <w:p w14:paraId="68CB4AD1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D2" w14:textId="77777777" w:rsidR="006E04A4" w:rsidRDefault="006A69DF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268" w:type="dxa"/>
          </w:tcPr>
          <w:p w14:paraId="68CB4AD3" w14:textId="77777777" w:rsidR="006E04A4" w:rsidRDefault="006A69DF" w:rsidP="00C84F80">
            <w:pPr>
              <w:keepNext/>
            </w:pPr>
          </w:p>
        </w:tc>
      </w:tr>
      <w:tr w:rsidR="004D1B9B" w14:paraId="68CB4AD8" w14:textId="77777777" w:rsidTr="006A69DF">
        <w:trPr>
          <w:cantSplit/>
        </w:trPr>
        <w:tc>
          <w:tcPr>
            <w:tcW w:w="567" w:type="dxa"/>
          </w:tcPr>
          <w:p w14:paraId="68CB4AD5" w14:textId="77777777" w:rsidR="001D7AF0" w:rsidRDefault="006A69DF" w:rsidP="00C84F80">
            <w:pPr>
              <w:pStyle w:val="FlistaNrText"/>
            </w:pPr>
            <w:r>
              <w:t>2</w:t>
            </w:r>
          </w:p>
        </w:tc>
        <w:tc>
          <w:tcPr>
            <w:tcW w:w="6450" w:type="dxa"/>
          </w:tcPr>
          <w:p w14:paraId="68CB4AD6" w14:textId="77777777" w:rsidR="006E04A4" w:rsidRDefault="006A69DF" w:rsidP="000326E3">
            <w:r>
              <w:t>Torsdagen den 24 maj kl. 14.00</w:t>
            </w:r>
          </w:p>
        </w:tc>
        <w:tc>
          <w:tcPr>
            <w:tcW w:w="2268" w:type="dxa"/>
          </w:tcPr>
          <w:p w14:paraId="68CB4AD7" w14:textId="77777777" w:rsidR="006E04A4" w:rsidRDefault="006A69DF" w:rsidP="00C84F80"/>
        </w:tc>
      </w:tr>
      <w:tr w:rsidR="004D1B9B" w14:paraId="68CB4ADC" w14:textId="77777777" w:rsidTr="006A69DF">
        <w:trPr>
          <w:cantSplit/>
        </w:trPr>
        <w:tc>
          <w:tcPr>
            <w:tcW w:w="567" w:type="dxa"/>
          </w:tcPr>
          <w:p w14:paraId="68CB4AD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DA" w14:textId="77777777" w:rsidR="006E04A4" w:rsidRDefault="006A69DF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268" w:type="dxa"/>
          </w:tcPr>
          <w:p w14:paraId="68CB4ADB" w14:textId="77777777" w:rsidR="006E04A4" w:rsidRDefault="006A69D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D1B9B" w14:paraId="68CB4AE0" w14:textId="77777777" w:rsidTr="006A69DF">
        <w:trPr>
          <w:cantSplit/>
        </w:trPr>
        <w:tc>
          <w:tcPr>
            <w:tcW w:w="567" w:type="dxa"/>
          </w:tcPr>
          <w:p w14:paraId="68CB4ADD" w14:textId="77777777" w:rsidR="001D7AF0" w:rsidRDefault="006A69DF" w:rsidP="00C84F80">
            <w:pPr>
              <w:pStyle w:val="FlistaNrText"/>
            </w:pPr>
            <w:r>
              <w:t>3</w:t>
            </w:r>
          </w:p>
        </w:tc>
        <w:tc>
          <w:tcPr>
            <w:tcW w:w="6450" w:type="dxa"/>
          </w:tcPr>
          <w:p w14:paraId="68CB4ADE" w14:textId="77777777" w:rsidR="006E04A4" w:rsidRDefault="006A69DF" w:rsidP="000326E3">
            <w:r>
              <w:t>2017/18:32 Torsdagen den 17 maj</w:t>
            </w:r>
          </w:p>
        </w:tc>
        <w:tc>
          <w:tcPr>
            <w:tcW w:w="2268" w:type="dxa"/>
          </w:tcPr>
          <w:p w14:paraId="68CB4ADF" w14:textId="77777777" w:rsidR="006E04A4" w:rsidRDefault="006A69DF" w:rsidP="00C84F80">
            <w:r>
              <w:t>MJU</w:t>
            </w:r>
          </w:p>
        </w:tc>
      </w:tr>
      <w:tr w:rsidR="004D1B9B" w14:paraId="68CB4AE4" w14:textId="77777777" w:rsidTr="006A69DF">
        <w:trPr>
          <w:cantSplit/>
        </w:trPr>
        <w:tc>
          <w:tcPr>
            <w:tcW w:w="567" w:type="dxa"/>
          </w:tcPr>
          <w:p w14:paraId="68CB4AE1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E2" w14:textId="77777777" w:rsidR="006E04A4" w:rsidRDefault="006A69DF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268" w:type="dxa"/>
          </w:tcPr>
          <w:p w14:paraId="68CB4AE3" w14:textId="77777777" w:rsidR="006E04A4" w:rsidRDefault="006A69DF" w:rsidP="00C84F80">
            <w:pPr>
              <w:keepNext/>
            </w:pPr>
          </w:p>
        </w:tc>
      </w:tr>
      <w:tr w:rsidR="004D1B9B" w14:paraId="68CB4AE8" w14:textId="77777777" w:rsidTr="006A69DF">
        <w:trPr>
          <w:cantSplit/>
        </w:trPr>
        <w:tc>
          <w:tcPr>
            <w:tcW w:w="567" w:type="dxa"/>
          </w:tcPr>
          <w:p w14:paraId="68CB4AE5" w14:textId="77777777" w:rsidR="001D7AF0" w:rsidRDefault="006A69DF" w:rsidP="00C84F80">
            <w:pPr>
              <w:pStyle w:val="FlistaNrText"/>
            </w:pPr>
            <w:r>
              <w:t>4</w:t>
            </w:r>
          </w:p>
        </w:tc>
        <w:tc>
          <w:tcPr>
            <w:tcW w:w="6450" w:type="dxa"/>
          </w:tcPr>
          <w:p w14:paraId="68CB4AE6" w14:textId="77777777" w:rsidR="006E04A4" w:rsidRDefault="006A69DF" w:rsidP="000326E3">
            <w:r>
              <w:t xml:space="preserve">2017/18:510 av Daniel Bäckström (C) </w:t>
            </w:r>
            <w:r>
              <w:br/>
              <w:t>Genomförandet av vapendirektivet</w:t>
            </w:r>
          </w:p>
        </w:tc>
        <w:tc>
          <w:tcPr>
            <w:tcW w:w="2268" w:type="dxa"/>
          </w:tcPr>
          <w:p w14:paraId="68CB4AE7" w14:textId="77777777" w:rsidR="006E04A4" w:rsidRDefault="006A69DF" w:rsidP="00C84F80"/>
        </w:tc>
      </w:tr>
      <w:tr w:rsidR="004D1B9B" w14:paraId="68CB4AEC" w14:textId="77777777" w:rsidTr="006A69DF">
        <w:trPr>
          <w:cantSplit/>
        </w:trPr>
        <w:tc>
          <w:tcPr>
            <w:tcW w:w="567" w:type="dxa"/>
          </w:tcPr>
          <w:p w14:paraId="68CB4AE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EA" w14:textId="77777777" w:rsidR="006E04A4" w:rsidRDefault="006A69DF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268" w:type="dxa"/>
          </w:tcPr>
          <w:p w14:paraId="68CB4AEB" w14:textId="77777777" w:rsidR="006E04A4" w:rsidRDefault="006A69D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D1B9B" w14:paraId="68CB4AF0" w14:textId="77777777" w:rsidTr="006A69DF">
        <w:trPr>
          <w:cantSplit/>
        </w:trPr>
        <w:tc>
          <w:tcPr>
            <w:tcW w:w="567" w:type="dxa"/>
          </w:tcPr>
          <w:p w14:paraId="68CB4AED" w14:textId="77777777" w:rsidR="001D7AF0" w:rsidRDefault="006A69DF" w:rsidP="00C84F80">
            <w:pPr>
              <w:pStyle w:val="FlistaNrText"/>
            </w:pPr>
            <w:r>
              <w:t>5</w:t>
            </w:r>
          </w:p>
        </w:tc>
        <w:tc>
          <w:tcPr>
            <w:tcW w:w="6450" w:type="dxa"/>
          </w:tcPr>
          <w:p w14:paraId="68CB4AEE" w14:textId="77777777" w:rsidR="006E04A4" w:rsidRDefault="006A69DF" w:rsidP="000326E3">
            <w:r>
              <w:t xml:space="preserve">2017/18:FPM84 Direktiv om otillbörliga handelsmetoder mellan företag i livsmedelskedjan </w:t>
            </w:r>
            <w:r>
              <w:rPr>
                <w:i/>
                <w:iCs/>
              </w:rPr>
              <w:t>COM(2018) 173</w:t>
            </w:r>
          </w:p>
        </w:tc>
        <w:tc>
          <w:tcPr>
            <w:tcW w:w="2268" w:type="dxa"/>
          </w:tcPr>
          <w:p w14:paraId="68CB4AEF" w14:textId="77777777" w:rsidR="006E04A4" w:rsidRDefault="006A69DF" w:rsidP="00C84F80">
            <w:r>
              <w:t>MJU</w:t>
            </w:r>
          </w:p>
        </w:tc>
      </w:tr>
      <w:tr w:rsidR="004D1B9B" w14:paraId="68CB4AF4" w14:textId="77777777" w:rsidTr="006A69DF">
        <w:trPr>
          <w:cantSplit/>
        </w:trPr>
        <w:tc>
          <w:tcPr>
            <w:tcW w:w="567" w:type="dxa"/>
          </w:tcPr>
          <w:p w14:paraId="68CB4AF1" w14:textId="77777777" w:rsidR="001D7AF0" w:rsidRDefault="006A69DF" w:rsidP="00C84F80">
            <w:pPr>
              <w:pStyle w:val="FlistaNrText"/>
            </w:pPr>
            <w:r>
              <w:t>6</w:t>
            </w:r>
          </w:p>
        </w:tc>
        <w:tc>
          <w:tcPr>
            <w:tcW w:w="6450" w:type="dxa"/>
          </w:tcPr>
          <w:p w14:paraId="68CB4AF2" w14:textId="77777777" w:rsidR="006E04A4" w:rsidRDefault="006A69DF" w:rsidP="000326E3">
            <w:r>
              <w:t xml:space="preserve">2017/18:FPM85 Ny förordning avseende sprängämnesprekursorer </w:t>
            </w:r>
            <w:r>
              <w:rPr>
                <w:i/>
                <w:iCs/>
              </w:rPr>
              <w:t>COM(2018) 209</w:t>
            </w:r>
          </w:p>
        </w:tc>
        <w:tc>
          <w:tcPr>
            <w:tcW w:w="2268" w:type="dxa"/>
          </w:tcPr>
          <w:p w14:paraId="68CB4AF3" w14:textId="77777777" w:rsidR="006E04A4" w:rsidRDefault="006A69DF" w:rsidP="00C84F80">
            <w:r>
              <w:t>FöU</w:t>
            </w:r>
          </w:p>
        </w:tc>
      </w:tr>
      <w:tr w:rsidR="004D1B9B" w14:paraId="68CB4AF8" w14:textId="77777777" w:rsidTr="006A69DF">
        <w:trPr>
          <w:cantSplit/>
        </w:trPr>
        <w:tc>
          <w:tcPr>
            <w:tcW w:w="567" w:type="dxa"/>
          </w:tcPr>
          <w:p w14:paraId="68CB4AF5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F6" w14:textId="77777777" w:rsidR="006E04A4" w:rsidRDefault="006A69D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268" w:type="dxa"/>
          </w:tcPr>
          <w:p w14:paraId="68CB4AF7" w14:textId="77777777" w:rsidR="006E04A4" w:rsidRDefault="006A69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D1B9B" w14:paraId="68CB4AFC" w14:textId="77777777" w:rsidTr="006A69DF">
        <w:trPr>
          <w:cantSplit/>
        </w:trPr>
        <w:tc>
          <w:tcPr>
            <w:tcW w:w="567" w:type="dxa"/>
          </w:tcPr>
          <w:p w14:paraId="68CB4AF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AFA" w14:textId="77777777" w:rsidR="006E04A4" w:rsidRDefault="006A69DF" w:rsidP="000326E3">
            <w:pPr>
              <w:pStyle w:val="renderubrik"/>
            </w:pPr>
            <w:r>
              <w:t xml:space="preserve">Justitieutskottets </w:t>
            </w:r>
            <w:r>
              <w:t>betänkanden</w:t>
            </w:r>
          </w:p>
        </w:tc>
        <w:tc>
          <w:tcPr>
            <w:tcW w:w="2268" w:type="dxa"/>
          </w:tcPr>
          <w:p w14:paraId="68CB4AFB" w14:textId="77777777" w:rsidR="006E04A4" w:rsidRDefault="006A69DF" w:rsidP="00C84F80">
            <w:pPr>
              <w:keepNext/>
            </w:pPr>
          </w:p>
        </w:tc>
      </w:tr>
      <w:tr w:rsidR="004D1B9B" w14:paraId="68CB4B00" w14:textId="77777777" w:rsidTr="006A69DF">
        <w:trPr>
          <w:cantSplit/>
        </w:trPr>
        <w:tc>
          <w:tcPr>
            <w:tcW w:w="567" w:type="dxa"/>
          </w:tcPr>
          <w:p w14:paraId="68CB4AFD" w14:textId="77777777" w:rsidR="001D7AF0" w:rsidRDefault="006A69DF" w:rsidP="00C84F80">
            <w:pPr>
              <w:pStyle w:val="FlistaNrText"/>
            </w:pPr>
            <w:r>
              <w:t>7</w:t>
            </w:r>
          </w:p>
        </w:tc>
        <w:tc>
          <w:tcPr>
            <w:tcW w:w="6450" w:type="dxa"/>
          </w:tcPr>
          <w:p w14:paraId="68CB4AFE" w14:textId="77777777" w:rsidR="006E04A4" w:rsidRDefault="006A69DF" w:rsidP="000326E3">
            <w:r>
              <w:t>Bet. 2017/18:JuU29 En ny sexualbrottslagstiftning byggd på frivillighet</w:t>
            </w:r>
          </w:p>
        </w:tc>
        <w:tc>
          <w:tcPr>
            <w:tcW w:w="2268" w:type="dxa"/>
          </w:tcPr>
          <w:p w14:paraId="68CB4AFF" w14:textId="77777777" w:rsidR="006E04A4" w:rsidRDefault="006A69DF" w:rsidP="00C84F80">
            <w:r>
              <w:t>4 res. (SD, C, KD, -)</w:t>
            </w:r>
          </w:p>
        </w:tc>
      </w:tr>
      <w:tr w:rsidR="004D1B9B" w14:paraId="68CB4B04" w14:textId="77777777" w:rsidTr="006A69DF">
        <w:trPr>
          <w:cantSplit/>
        </w:trPr>
        <w:tc>
          <w:tcPr>
            <w:tcW w:w="567" w:type="dxa"/>
          </w:tcPr>
          <w:p w14:paraId="68CB4B01" w14:textId="77777777" w:rsidR="001D7AF0" w:rsidRDefault="006A69DF" w:rsidP="00C84F80">
            <w:pPr>
              <w:pStyle w:val="FlistaNrText"/>
            </w:pPr>
            <w:r>
              <w:t>8</w:t>
            </w:r>
          </w:p>
        </w:tc>
        <w:tc>
          <w:tcPr>
            <w:tcW w:w="6450" w:type="dxa"/>
          </w:tcPr>
          <w:p w14:paraId="68CB4B02" w14:textId="77777777" w:rsidR="006E04A4" w:rsidRDefault="006A69DF" w:rsidP="000326E3">
            <w:r>
              <w:t>Bet. 2017/18:JuU32 Det straffrättsliga skyddet mot människohandel och människoexploatering</w:t>
            </w:r>
          </w:p>
        </w:tc>
        <w:tc>
          <w:tcPr>
            <w:tcW w:w="2268" w:type="dxa"/>
          </w:tcPr>
          <w:p w14:paraId="68CB4B03" w14:textId="77777777" w:rsidR="006E04A4" w:rsidRDefault="006A69DF" w:rsidP="00C84F80">
            <w:r>
              <w:t>2 res. (M, SD, -)</w:t>
            </w:r>
          </w:p>
        </w:tc>
      </w:tr>
      <w:tr w:rsidR="004D1B9B" w14:paraId="68CB4B08" w14:textId="77777777" w:rsidTr="006A69DF">
        <w:trPr>
          <w:cantSplit/>
        </w:trPr>
        <w:tc>
          <w:tcPr>
            <w:tcW w:w="567" w:type="dxa"/>
          </w:tcPr>
          <w:p w14:paraId="68CB4B05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06" w14:textId="77777777" w:rsidR="006E04A4" w:rsidRDefault="006A69DF" w:rsidP="000326E3">
            <w:pPr>
              <w:pStyle w:val="renderubrik"/>
            </w:pPr>
            <w:r>
              <w:t xml:space="preserve">Konstitutionsutskottets </w:t>
            </w:r>
            <w:r>
              <w:t>betänkanden</w:t>
            </w:r>
          </w:p>
        </w:tc>
        <w:tc>
          <w:tcPr>
            <w:tcW w:w="2268" w:type="dxa"/>
          </w:tcPr>
          <w:p w14:paraId="68CB4B07" w14:textId="77777777" w:rsidR="006E04A4" w:rsidRDefault="006A69DF" w:rsidP="00C84F80">
            <w:pPr>
              <w:keepNext/>
            </w:pPr>
          </w:p>
        </w:tc>
      </w:tr>
      <w:tr w:rsidR="004D1B9B" w14:paraId="68CB4B0C" w14:textId="77777777" w:rsidTr="006A69DF">
        <w:trPr>
          <w:cantSplit/>
        </w:trPr>
        <w:tc>
          <w:tcPr>
            <w:tcW w:w="567" w:type="dxa"/>
          </w:tcPr>
          <w:p w14:paraId="68CB4B09" w14:textId="77777777" w:rsidR="001D7AF0" w:rsidRDefault="006A69DF" w:rsidP="00C84F80">
            <w:pPr>
              <w:pStyle w:val="FlistaNrText"/>
            </w:pPr>
            <w:r>
              <w:t>9</w:t>
            </w:r>
          </w:p>
        </w:tc>
        <w:tc>
          <w:tcPr>
            <w:tcW w:w="6450" w:type="dxa"/>
          </w:tcPr>
          <w:p w14:paraId="68CB4B0A" w14:textId="77777777" w:rsidR="006E04A4" w:rsidRDefault="006A69DF" w:rsidP="000326E3">
            <w:r>
              <w:t>Bet. 2017/18:KU30 En generell rätt till kommunal avtalssamverkan</w:t>
            </w:r>
          </w:p>
        </w:tc>
        <w:tc>
          <w:tcPr>
            <w:tcW w:w="2268" w:type="dxa"/>
          </w:tcPr>
          <w:p w14:paraId="68CB4B0B" w14:textId="77777777" w:rsidR="006E04A4" w:rsidRDefault="006A69DF" w:rsidP="00C84F80">
            <w:r>
              <w:t>1 res. (M, SD)</w:t>
            </w:r>
          </w:p>
        </w:tc>
      </w:tr>
      <w:tr w:rsidR="004D1B9B" w14:paraId="68CB4B10" w14:textId="77777777" w:rsidTr="006A69DF">
        <w:trPr>
          <w:cantSplit/>
        </w:trPr>
        <w:tc>
          <w:tcPr>
            <w:tcW w:w="567" w:type="dxa"/>
          </w:tcPr>
          <w:p w14:paraId="68CB4B0D" w14:textId="77777777" w:rsidR="001D7AF0" w:rsidRDefault="006A69DF" w:rsidP="00C84F80">
            <w:pPr>
              <w:pStyle w:val="FlistaNrText"/>
            </w:pPr>
            <w:r>
              <w:t>10</w:t>
            </w:r>
          </w:p>
        </w:tc>
        <w:tc>
          <w:tcPr>
            <w:tcW w:w="6450" w:type="dxa"/>
          </w:tcPr>
          <w:p w14:paraId="68CB4B0E" w14:textId="77777777" w:rsidR="006E04A4" w:rsidRDefault="006A69DF" w:rsidP="000326E3">
            <w:r>
              <w:t>Bet. 2017/18:KU42 Vissa villkor för statsråd och statssekreterare</w:t>
            </w:r>
          </w:p>
        </w:tc>
        <w:tc>
          <w:tcPr>
            <w:tcW w:w="2268" w:type="dxa"/>
          </w:tcPr>
          <w:p w14:paraId="68CB4B0F" w14:textId="77777777" w:rsidR="006E04A4" w:rsidRDefault="006A69DF" w:rsidP="00C84F80">
            <w:r>
              <w:t>2 res. (SD)</w:t>
            </w:r>
          </w:p>
        </w:tc>
      </w:tr>
      <w:tr w:rsidR="004D1B9B" w14:paraId="68CB4B14" w14:textId="77777777" w:rsidTr="006A69DF">
        <w:trPr>
          <w:cantSplit/>
        </w:trPr>
        <w:tc>
          <w:tcPr>
            <w:tcW w:w="567" w:type="dxa"/>
          </w:tcPr>
          <w:p w14:paraId="68CB4B11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12" w14:textId="77777777" w:rsidR="006E04A4" w:rsidRDefault="006A69DF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268" w:type="dxa"/>
          </w:tcPr>
          <w:p w14:paraId="68CB4B13" w14:textId="77777777" w:rsidR="006E04A4" w:rsidRDefault="006A69DF" w:rsidP="00C84F80">
            <w:pPr>
              <w:keepNext/>
            </w:pPr>
          </w:p>
        </w:tc>
      </w:tr>
      <w:tr w:rsidR="004D1B9B" w14:paraId="68CB4B18" w14:textId="77777777" w:rsidTr="006A69DF">
        <w:trPr>
          <w:cantSplit/>
        </w:trPr>
        <w:tc>
          <w:tcPr>
            <w:tcW w:w="567" w:type="dxa"/>
          </w:tcPr>
          <w:p w14:paraId="68CB4B15" w14:textId="77777777" w:rsidR="001D7AF0" w:rsidRDefault="006A69DF" w:rsidP="00C84F80">
            <w:pPr>
              <w:pStyle w:val="FlistaNrText"/>
            </w:pPr>
            <w:r>
              <w:t>11</w:t>
            </w:r>
          </w:p>
        </w:tc>
        <w:tc>
          <w:tcPr>
            <w:tcW w:w="6450" w:type="dxa"/>
          </w:tcPr>
          <w:p w14:paraId="68CB4B16" w14:textId="77777777" w:rsidR="006E04A4" w:rsidRDefault="006A69DF" w:rsidP="000326E3">
            <w:r>
              <w:t xml:space="preserve">Bet. 2017/18:CU25 En ny lag om ekonomiska </w:t>
            </w:r>
            <w:r>
              <w:t>föreningar</w:t>
            </w:r>
          </w:p>
        </w:tc>
        <w:tc>
          <w:tcPr>
            <w:tcW w:w="2268" w:type="dxa"/>
          </w:tcPr>
          <w:p w14:paraId="68CB4B17" w14:textId="77777777" w:rsidR="006E04A4" w:rsidRDefault="006A69DF" w:rsidP="00C84F80"/>
        </w:tc>
      </w:tr>
      <w:tr w:rsidR="004D1B9B" w14:paraId="68CB4B1C" w14:textId="77777777" w:rsidTr="006A69DF">
        <w:trPr>
          <w:cantSplit/>
        </w:trPr>
        <w:tc>
          <w:tcPr>
            <w:tcW w:w="567" w:type="dxa"/>
          </w:tcPr>
          <w:p w14:paraId="68CB4B1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1A" w14:textId="77777777" w:rsidR="006E04A4" w:rsidRDefault="006A69D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268" w:type="dxa"/>
          </w:tcPr>
          <w:p w14:paraId="68CB4B1B" w14:textId="77777777" w:rsidR="006E04A4" w:rsidRDefault="006A69DF" w:rsidP="00C84F80">
            <w:pPr>
              <w:keepNext/>
            </w:pPr>
          </w:p>
        </w:tc>
      </w:tr>
      <w:tr w:rsidR="004D1B9B" w14:paraId="68CB4B20" w14:textId="77777777" w:rsidTr="006A69DF">
        <w:trPr>
          <w:cantSplit/>
        </w:trPr>
        <w:tc>
          <w:tcPr>
            <w:tcW w:w="567" w:type="dxa"/>
          </w:tcPr>
          <w:p w14:paraId="68CB4B1D" w14:textId="77777777" w:rsidR="001D7AF0" w:rsidRDefault="006A69DF" w:rsidP="00C84F80">
            <w:pPr>
              <w:pStyle w:val="FlistaNrText"/>
            </w:pPr>
            <w:r>
              <w:t>12</w:t>
            </w:r>
          </w:p>
        </w:tc>
        <w:tc>
          <w:tcPr>
            <w:tcW w:w="6450" w:type="dxa"/>
          </w:tcPr>
          <w:p w14:paraId="68CB4B1E" w14:textId="77777777" w:rsidR="006E04A4" w:rsidRDefault="006A69DF" w:rsidP="000326E3">
            <w:r>
              <w:t>Bet. 2017/18:SoU30 Stärkt rättssäkerhet vid genomförande av särskilda befogenheter på särskilda ungdomshem och LVM-hem</w:t>
            </w:r>
          </w:p>
        </w:tc>
        <w:tc>
          <w:tcPr>
            <w:tcW w:w="2268" w:type="dxa"/>
          </w:tcPr>
          <w:p w14:paraId="68CB4B1F" w14:textId="77777777" w:rsidR="006E04A4" w:rsidRDefault="006A69DF" w:rsidP="00C84F80">
            <w:r>
              <w:t>8 res. (SD, C, V, L, KD)</w:t>
            </w:r>
          </w:p>
        </w:tc>
      </w:tr>
      <w:tr w:rsidR="004D1B9B" w14:paraId="68CB4B24" w14:textId="77777777" w:rsidTr="006A69DF">
        <w:trPr>
          <w:cantSplit/>
        </w:trPr>
        <w:tc>
          <w:tcPr>
            <w:tcW w:w="567" w:type="dxa"/>
          </w:tcPr>
          <w:p w14:paraId="68CB4B21" w14:textId="77777777" w:rsidR="001D7AF0" w:rsidRDefault="006A69DF" w:rsidP="00C84F80">
            <w:pPr>
              <w:pStyle w:val="FlistaNrText"/>
            </w:pPr>
            <w:r>
              <w:t>13</w:t>
            </w:r>
          </w:p>
        </w:tc>
        <w:tc>
          <w:tcPr>
            <w:tcW w:w="6450" w:type="dxa"/>
          </w:tcPr>
          <w:p w14:paraId="68CB4B22" w14:textId="77777777" w:rsidR="006E04A4" w:rsidRDefault="006A69DF" w:rsidP="000326E3">
            <w:r>
              <w:t xml:space="preserve">Bet. 2017/18:SoU32 Förenklat beslutsfattande om hemtjänst </w:t>
            </w:r>
            <w:r>
              <w:t>för äldre</w:t>
            </w:r>
          </w:p>
        </w:tc>
        <w:tc>
          <w:tcPr>
            <w:tcW w:w="2268" w:type="dxa"/>
          </w:tcPr>
          <w:p w14:paraId="68CB4B23" w14:textId="77777777" w:rsidR="006E04A4" w:rsidRDefault="006A69DF" w:rsidP="00C84F80">
            <w:r>
              <w:t>1 res. (SD)</w:t>
            </w:r>
          </w:p>
        </w:tc>
      </w:tr>
      <w:tr w:rsidR="004D1B9B" w14:paraId="68CB4B28" w14:textId="77777777" w:rsidTr="006A69DF">
        <w:trPr>
          <w:cantSplit/>
        </w:trPr>
        <w:tc>
          <w:tcPr>
            <w:tcW w:w="567" w:type="dxa"/>
          </w:tcPr>
          <w:p w14:paraId="68CB4B25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26" w14:textId="77777777" w:rsidR="006E04A4" w:rsidRDefault="006A69DF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268" w:type="dxa"/>
          </w:tcPr>
          <w:p w14:paraId="68CB4B27" w14:textId="77777777" w:rsidR="006E04A4" w:rsidRDefault="006A69DF" w:rsidP="00C84F80">
            <w:pPr>
              <w:keepNext/>
            </w:pPr>
          </w:p>
        </w:tc>
      </w:tr>
      <w:tr w:rsidR="004D1B9B" w14:paraId="68CB4B2C" w14:textId="77777777" w:rsidTr="006A69DF">
        <w:trPr>
          <w:cantSplit/>
        </w:trPr>
        <w:tc>
          <w:tcPr>
            <w:tcW w:w="567" w:type="dxa"/>
          </w:tcPr>
          <w:p w14:paraId="68CB4B2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2A" w14:textId="77777777" w:rsidR="006E04A4" w:rsidRDefault="006A69DF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268" w:type="dxa"/>
          </w:tcPr>
          <w:p w14:paraId="68CB4B2B" w14:textId="77777777" w:rsidR="006E04A4" w:rsidRDefault="006A69DF" w:rsidP="00C84F80">
            <w:pPr>
              <w:keepNext/>
            </w:pPr>
          </w:p>
        </w:tc>
      </w:tr>
      <w:tr w:rsidR="004D1B9B" w14:paraId="68CB4B30" w14:textId="77777777" w:rsidTr="006A69DF">
        <w:trPr>
          <w:cantSplit/>
        </w:trPr>
        <w:tc>
          <w:tcPr>
            <w:tcW w:w="567" w:type="dxa"/>
          </w:tcPr>
          <w:p w14:paraId="68CB4B2D" w14:textId="77777777" w:rsidR="001D7AF0" w:rsidRDefault="006A69DF" w:rsidP="00C84F80">
            <w:pPr>
              <w:pStyle w:val="FlistaNrText"/>
            </w:pPr>
            <w:r>
              <w:t>14</w:t>
            </w:r>
          </w:p>
        </w:tc>
        <w:tc>
          <w:tcPr>
            <w:tcW w:w="6450" w:type="dxa"/>
          </w:tcPr>
          <w:p w14:paraId="68CB4B2E" w14:textId="77777777" w:rsidR="006E04A4" w:rsidRDefault="006A69DF" w:rsidP="000326E3">
            <w:r>
              <w:t>2017/18:527 av Robert Hannah (L)</w:t>
            </w:r>
            <w:r>
              <w:br/>
              <w:t>Erkännande av folkmordet 1915 – seyfo</w:t>
            </w:r>
          </w:p>
        </w:tc>
        <w:tc>
          <w:tcPr>
            <w:tcW w:w="2268" w:type="dxa"/>
          </w:tcPr>
          <w:p w14:paraId="68CB4B2F" w14:textId="77777777" w:rsidR="006E04A4" w:rsidRDefault="006A69DF" w:rsidP="00C84F80"/>
        </w:tc>
      </w:tr>
      <w:tr w:rsidR="004D1B9B" w14:paraId="68CB4B34" w14:textId="77777777" w:rsidTr="006A69DF">
        <w:trPr>
          <w:cantSplit/>
        </w:trPr>
        <w:tc>
          <w:tcPr>
            <w:tcW w:w="567" w:type="dxa"/>
          </w:tcPr>
          <w:p w14:paraId="68CB4B31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32" w14:textId="77777777" w:rsidR="006E04A4" w:rsidRDefault="006A69DF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268" w:type="dxa"/>
          </w:tcPr>
          <w:p w14:paraId="68CB4B33" w14:textId="77777777" w:rsidR="006E04A4" w:rsidRDefault="006A69DF" w:rsidP="00C84F80">
            <w:pPr>
              <w:keepNext/>
            </w:pPr>
          </w:p>
        </w:tc>
      </w:tr>
      <w:tr w:rsidR="004D1B9B" w14:paraId="68CB4B38" w14:textId="77777777" w:rsidTr="006A69DF">
        <w:trPr>
          <w:cantSplit/>
        </w:trPr>
        <w:tc>
          <w:tcPr>
            <w:tcW w:w="567" w:type="dxa"/>
          </w:tcPr>
          <w:p w14:paraId="68CB4B35" w14:textId="77777777" w:rsidR="001D7AF0" w:rsidRDefault="006A69DF" w:rsidP="00C84F80">
            <w:pPr>
              <w:pStyle w:val="FlistaNrText"/>
            </w:pPr>
            <w:r>
              <w:t>15</w:t>
            </w:r>
          </w:p>
        </w:tc>
        <w:tc>
          <w:tcPr>
            <w:tcW w:w="6450" w:type="dxa"/>
          </w:tcPr>
          <w:p w14:paraId="68CB4B36" w14:textId="77777777" w:rsidR="006E04A4" w:rsidRDefault="006A69DF" w:rsidP="000326E3">
            <w:r>
              <w:t>2017/18:521 av Lars Beckman (M)</w:t>
            </w:r>
            <w:r>
              <w:br/>
              <w:t>Flexjobb</w:t>
            </w:r>
          </w:p>
        </w:tc>
        <w:tc>
          <w:tcPr>
            <w:tcW w:w="2268" w:type="dxa"/>
          </w:tcPr>
          <w:p w14:paraId="68CB4B37" w14:textId="77777777" w:rsidR="006E04A4" w:rsidRDefault="006A69DF" w:rsidP="00C84F80"/>
        </w:tc>
      </w:tr>
      <w:tr w:rsidR="004D1B9B" w14:paraId="68CB4B3C" w14:textId="77777777" w:rsidTr="006A69DF">
        <w:trPr>
          <w:cantSplit/>
        </w:trPr>
        <w:tc>
          <w:tcPr>
            <w:tcW w:w="567" w:type="dxa"/>
          </w:tcPr>
          <w:p w14:paraId="68CB4B39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3A" w14:textId="77777777" w:rsidR="006E04A4" w:rsidRDefault="006A69DF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268" w:type="dxa"/>
          </w:tcPr>
          <w:p w14:paraId="68CB4B3B" w14:textId="77777777" w:rsidR="006E04A4" w:rsidRDefault="006A69DF" w:rsidP="00C84F80">
            <w:pPr>
              <w:keepNext/>
            </w:pPr>
          </w:p>
        </w:tc>
      </w:tr>
      <w:tr w:rsidR="004D1B9B" w14:paraId="68CB4B40" w14:textId="77777777" w:rsidTr="006A69DF">
        <w:trPr>
          <w:cantSplit/>
        </w:trPr>
        <w:tc>
          <w:tcPr>
            <w:tcW w:w="567" w:type="dxa"/>
          </w:tcPr>
          <w:p w14:paraId="68CB4B3D" w14:textId="77777777" w:rsidR="001D7AF0" w:rsidRDefault="006A69DF" w:rsidP="00C84F80">
            <w:pPr>
              <w:pStyle w:val="FlistaNrText"/>
            </w:pPr>
            <w:r>
              <w:t>16</w:t>
            </w:r>
          </w:p>
        </w:tc>
        <w:tc>
          <w:tcPr>
            <w:tcW w:w="6450" w:type="dxa"/>
          </w:tcPr>
          <w:p w14:paraId="68CB4B3E" w14:textId="77777777" w:rsidR="006E04A4" w:rsidRDefault="006A69DF" w:rsidP="000326E3">
            <w:r>
              <w:t>2017/18:478 av Olof Lavesson (M)</w:t>
            </w:r>
            <w:r>
              <w:br/>
              <w:t>Kulturmomsen</w:t>
            </w:r>
          </w:p>
        </w:tc>
        <w:tc>
          <w:tcPr>
            <w:tcW w:w="2268" w:type="dxa"/>
          </w:tcPr>
          <w:p w14:paraId="68CB4B3F" w14:textId="77777777" w:rsidR="006E04A4" w:rsidRDefault="006A69DF" w:rsidP="00C84F80"/>
        </w:tc>
      </w:tr>
      <w:tr w:rsidR="004D1B9B" w14:paraId="68CB4B44" w14:textId="77777777" w:rsidTr="006A69DF">
        <w:trPr>
          <w:cantSplit/>
        </w:trPr>
        <w:tc>
          <w:tcPr>
            <w:tcW w:w="567" w:type="dxa"/>
          </w:tcPr>
          <w:p w14:paraId="68CB4B41" w14:textId="77777777" w:rsidR="001D7AF0" w:rsidRDefault="006A69DF" w:rsidP="00C84F80">
            <w:pPr>
              <w:pStyle w:val="FlistaNrText"/>
            </w:pPr>
            <w:r>
              <w:t>17</w:t>
            </w:r>
          </w:p>
        </w:tc>
        <w:tc>
          <w:tcPr>
            <w:tcW w:w="6450" w:type="dxa"/>
          </w:tcPr>
          <w:p w14:paraId="68CB4B42" w14:textId="77777777" w:rsidR="006E04A4" w:rsidRDefault="006A69DF" w:rsidP="000326E3">
            <w:r>
              <w:t>2017/18:483 av Jens Holm (V)</w:t>
            </w:r>
            <w:r>
              <w:br/>
              <w:t>Utfasningsplan för miljöskadliga subventioner</w:t>
            </w:r>
          </w:p>
        </w:tc>
        <w:tc>
          <w:tcPr>
            <w:tcW w:w="2268" w:type="dxa"/>
          </w:tcPr>
          <w:p w14:paraId="68CB4B43" w14:textId="77777777" w:rsidR="006E04A4" w:rsidRDefault="006A69DF" w:rsidP="00C84F80"/>
        </w:tc>
      </w:tr>
      <w:tr w:rsidR="004D1B9B" w14:paraId="68CB4B48" w14:textId="77777777" w:rsidTr="006A69DF">
        <w:trPr>
          <w:cantSplit/>
        </w:trPr>
        <w:tc>
          <w:tcPr>
            <w:tcW w:w="567" w:type="dxa"/>
          </w:tcPr>
          <w:p w14:paraId="68CB4B45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46" w14:textId="77777777" w:rsidR="006E04A4" w:rsidRDefault="006A69DF" w:rsidP="000326E3">
            <w:pPr>
              <w:pStyle w:val="renderubrik"/>
            </w:pPr>
            <w:r>
              <w:t xml:space="preserve">Utbildningsminister Gustav Fridolin </w:t>
            </w:r>
            <w:r>
              <w:t>(MP)</w:t>
            </w:r>
          </w:p>
        </w:tc>
        <w:tc>
          <w:tcPr>
            <w:tcW w:w="2268" w:type="dxa"/>
          </w:tcPr>
          <w:p w14:paraId="68CB4B47" w14:textId="77777777" w:rsidR="006E04A4" w:rsidRDefault="006A69DF" w:rsidP="00C84F80">
            <w:pPr>
              <w:keepNext/>
            </w:pPr>
          </w:p>
        </w:tc>
      </w:tr>
      <w:tr w:rsidR="004D1B9B" w14:paraId="68CB4B4C" w14:textId="77777777" w:rsidTr="006A69DF">
        <w:trPr>
          <w:cantSplit/>
        </w:trPr>
        <w:tc>
          <w:tcPr>
            <w:tcW w:w="567" w:type="dxa"/>
          </w:tcPr>
          <w:p w14:paraId="68CB4B49" w14:textId="77777777" w:rsidR="001D7AF0" w:rsidRDefault="006A69DF" w:rsidP="00C84F80">
            <w:pPr>
              <w:pStyle w:val="FlistaNrText"/>
            </w:pPr>
            <w:r>
              <w:t>18</w:t>
            </w:r>
          </w:p>
        </w:tc>
        <w:tc>
          <w:tcPr>
            <w:tcW w:w="6450" w:type="dxa"/>
          </w:tcPr>
          <w:p w14:paraId="68CB4B4A" w14:textId="77777777" w:rsidR="006E04A4" w:rsidRDefault="006A69DF" w:rsidP="000326E3">
            <w:r>
              <w:t>2017/18:520 av Åsa Westlund (S)</w:t>
            </w:r>
            <w:r>
              <w:br/>
              <w:t>Fungerande skola för barn med neuropsykiatriska funktionshinder</w:t>
            </w:r>
          </w:p>
        </w:tc>
        <w:tc>
          <w:tcPr>
            <w:tcW w:w="2268" w:type="dxa"/>
          </w:tcPr>
          <w:p w14:paraId="68CB4B4B" w14:textId="77777777" w:rsidR="006E04A4" w:rsidRDefault="006A69DF" w:rsidP="00C84F80"/>
        </w:tc>
      </w:tr>
      <w:tr w:rsidR="004D1B9B" w14:paraId="68CB4B50" w14:textId="77777777" w:rsidTr="006A69DF">
        <w:trPr>
          <w:cantSplit/>
        </w:trPr>
        <w:tc>
          <w:tcPr>
            <w:tcW w:w="567" w:type="dxa"/>
          </w:tcPr>
          <w:p w14:paraId="68CB4B4D" w14:textId="77777777" w:rsidR="001D7AF0" w:rsidRDefault="006A69DF" w:rsidP="00C84F80">
            <w:pPr>
              <w:keepNext/>
            </w:pPr>
          </w:p>
        </w:tc>
        <w:tc>
          <w:tcPr>
            <w:tcW w:w="6450" w:type="dxa"/>
          </w:tcPr>
          <w:p w14:paraId="68CB4B4E" w14:textId="77777777" w:rsidR="006E04A4" w:rsidRDefault="006A69DF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268" w:type="dxa"/>
          </w:tcPr>
          <w:p w14:paraId="68CB4B4F" w14:textId="77777777" w:rsidR="006E04A4" w:rsidRDefault="006A69DF" w:rsidP="00C84F80">
            <w:pPr>
              <w:keepNext/>
            </w:pPr>
          </w:p>
        </w:tc>
      </w:tr>
      <w:tr w:rsidR="004D1B9B" w14:paraId="68CB4B54" w14:textId="77777777" w:rsidTr="006A69DF">
        <w:trPr>
          <w:cantSplit/>
        </w:trPr>
        <w:tc>
          <w:tcPr>
            <w:tcW w:w="567" w:type="dxa"/>
          </w:tcPr>
          <w:p w14:paraId="68CB4B51" w14:textId="77777777" w:rsidR="001D7AF0" w:rsidRDefault="006A69DF" w:rsidP="00C84F80">
            <w:pPr>
              <w:pStyle w:val="FlistaNrText"/>
            </w:pPr>
            <w:r>
              <w:t>19</w:t>
            </w:r>
          </w:p>
        </w:tc>
        <w:tc>
          <w:tcPr>
            <w:tcW w:w="6450" w:type="dxa"/>
          </w:tcPr>
          <w:p w14:paraId="68CB4B52" w14:textId="77777777" w:rsidR="006E04A4" w:rsidRDefault="006A69DF" w:rsidP="000326E3">
            <w:r>
              <w:t>2017/18:460 av Ida Drougge (M)</w:t>
            </w:r>
            <w:r>
              <w:br/>
              <w:t>Kritik av Lidingö stad</w:t>
            </w:r>
          </w:p>
        </w:tc>
        <w:tc>
          <w:tcPr>
            <w:tcW w:w="2268" w:type="dxa"/>
          </w:tcPr>
          <w:p w14:paraId="68CB4B53" w14:textId="77777777" w:rsidR="006E04A4" w:rsidRDefault="006A69DF" w:rsidP="00C84F80"/>
        </w:tc>
      </w:tr>
      <w:tr w:rsidR="004D1B9B" w14:paraId="68CB4B58" w14:textId="77777777" w:rsidTr="006A69DF">
        <w:trPr>
          <w:cantSplit/>
        </w:trPr>
        <w:tc>
          <w:tcPr>
            <w:tcW w:w="567" w:type="dxa"/>
          </w:tcPr>
          <w:p w14:paraId="68CB4B55" w14:textId="77777777" w:rsidR="001D7AF0" w:rsidRDefault="006A69DF" w:rsidP="00C84F80">
            <w:pPr>
              <w:pStyle w:val="FlistaNrText"/>
            </w:pPr>
            <w:r>
              <w:t>20</w:t>
            </w:r>
          </w:p>
        </w:tc>
        <w:tc>
          <w:tcPr>
            <w:tcW w:w="6450" w:type="dxa"/>
          </w:tcPr>
          <w:p w14:paraId="68CB4B56" w14:textId="77777777" w:rsidR="006E04A4" w:rsidRDefault="006A69DF" w:rsidP="000326E3">
            <w:r>
              <w:t>2017/18:461 av Ida Drougge (M)</w:t>
            </w:r>
            <w:r>
              <w:br/>
              <w:t xml:space="preserve">Tillfälliga bostäder </w:t>
            </w:r>
            <w:r>
              <w:t>för nyanlända</w:t>
            </w:r>
          </w:p>
        </w:tc>
        <w:tc>
          <w:tcPr>
            <w:tcW w:w="2268" w:type="dxa"/>
          </w:tcPr>
          <w:p w14:paraId="68CB4B57" w14:textId="77777777" w:rsidR="006E04A4" w:rsidRDefault="006A69DF" w:rsidP="00C84F80"/>
        </w:tc>
      </w:tr>
    </w:tbl>
    <w:p w14:paraId="68CB4B59" w14:textId="77777777" w:rsidR="00517888" w:rsidRPr="00F221DA" w:rsidRDefault="006A69DF" w:rsidP="00137840">
      <w:pPr>
        <w:pStyle w:val="Blankrad"/>
      </w:pPr>
      <w:r>
        <w:t xml:space="preserve">     </w:t>
      </w:r>
    </w:p>
    <w:p w14:paraId="68CB4B5A" w14:textId="77777777" w:rsidR="00121B42" w:rsidRDefault="006A69DF" w:rsidP="00121B42">
      <w:pPr>
        <w:pStyle w:val="Blankrad"/>
      </w:pPr>
      <w:r>
        <w:t xml:space="preserve">     </w:t>
      </w:r>
    </w:p>
    <w:p w14:paraId="68CB4B5B" w14:textId="77777777" w:rsidR="006E04A4" w:rsidRPr="00F221DA" w:rsidRDefault="006A69D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1B9B" w14:paraId="68CB4B5E" w14:textId="77777777" w:rsidTr="00D774A8">
        <w:tc>
          <w:tcPr>
            <w:tcW w:w="567" w:type="dxa"/>
          </w:tcPr>
          <w:p w14:paraId="68CB4B5C" w14:textId="77777777" w:rsidR="00D774A8" w:rsidRDefault="006A69DF">
            <w:pPr>
              <w:pStyle w:val="IngenText"/>
            </w:pPr>
          </w:p>
        </w:tc>
        <w:tc>
          <w:tcPr>
            <w:tcW w:w="8718" w:type="dxa"/>
          </w:tcPr>
          <w:p w14:paraId="68CB4B5D" w14:textId="77777777" w:rsidR="00D774A8" w:rsidRDefault="006A69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CB4B5F" w14:textId="77777777" w:rsidR="006E04A4" w:rsidRPr="00852BA1" w:rsidRDefault="006A69D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4B71" w14:textId="77777777" w:rsidR="00000000" w:rsidRDefault="006A69DF">
      <w:pPr>
        <w:spacing w:line="240" w:lineRule="auto"/>
      </w:pPr>
      <w:r>
        <w:separator/>
      </w:r>
    </w:p>
  </w:endnote>
  <w:endnote w:type="continuationSeparator" w:id="0">
    <w:p w14:paraId="68CB4B73" w14:textId="77777777" w:rsidR="00000000" w:rsidRDefault="006A6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5" w14:textId="77777777" w:rsidR="00BE217A" w:rsidRDefault="006A69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6" w14:textId="7A1EC3E1" w:rsidR="00D73249" w:rsidRDefault="006A69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CB4B67" w14:textId="77777777" w:rsidR="00D73249" w:rsidRDefault="006A69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B" w14:textId="274EF376" w:rsidR="00D73249" w:rsidRDefault="006A69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CB4B6C" w14:textId="77777777" w:rsidR="00D73249" w:rsidRDefault="006A6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B4B6D" w14:textId="77777777" w:rsidR="00000000" w:rsidRDefault="006A69DF">
      <w:pPr>
        <w:spacing w:line="240" w:lineRule="auto"/>
      </w:pPr>
      <w:r>
        <w:separator/>
      </w:r>
    </w:p>
  </w:footnote>
  <w:footnote w:type="continuationSeparator" w:id="0">
    <w:p w14:paraId="68CB4B6F" w14:textId="77777777" w:rsidR="00000000" w:rsidRDefault="006A69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0" w14:textId="77777777" w:rsidR="00BE217A" w:rsidRDefault="006A69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1" w14:textId="705BC070" w:rsidR="00D73249" w:rsidRDefault="006A69D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F83BCB">
      <w:t>Måndagen den 21 maj 2018</w:t>
    </w:r>
    <w:r>
      <w:fldChar w:fldCharType="end"/>
    </w:r>
  </w:p>
  <w:p w14:paraId="68CB4B62" w14:textId="77777777" w:rsidR="00D73249" w:rsidRDefault="006A69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CB4B63" w14:textId="77777777" w:rsidR="00D73249" w:rsidRDefault="006A69DF"/>
  <w:p w14:paraId="68CB4B64" w14:textId="77777777" w:rsidR="00D73249" w:rsidRDefault="006A69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4B68" w14:textId="77777777" w:rsidR="00D73249" w:rsidRDefault="006A69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CB4B6D" wp14:editId="68CB4B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B4B69" w14:textId="77777777" w:rsidR="00D73249" w:rsidRDefault="006A69DF" w:rsidP="00BE217A">
    <w:pPr>
      <w:pStyle w:val="Dokumentrubrik"/>
      <w:spacing w:after="360"/>
    </w:pPr>
    <w:r>
      <w:t>Föredragningslista</w:t>
    </w:r>
  </w:p>
  <w:p w14:paraId="68CB4B6A" w14:textId="77777777" w:rsidR="00D73249" w:rsidRDefault="006A69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F6E0E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11C4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68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E9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61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9CC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44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06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48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1B9B"/>
    <w:rsid w:val="004D1B9B"/>
    <w:rsid w:val="006A69DF"/>
    <w:rsid w:val="00F8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4ABE"/>
  <w15:docId w15:val="{9590647F-89B3-4ADD-85CC-E725A192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2018-05-21</SAFIR_Sammantradesdatum_Doc>
    <SAFIR_SammantradeID xmlns="C07A1A6C-0B19-41D9-BDF8-F523BA3921EB">3153b013-1247-4a71-bc12-240f962c4b7b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0E1C39CC-989D-4C49-A896-0E28727E98F4}"/>
</file>

<file path=customXml/itemProps4.xml><?xml version="1.0" encoding="utf-8"?>
<ds:datastoreItem xmlns:ds="http://schemas.openxmlformats.org/officeDocument/2006/customXml" ds:itemID="{F4FB9B84-4144-4C92-89EF-0DF06EE96A4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274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2018-05-18T12:01:00Z</cp:lastPrinted>
  <dcterms:created xsi:type="dcterms:W3CDTF">2013-03-22T09:28:00Z</dcterms:created>
  <dcterms:modified xsi:type="dcterms:W3CDTF">2018-05-18T12:17:00Z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21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