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C18" w:rsidRPr="00BE1F23" w:rsidRDefault="00654C18">
      <w:pPr>
        <w:pStyle w:val="Frslagsrubrik"/>
        <w:shd w:val="clear" w:color="000000" w:fill="auto"/>
      </w:pPr>
      <w:r w:rsidRPr="00BE1F23">
        <w:t>Förslag till riksdagsbeslut</w:t>
      </w:r>
    </w:p>
    <w:p w:rsidR="00654C18" w:rsidRPr="00BE1F23" w:rsidRDefault="00654C18">
      <w:pPr>
        <w:pStyle w:val="Hemstlatt"/>
        <w:shd w:val="clear" w:color="000000" w:fill="auto"/>
        <w:ind w:left="0"/>
      </w:pPr>
      <w:r w:rsidRPr="00BE1F23">
        <w:t>Riksdagen tillkännager för regeringen som sin mening vad som anförs i motionen om att se över kommunernas möjligheter att e</w:t>
      </w:r>
      <w:r w:rsidRPr="00BE1F23">
        <w:t>r</w:t>
      </w:r>
      <w:r w:rsidRPr="00BE1F23">
        <w:t>bjuda musik- och kulturskola med hög kvalitet till låga eller inga avgi</w:t>
      </w:r>
      <w:r w:rsidRPr="00BE1F23">
        <w:t>f</w:t>
      </w:r>
      <w:r w:rsidRPr="00BE1F23">
        <w:t>ter.</w:t>
      </w:r>
    </w:p>
    <w:p w:rsidR="00654C18" w:rsidRPr="00BE1F23" w:rsidRDefault="00654C18">
      <w:pPr>
        <w:pStyle w:val="Rubrik1"/>
        <w:shd w:val="clear" w:color="000000" w:fill="auto"/>
      </w:pPr>
      <w:r w:rsidRPr="00BE1F23">
        <w:t>Motivering</w:t>
      </w:r>
    </w:p>
    <w:p w:rsidR="00654C18" w:rsidRPr="00BE1F23" w:rsidRDefault="00654C18">
      <w:pPr>
        <w:shd w:val="clear" w:color="000000" w:fill="auto"/>
      </w:pPr>
      <w:r w:rsidRPr="00BE1F23">
        <w:t>Musik och andra former av kulturell verksamhet har mycket stor betydelse för barns och ungdomars utveckling och livskvalitet. Ingen ska behöva avstå från att delta i musikskolan/kulturskolan på grund av en hög avgift. Även låga avgifter kan vara ett hinder för barn att själva utöva musik eller andra kultu</w:t>
      </w:r>
      <w:r w:rsidRPr="00BE1F23">
        <w:t>r</w:t>
      </w:r>
      <w:r w:rsidRPr="00BE1F23">
        <w:t>former och därmed bidra till ökad segregation i samhället.</w:t>
      </w:r>
    </w:p>
    <w:p w:rsidR="00654C18" w:rsidRPr="00BE1F23" w:rsidRDefault="00654C18">
      <w:pPr>
        <w:pStyle w:val="Normaltindrag"/>
        <w:shd w:val="clear" w:color="000000" w:fill="auto"/>
      </w:pPr>
      <w:r w:rsidRPr="00BE1F23">
        <w:t>Det är viktigt att statsbidragen till kommunerna utformas så att barns och ungas möjlighet att delta i musikskolans/kulturskolans verksamhet underlättas och segregation motarbetas. Därför behöver detta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1F23">
        <w:trPr>
          <w:cantSplit/>
        </w:trPr>
        <w:tc>
          <w:tcPr>
            <w:tcW w:w="3046" w:type="dxa"/>
          </w:tcPr>
          <w:p w:rsidR="00654C18" w:rsidRPr="00BE1F23" w:rsidRDefault="00654C18">
            <w:pPr>
              <w:pStyle w:val="UnderskriftDatum"/>
              <w:shd w:val="clear" w:color="000000" w:fill="auto"/>
              <w:spacing w:before="240"/>
            </w:pPr>
            <w:r w:rsidRPr="00BE1F23">
              <w:t>Stockholm den 3 oktober 2013</w:t>
            </w:r>
          </w:p>
        </w:tc>
        <w:tc>
          <w:tcPr>
            <w:tcW w:w="3047" w:type="dxa"/>
          </w:tcPr>
          <w:p w:rsidR="00654C18" w:rsidRPr="00BE1F23" w:rsidRDefault="00654C1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E1F23">
        <w:trPr>
          <w:cantSplit/>
        </w:trPr>
        <w:tc>
          <w:tcPr>
            <w:tcW w:w="3046" w:type="dxa"/>
          </w:tcPr>
          <w:p w:rsidR="00654C18" w:rsidRPr="00BE1F23" w:rsidRDefault="00654C18">
            <w:pPr>
              <w:pStyle w:val="Underskrifter"/>
              <w:shd w:val="clear" w:color="000000" w:fill="auto"/>
            </w:pPr>
            <w:r w:rsidRPr="00BE1F23">
              <w:t>Kurt Kvarnström (S)</w:t>
            </w:r>
          </w:p>
        </w:tc>
        <w:tc>
          <w:tcPr>
            <w:tcW w:w="3046" w:type="dxa"/>
          </w:tcPr>
          <w:p w:rsidR="00654C18" w:rsidRPr="00BE1F23" w:rsidRDefault="00654C18">
            <w:pPr>
              <w:pStyle w:val="Underskrifter"/>
              <w:shd w:val="clear" w:color="000000" w:fill="auto"/>
            </w:pPr>
            <w:r w:rsidRPr="00BE1F23">
              <w:t>Carin Runeson (S)</w:t>
            </w:r>
          </w:p>
        </w:tc>
      </w:tr>
    </w:tbl>
    <w:p w:rsidR="00654C18" w:rsidRPr="00BE1F23" w:rsidRDefault="00654C18">
      <w:pPr>
        <w:pStyle w:val="Normaltindrag"/>
        <w:shd w:val="clear" w:color="000000" w:fill="auto"/>
      </w:pPr>
    </w:p>
    <w:sectPr w:rsidR="00654C18" w:rsidRPr="00BE1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C18" w:rsidRPr="00BE1F23" w:rsidRDefault="00654C18">
      <w:r w:rsidRPr="00BE1F23">
        <w:separator/>
      </w:r>
    </w:p>
  </w:endnote>
  <w:endnote w:type="continuationSeparator" w:id="0">
    <w:p w:rsidR="00654C18" w:rsidRPr="00BE1F23" w:rsidRDefault="00654C18">
      <w:r w:rsidRPr="00BE1F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BE1F23">
    <w:pPr>
      <w:pStyle w:val="Sidfot"/>
    </w:pPr>
    <w:r w:rsidRPr="00BE1F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41619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C18" w:rsidRDefault="00654C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4C18" w:rsidRDefault="00654C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BE1F23">
    <w:pPr>
      <w:pStyle w:val="Sidfot"/>
    </w:pPr>
    <w:r w:rsidRPr="00BE1F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033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C18" w:rsidRDefault="00654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C18" w:rsidRDefault="00654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BE1F23">
    <w:pPr>
      <w:pStyle w:val="Sidfot"/>
    </w:pPr>
    <w:r w:rsidRPr="00BE1F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038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C18" w:rsidRDefault="00654C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4C18" w:rsidRDefault="00654C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C18" w:rsidRPr="00BE1F23" w:rsidRDefault="00654C18">
      <w:r w:rsidRPr="00BE1F23">
        <w:separator/>
      </w:r>
    </w:p>
  </w:footnote>
  <w:footnote w:type="continuationSeparator" w:id="0">
    <w:p w:rsidR="00654C18" w:rsidRPr="00BE1F23" w:rsidRDefault="00654C18">
      <w:r w:rsidRPr="00BE1F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BE1F23">
    <w:pPr>
      <w:pStyle w:val="Sidhuvud"/>
    </w:pPr>
    <w:r w:rsidRPr="00BE1F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09480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C18" w:rsidRDefault="00654C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4C18" w:rsidRDefault="00654C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BE1F23">
    <w:pPr>
      <w:pStyle w:val="Sidhuvud"/>
    </w:pPr>
    <w:r w:rsidRPr="00BE1F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6147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C18" w:rsidRDefault="00654C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4C18" w:rsidRDefault="00654C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C18" w:rsidRPr="00BE1F23" w:rsidRDefault="00654C18">
    <w:pPr>
      <w:pStyle w:val="FSHNormal"/>
      <w:tabs>
        <w:tab w:val="right" w:pos="5840"/>
      </w:tabs>
    </w:pPr>
    <w:r w:rsidRPr="00BE1F23">
      <w:br/>
    </w:r>
    <w:r w:rsidRPr="00BE1F23">
      <w:fldChar w:fldCharType="begin" w:fldLock="1"/>
    </w:r>
    <w:r w:rsidRPr="00BE1F23">
      <w:instrText xml:space="preserve"> DOCPROPERTY</w:instrText>
    </w:r>
    <w:r w:rsidRPr="00BE1F23">
      <w:rPr>
        <w:sz w:val="18"/>
      </w:rPr>
      <w:instrText xml:space="preserve"> "YearUser" *\charformat </w:instrText>
    </w:r>
    <w:r w:rsidRPr="00BE1F23">
      <w:fldChar w:fldCharType="separate"/>
    </w:r>
    <w:r w:rsidRPr="00BE1F23">
      <w:t>2013/14</w:t>
    </w:r>
    <w:r w:rsidRPr="00BE1F23">
      <w:fldChar w:fldCharType="end"/>
    </w:r>
    <w:r w:rsidRPr="00BE1F23">
      <w:t xml:space="preserve"> </w:t>
    </w:r>
    <w:r w:rsidRPr="00BE1F23">
      <w:tab/>
      <w:t xml:space="preserve">mnr: </w:t>
    </w:r>
    <w:r w:rsidRPr="00BE1F23">
      <w:fldChar w:fldCharType="begin" w:fldLock="1"/>
    </w:r>
    <w:r w:rsidRPr="00BE1F23">
      <w:instrText xml:space="preserve"> DOCPROPERTY</w:instrText>
    </w:r>
    <w:r w:rsidRPr="00BE1F23">
      <w:rPr>
        <w:sz w:val="18"/>
      </w:rPr>
      <w:instrText xml:space="preserve"> "Motionsnummer" *\charformat </w:instrText>
    </w:r>
    <w:r w:rsidRPr="00BE1F23">
      <w:fldChar w:fldCharType="separate"/>
    </w:r>
    <w:r w:rsidRPr="00BE1F23">
      <w:t>Kr291</w:t>
    </w:r>
    <w:r w:rsidRPr="00BE1F23">
      <w:fldChar w:fldCharType="end"/>
    </w:r>
    <w:r w:rsidRPr="00BE1F23">
      <w:br/>
    </w:r>
    <w:r w:rsidRPr="00BE1F23">
      <w:fldChar w:fldCharType="begin" w:fldLock="1"/>
    </w:r>
    <w:r w:rsidRPr="00BE1F23">
      <w:instrText xml:space="preserve"> DOCPROPERTY</w:instrText>
    </w:r>
    <w:r w:rsidRPr="00BE1F23">
      <w:rPr>
        <w:sz w:val="18"/>
      </w:rPr>
      <w:instrText xml:space="preserve"> "Samling" *\charformat </w:instrText>
    </w:r>
    <w:r w:rsidRPr="00BE1F23">
      <w:fldChar w:fldCharType="end"/>
    </w:r>
    <w:r w:rsidRPr="00BE1F23">
      <w:tab/>
      <w:t xml:space="preserve">pnr: </w:t>
    </w:r>
    <w:r w:rsidRPr="00BE1F23">
      <w:fldChar w:fldCharType="begin" w:fldLock="1"/>
    </w:r>
    <w:r w:rsidRPr="00BE1F23">
      <w:instrText xml:space="preserve"> DOCPROPERTY</w:instrText>
    </w:r>
    <w:r w:rsidRPr="00BE1F23">
      <w:rPr>
        <w:sz w:val="18"/>
      </w:rPr>
      <w:instrText xml:space="preserve"> "Partinummer" *\charformat </w:instrText>
    </w:r>
    <w:r w:rsidRPr="00BE1F23">
      <w:fldChar w:fldCharType="separate"/>
    </w:r>
    <w:r w:rsidRPr="00BE1F23">
      <w:t>S19079</w:t>
    </w:r>
    <w:r w:rsidRPr="00BE1F23">
      <w:fldChar w:fldCharType="end"/>
    </w:r>
  </w:p>
  <w:p w:rsidR="00654C18" w:rsidRPr="00BE1F23" w:rsidRDefault="00654C18">
    <w:pPr>
      <w:pStyle w:val="FSHRub1"/>
    </w:pPr>
    <w:r w:rsidRPr="00BE1F23">
      <w:t>Motion till riksdagen</w:t>
    </w:r>
    <w:r w:rsidRPr="00BE1F23">
      <w:br/>
    </w:r>
    <w:r w:rsidRPr="00BE1F23">
      <w:fldChar w:fldCharType="begin" w:fldLock="1"/>
    </w:r>
    <w:r w:rsidRPr="00BE1F23">
      <w:instrText xml:space="preserve"> DOCPROPERTY "YearUser" *\charformat </w:instrText>
    </w:r>
    <w:r w:rsidRPr="00BE1F23">
      <w:fldChar w:fldCharType="separate"/>
    </w:r>
    <w:r w:rsidRPr="00BE1F23">
      <w:t>2013/14</w:t>
    </w:r>
    <w:r w:rsidRPr="00BE1F23">
      <w:fldChar w:fldCharType="end"/>
    </w:r>
    <w:r w:rsidRPr="00BE1F23">
      <w:t>:</w:t>
    </w:r>
    <w:r w:rsidRPr="00BE1F23">
      <w:fldChar w:fldCharType="begin" w:fldLock="1"/>
    </w:r>
    <w:r w:rsidRPr="00BE1F23">
      <w:instrText xml:space="preserve"> DOCPROPERTY "Motionsnummer" *\charformat </w:instrText>
    </w:r>
    <w:r w:rsidRPr="00BE1F23">
      <w:fldChar w:fldCharType="separate"/>
    </w:r>
    <w:r w:rsidRPr="00BE1F23">
      <w:t>Kr291</w:t>
    </w:r>
    <w:r w:rsidRPr="00BE1F23">
      <w:fldChar w:fldCharType="end"/>
    </w:r>
  </w:p>
  <w:p w:rsidR="00654C18" w:rsidRPr="00BE1F23" w:rsidRDefault="00654C18">
    <w:pPr>
      <w:pStyle w:val="FSHNormalS5"/>
    </w:pPr>
    <w:r w:rsidRPr="00BE1F23">
      <w:fldChar w:fldCharType="begin" w:fldLock="1"/>
    </w:r>
    <w:r w:rsidRPr="00BE1F23">
      <w:instrText xml:space="preserve"> DOCPROPERTY "MotionarText" *\charformat </w:instrText>
    </w:r>
    <w:r w:rsidRPr="00BE1F23">
      <w:fldChar w:fldCharType="separate"/>
    </w:r>
    <w:r w:rsidRPr="00BE1F23">
      <w:t>av Kurt Kvarnström och Carin Runeson (S)</w:t>
    </w:r>
    <w:r w:rsidRPr="00BE1F23">
      <w:fldChar w:fldCharType="end"/>
    </w:r>
    <w:r w:rsidRPr="00BE1F23">
      <w:br/>
    </w:r>
    <w:r w:rsidRPr="00BE1F23">
      <w:fldChar w:fldCharType="begin" w:fldLock="1"/>
    </w:r>
    <w:r w:rsidRPr="00BE1F23">
      <w:instrText xml:space="preserve"> DOCPROPERTY "SvarFrasKort" *\charformat </w:instrText>
    </w:r>
    <w:r w:rsidRPr="00BE1F23">
      <w:fldChar w:fldCharType="end"/>
    </w:r>
  </w:p>
  <w:p w:rsidR="00654C18" w:rsidRPr="00BE1F23" w:rsidRDefault="00654C18">
    <w:pPr>
      <w:pStyle w:val="FSHTitel"/>
    </w:pPr>
    <w:r w:rsidRPr="00BE1F23">
      <w:fldChar w:fldCharType="begin" w:fldLock="1"/>
    </w:r>
    <w:r w:rsidRPr="00BE1F23">
      <w:instrText xml:space="preserve"> DOCPROPERTY</w:instrText>
    </w:r>
    <w:r w:rsidRPr="00BE1F23">
      <w:rPr>
        <w:sz w:val="18"/>
      </w:rPr>
      <w:instrText xml:space="preserve"> "RubrikSvar" *\charformat </w:instrText>
    </w:r>
    <w:r w:rsidRPr="00BE1F23">
      <w:fldChar w:fldCharType="separate"/>
    </w:r>
    <w:r w:rsidRPr="00BE1F23">
      <w:t>Kommunal musik- och kulturskola för alla barn och ungdomar</w:t>
    </w:r>
    <w:r w:rsidRPr="00BE1F23">
      <w:fldChar w:fldCharType="end"/>
    </w:r>
  </w:p>
  <w:p w:rsidR="00654C18" w:rsidRPr="00BE1F23" w:rsidRDefault="00654C18">
    <w:pPr>
      <w:pStyle w:val="Normal00"/>
    </w:pPr>
  </w:p>
  <w:p w:rsidR="00654C18" w:rsidRPr="00BE1F23" w:rsidRDefault="00654C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80894951">
    <w:abstractNumId w:val="13"/>
  </w:num>
  <w:num w:numId="2" w16cid:durableId="889800162">
    <w:abstractNumId w:val="11"/>
  </w:num>
  <w:num w:numId="3" w16cid:durableId="722291451">
    <w:abstractNumId w:val="14"/>
  </w:num>
  <w:num w:numId="4" w16cid:durableId="1032993094">
    <w:abstractNumId w:val="8"/>
  </w:num>
  <w:num w:numId="5" w16cid:durableId="2008441829">
    <w:abstractNumId w:val="3"/>
  </w:num>
  <w:num w:numId="6" w16cid:durableId="257837977">
    <w:abstractNumId w:val="2"/>
  </w:num>
  <w:num w:numId="7" w16cid:durableId="1843468050">
    <w:abstractNumId w:val="1"/>
  </w:num>
  <w:num w:numId="8" w16cid:durableId="806776554">
    <w:abstractNumId w:val="0"/>
  </w:num>
  <w:num w:numId="9" w16cid:durableId="1764372723">
    <w:abstractNumId w:val="9"/>
  </w:num>
  <w:num w:numId="10" w16cid:durableId="385229533">
    <w:abstractNumId w:val="7"/>
  </w:num>
  <w:num w:numId="11" w16cid:durableId="1076393282">
    <w:abstractNumId w:val="6"/>
  </w:num>
  <w:num w:numId="12" w16cid:durableId="915820440">
    <w:abstractNumId w:val="5"/>
  </w:num>
  <w:num w:numId="13" w16cid:durableId="1160732859">
    <w:abstractNumId w:val="4"/>
  </w:num>
  <w:num w:numId="14" w16cid:durableId="857886400">
    <w:abstractNumId w:val="16"/>
  </w:num>
  <w:num w:numId="15" w16cid:durableId="1398476803">
    <w:abstractNumId w:val="12"/>
  </w:num>
  <w:num w:numId="16" w16cid:durableId="20824872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1FAB1011-E67A-4183-95E5-15A14406083A},{56D55535-ACDA-45DF-AC61-E5947427103D}"/>
  </w:docVars>
  <w:rsids>
    <w:rsidRoot w:val="00F04F02"/>
    <w:rsid w:val="00654C18"/>
    <w:rsid w:val="00BE1F23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8750D7-7E84-4E97-BE64-8B896850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S19079</vt:lpstr>
    </vt:vector>
  </TitlesOfParts>
  <Company>Riksdagen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S19079</dc:title>
  <dc:subject>S19079</dc:subject>
  <dc:creator>Riksdagen</dc:creator>
  <cp:keywords>Riksdagen</cp:keywords>
  <dc:description>AD-ändringar</dc:description>
  <cp:lastModifiedBy>Lars Brink</cp:lastModifiedBy>
  <cp:revision>2</cp:revision>
  <cp:lastPrinted>2013-12-09T14:36:00Z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Kommunal musik- och kulturskola för alla barn och ungdomar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musik- och kulturskola för alla barn och ungdomar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S19079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20132014000000000083000190790069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20132014000000000083000190790069</vt:lpwstr>
  </property>
  <property fmtid="{D5CDD505-2E9C-101B-9397-08002B2CF9AE}" pid="50" name="nummer">
    <vt:lpwstr>291</vt:lpwstr>
  </property>
  <property fmtid="{D5CDD505-2E9C-101B-9397-08002B2CF9AE}" pid="51" name="utskottsbeteckning">
    <vt:lpwstr>Kr</vt:lpwstr>
  </property>
  <property fmtid="{D5CDD505-2E9C-101B-9397-08002B2CF9AE}" pid="52" name="GlobalUID">
    <vt:lpwstr>{5F264CFF-32C3-48A8-9106-5CC63233A322}</vt:lpwstr>
  </property>
  <property fmtid="{D5CDD505-2E9C-101B-9397-08002B2CF9AE}" pid="53" name="Överföringar">
    <vt:i4>0</vt:i4>
  </property>
  <property fmtid="{D5CDD505-2E9C-101B-9397-08002B2CF9AE}" pid="54" name="Checksum">
    <vt:lpwstr>*0019396436409*</vt:lpwstr>
  </property>
  <property fmtid="{D5CDD505-2E9C-101B-9397-08002B2CF9AE}" pid="55" name="skuggnummer">
    <vt:lpwstr>2501</vt:lpwstr>
  </property>
  <property fmtid="{D5CDD505-2E9C-101B-9397-08002B2CF9AE}" pid="56" name="urixVersion">
    <vt:lpwstr>4.6.0.0</vt:lpwstr>
  </property>
  <property fmtid="{D5CDD505-2E9C-101B-9397-08002B2CF9AE}" pid="57" name="urixOrigin">
    <vt:lpwstr>131211 12:46:13.507</vt:lpwstr>
  </property>
  <property fmtid="{D5CDD505-2E9C-101B-9397-08002B2CF9AE}" pid="58" name="urixGuid">
    <vt:lpwstr>{69510DC9-8B7D-42AD-8FA5-93CB0CE33735}</vt:lpwstr>
  </property>
</Properties>
</file>