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3674F" w:rsidP="00DA0661">
      <w:pPr>
        <w:pStyle w:val="Title"/>
      </w:pPr>
      <w:bookmarkStart w:id="0" w:name="Start"/>
      <w:bookmarkEnd w:id="0"/>
      <w:r>
        <w:t>Svar på fråga 2023/24:199 av Ewa Pihl Krabbe (S)</w:t>
      </w:r>
      <w:r>
        <w:br/>
        <w:t xml:space="preserve">Yrkesutbildningar på folkhögskolorna </w:t>
      </w:r>
    </w:p>
    <w:p w:rsidR="0053674F" w:rsidP="002749F7">
      <w:pPr>
        <w:pStyle w:val="BodyText"/>
      </w:pPr>
      <w:r>
        <w:t xml:space="preserve">Ewa Pihl Krabbe har frågat mig om jag kommer att vidta åtgärder för att folkhögskolorna ska få möjlighet att anordna yrkesutbildningar med stöd av aviserade </w:t>
      </w:r>
      <w:r>
        <w:t>yrkesvuxmedel</w:t>
      </w:r>
      <w:r>
        <w:t xml:space="preserve">. </w:t>
      </w:r>
    </w:p>
    <w:p w:rsidR="0053674F" w:rsidP="002749F7">
      <w:pPr>
        <w:pStyle w:val="BodyText"/>
      </w:pPr>
      <w:r>
        <w:t xml:space="preserve">Jag vill inledningsvis betona att folkhögskolan som utbildningsform fyller en </w:t>
      </w:r>
      <w:r w:rsidR="005D42CA">
        <w:t xml:space="preserve">viktig </w:t>
      </w:r>
      <w:r>
        <w:t>funktion i det svenska utbildningssystemet för såväl individers möjligheter till utbildning som för samhällets behov av kompetensförsörjning. Genom folkhögskolans breda kursutbud kan individer bland annat få grundläggande behörighet till fortsatta studier inom högskola eller yrkeshögskola eller utbilda sig till ett yrke.</w:t>
      </w:r>
    </w:p>
    <w:p w:rsidR="00056129" w:rsidP="002749F7">
      <w:pPr>
        <w:pStyle w:val="BodyText"/>
      </w:pPr>
      <w:r w:rsidRPr="00220AC5">
        <w:t>Kommunala huvudmän i samverkan kan söka statsbidrag för regional yrkesinriktad vuxenutbildning</w:t>
      </w:r>
      <w:r w:rsidR="0085128F">
        <w:t xml:space="preserve">, s.k. regionalt </w:t>
      </w:r>
      <w:r w:rsidR="0085128F">
        <w:t>yrkesvux</w:t>
      </w:r>
      <w:r w:rsidRPr="00220AC5">
        <w:t>. Det är kommunerna som</w:t>
      </w:r>
      <w:r w:rsidRPr="00220AC5">
        <w:t xml:space="preserve"> är huvudm</w:t>
      </w:r>
      <w:r w:rsidRPr="00220AC5">
        <w:t>ä</w:t>
      </w:r>
      <w:r w:rsidRPr="00220AC5">
        <w:t xml:space="preserve">n för regionalt </w:t>
      </w:r>
      <w:r w:rsidRPr="00220AC5">
        <w:t>yrkesvux</w:t>
      </w:r>
      <w:r w:rsidRPr="00220AC5">
        <w:t xml:space="preserve">. En kommun har möjlighet att överlämna genomförandet av utbildningen inom regionalt </w:t>
      </w:r>
      <w:r w:rsidRPr="00220AC5">
        <w:t>yrkesvux</w:t>
      </w:r>
      <w:r w:rsidRPr="00220AC5">
        <w:t xml:space="preserve"> på entreprenad</w:t>
      </w:r>
      <w:r w:rsidRPr="00220AC5">
        <w:t xml:space="preserve"> till en annan utbildningsanordnare</w:t>
      </w:r>
      <w:r w:rsidRPr="00220AC5">
        <w:t xml:space="preserve">. </w:t>
      </w:r>
      <w:r w:rsidRPr="00220AC5">
        <w:t xml:space="preserve">En folkhögskola har därför redan i dag, </w:t>
      </w:r>
      <w:r w:rsidRPr="00220AC5">
        <w:t xml:space="preserve">precis som andra utbildningsaktörer, möjlighet att genom </w:t>
      </w:r>
      <w:r w:rsidR="0085128F">
        <w:t>t.ex.</w:t>
      </w:r>
      <w:r w:rsidR="0085128F">
        <w:t xml:space="preserve"> </w:t>
      </w:r>
      <w:r w:rsidRPr="00220AC5">
        <w:t xml:space="preserve">upphandling vara utbildningsanordnare </w:t>
      </w:r>
      <w:r w:rsidRPr="00220AC5">
        <w:t xml:space="preserve">inom regionalt </w:t>
      </w:r>
      <w:r w:rsidRPr="00220AC5">
        <w:t>yrkesvux</w:t>
      </w:r>
      <w:r w:rsidRPr="00220AC5">
        <w:t>. Jag avser inte att ta några initiativ i syfte att ändra detta.</w:t>
      </w:r>
      <w:r>
        <w:t xml:space="preserve"> </w:t>
      </w:r>
    </w:p>
    <w:p w:rsidR="00B75895" w:rsidP="002749F7">
      <w:pPr>
        <w:pStyle w:val="BodyText"/>
      </w:pPr>
      <w:r>
        <w:t>Jag vill även lyfta fram att regeringen</w:t>
      </w:r>
      <w:r w:rsidR="00996E5C">
        <w:t xml:space="preserve"> i budgetpropositionen för 2024 </w:t>
      </w:r>
      <w:r w:rsidR="0085128F">
        <w:t xml:space="preserve">(prop. 2013/24:1) </w:t>
      </w:r>
      <w:r w:rsidR="00996E5C">
        <w:t xml:space="preserve">föreslår att statsbidraget till folkhögskolorna förstärks. </w:t>
      </w:r>
      <w:r w:rsidR="002D5213">
        <w:t>F</w:t>
      </w:r>
      <w:r w:rsidR="00996E5C">
        <w:t>örstärkningen föreslås uppgå till 100 miljoner kronor</w:t>
      </w:r>
      <w:r w:rsidR="0085128F">
        <w:t xml:space="preserve"> för</w:t>
      </w:r>
      <w:r w:rsidR="00996E5C">
        <w:t xml:space="preserve"> 2024 och beräknas uppgå till denna nivå permanent. </w:t>
      </w:r>
      <w:r w:rsidR="002D5213">
        <w:t xml:space="preserve">Regeringen bedömer att denna allmänna förstärkning är en viktig prioritering </w:t>
      </w:r>
      <w:r w:rsidR="00220AC5">
        <w:t xml:space="preserve">i en tid </w:t>
      </w:r>
      <w:r w:rsidR="002D5213">
        <w:t xml:space="preserve">då behoven hos varje folkhögskola ser olika ut. </w:t>
      </w:r>
    </w:p>
    <w:p w:rsidR="0053674F" w:rsidRPr="00056129" w:rsidP="006A12F1">
      <w:pPr>
        <w:pStyle w:val="BodyText"/>
      </w:pPr>
      <w:r w:rsidRPr="00056129">
        <w:t xml:space="preserve">Stockholm den </w:t>
      </w:r>
      <w:sdt>
        <w:sdtPr>
          <w:id w:val="-1225218591"/>
          <w:placeholder>
            <w:docPart w:val="0930FDF8FE63464DA86DD6EDEB8B1AFC"/>
          </w:placeholder>
          <w:dataBinding w:xpath="/ns0:DocumentInfo[1]/ns0:BaseInfo[1]/ns0:HeaderDate[1]" w:storeItemID="{BE32E167-45A8-4DC3-96AC-34A9B0995AC5}" w:prefixMappings="xmlns:ns0='http://lp/documentinfo/RK' "/>
          <w:date w:fullDate="2023-11-08T00:00:00Z">
            <w:dateFormat w:val="d MMMM yyyy"/>
            <w:lid w:val="sv-SE"/>
            <w:storeMappedDataAs w:val="dateTime"/>
            <w:calendar w:val="gregorian"/>
          </w:date>
        </w:sdtPr>
        <w:sdtContent>
          <w:r w:rsidR="00996E5C">
            <w:t>8 november 2023</w:t>
          </w:r>
        </w:sdtContent>
      </w:sdt>
    </w:p>
    <w:p w:rsidR="0053674F" w:rsidRPr="00056129" w:rsidP="004E7A8F">
      <w:pPr>
        <w:pStyle w:val="Brdtextutanavstnd"/>
      </w:pPr>
    </w:p>
    <w:p w:rsidR="0053674F" w:rsidRPr="00056129" w:rsidP="004E7A8F">
      <w:pPr>
        <w:pStyle w:val="Brdtextutanavstnd"/>
      </w:pPr>
    </w:p>
    <w:p w:rsidR="0053674F" w:rsidRPr="00056129" w:rsidP="004E7A8F">
      <w:pPr>
        <w:pStyle w:val="Brdtextutanavstnd"/>
      </w:pPr>
    </w:p>
    <w:p w:rsidR="0053674F" w:rsidP="00422A41">
      <w:pPr>
        <w:pStyle w:val="BodyText"/>
      </w:pPr>
      <w:r>
        <w:t>Mats Persson</w:t>
      </w:r>
    </w:p>
    <w:p w:rsidR="0053674F"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F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FB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FB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3674F" w:rsidRPr="007D73AB">
          <w:pPr>
            <w:pStyle w:val="Header"/>
          </w:pPr>
        </w:p>
      </w:tc>
      <w:tc>
        <w:tcPr>
          <w:tcW w:w="3170" w:type="dxa"/>
          <w:vAlign w:val="bottom"/>
        </w:tcPr>
        <w:p w:rsidR="0053674F" w:rsidRPr="007D73AB" w:rsidP="00340DE0">
          <w:pPr>
            <w:pStyle w:val="Header"/>
          </w:pPr>
        </w:p>
      </w:tc>
      <w:tc>
        <w:tcPr>
          <w:tcW w:w="1134" w:type="dxa"/>
        </w:tcPr>
        <w:p w:rsidR="0053674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3674F"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3674F" w:rsidRPr="00710A6C" w:rsidP="00EE3C0F">
          <w:pPr>
            <w:pStyle w:val="Header"/>
            <w:rPr>
              <w:b/>
            </w:rPr>
          </w:pPr>
        </w:p>
        <w:p w:rsidR="0053674F" w:rsidP="00EE3C0F">
          <w:pPr>
            <w:pStyle w:val="Header"/>
          </w:pPr>
        </w:p>
        <w:p w:rsidR="0053674F" w:rsidP="00EE3C0F">
          <w:pPr>
            <w:pStyle w:val="Header"/>
          </w:pPr>
        </w:p>
        <w:p w:rsidR="0053674F" w:rsidP="00EE3C0F">
          <w:pPr>
            <w:pStyle w:val="Header"/>
          </w:pPr>
        </w:p>
        <w:sdt>
          <w:sdtPr>
            <w:alias w:val="Dnr"/>
            <w:tag w:val="ccRKShow_Dnr"/>
            <w:id w:val="-829283628"/>
            <w:placeholder>
              <w:docPart w:val="7B55751A16064C089F17B5CA276E00DD"/>
            </w:placeholder>
            <w:dataBinding w:xpath="/ns0:DocumentInfo[1]/ns0:BaseInfo[1]/ns0:Dnr[1]" w:storeItemID="{BE32E167-45A8-4DC3-96AC-34A9B0995AC5}" w:prefixMappings="xmlns:ns0='http://lp/documentinfo/RK' "/>
            <w:text/>
          </w:sdtPr>
          <w:sdtContent>
            <w:p w:rsidR="0053674F" w:rsidP="00EE3C0F">
              <w:pPr>
                <w:pStyle w:val="Header"/>
              </w:pPr>
              <w:r w:rsidRPr="00170981">
                <w:t>U2023/03096</w:t>
              </w:r>
            </w:p>
          </w:sdtContent>
        </w:sdt>
        <w:sdt>
          <w:sdtPr>
            <w:alias w:val="DocNumber"/>
            <w:tag w:val="DocNumber"/>
            <w:id w:val="1726028884"/>
            <w:placeholder>
              <w:docPart w:val="40BB2B73E1E94385A909180DFF71BF3A"/>
            </w:placeholder>
            <w:showingPlcHdr/>
            <w:dataBinding w:xpath="/ns0:DocumentInfo[1]/ns0:BaseInfo[1]/ns0:DocNumber[1]" w:storeItemID="{BE32E167-45A8-4DC3-96AC-34A9B0995AC5}" w:prefixMappings="xmlns:ns0='http://lp/documentinfo/RK' "/>
            <w:text/>
          </w:sdtPr>
          <w:sdtContent>
            <w:p w:rsidR="0053674F" w:rsidP="00EE3C0F">
              <w:pPr>
                <w:pStyle w:val="Header"/>
              </w:pPr>
              <w:r>
                <w:rPr>
                  <w:rStyle w:val="PlaceholderText"/>
                </w:rPr>
                <w:t xml:space="preserve"> </w:t>
              </w:r>
            </w:p>
          </w:sdtContent>
        </w:sdt>
        <w:p w:rsidR="0053674F" w:rsidP="00EE3C0F">
          <w:pPr>
            <w:pStyle w:val="Header"/>
          </w:pPr>
        </w:p>
      </w:tc>
      <w:tc>
        <w:tcPr>
          <w:tcW w:w="1134" w:type="dxa"/>
        </w:tcPr>
        <w:p w:rsidR="0053674F" w:rsidP="0094502D">
          <w:pPr>
            <w:pStyle w:val="Header"/>
          </w:pPr>
        </w:p>
        <w:p w:rsidR="0053674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43A7E39074824113B5F14AB46E3A1441"/>
          </w:placeholder>
          <w:richText/>
        </w:sdtPr>
        <w:sdtEndPr>
          <w:rPr>
            <w:b w:val="0"/>
          </w:rPr>
        </w:sdtEndPr>
        <w:sdtContent>
          <w:tc>
            <w:tcPr>
              <w:tcW w:w="5534" w:type="dxa"/>
              <w:tcMar>
                <w:right w:w="1134" w:type="dxa"/>
              </w:tcMar>
            </w:tcPr>
            <w:p w:rsidR="00996E5C" w:rsidRPr="00996E5C" w:rsidP="00340DE0">
              <w:pPr>
                <w:pStyle w:val="Header"/>
                <w:rPr>
                  <w:b/>
                </w:rPr>
              </w:pPr>
              <w:r w:rsidRPr="00996E5C">
                <w:rPr>
                  <w:b/>
                </w:rPr>
                <w:t>Utbildningsdepartementet</w:t>
              </w:r>
            </w:p>
            <w:p w:rsidR="00D01D76" w:rsidP="00340DE0">
              <w:pPr>
                <w:pStyle w:val="Header"/>
              </w:pPr>
              <w:r w:rsidRPr="00996E5C">
                <w:t>Utbildningsministern</w:t>
              </w:r>
            </w:p>
            <w:p w:rsidR="00D01D76" w:rsidP="00340DE0">
              <w:pPr>
                <w:pStyle w:val="Header"/>
              </w:pPr>
            </w:p>
            <w:sdt>
              <w:sdtPr>
                <w:rPr>
                  <w:b/>
                </w:rPr>
                <w:alias w:val="SenderText"/>
                <w:tag w:val="ccRKShow_SenderText"/>
                <w:id w:val="-1558931685"/>
                <w:placeholder>
                  <w:docPart w:val="F5D5BD43B9A5466BBCF02ECBE5D7FEC3"/>
                </w:placeholder>
                <w:richText/>
              </w:sdtPr>
              <w:sdtEndPr>
                <w:rPr>
                  <w:b w:val="0"/>
                </w:rPr>
              </w:sdtEndPr>
              <w:sdtContent>
                <w:p w:rsidR="00D01D76" w:rsidP="00D01D76">
                  <w:pPr>
                    <w:pStyle w:val="Header"/>
                  </w:pPr>
                </w:p>
                <w:p w:rsidR="0053674F" w:rsidRPr="00D01D76" w:rsidP="00D01D76">
                  <w:pPr>
                    <w:pStyle w:val="Header"/>
                    <w:rPr>
                      <w:lang w:val="de-DE"/>
                    </w:rPr>
                  </w:pPr>
                </w:p>
              </w:sdtContent>
            </w:sdt>
          </w:tc>
        </w:sdtContent>
      </w:sdt>
      <w:sdt>
        <w:sdtPr>
          <w:alias w:val="Recipient"/>
          <w:tag w:val="ccRKShow_Recipient"/>
          <w:id w:val="-28344517"/>
          <w:placeholder>
            <w:docPart w:val="8D541B9747EB442C9025A4C8C392A8C3"/>
          </w:placeholder>
          <w:dataBinding w:xpath="/ns0:DocumentInfo[1]/ns0:BaseInfo[1]/ns0:Recipient[1]" w:storeItemID="{BE32E167-45A8-4DC3-96AC-34A9B0995AC5}" w:prefixMappings="xmlns:ns0='http://lp/documentinfo/RK' "/>
          <w:text w:multiLine="1"/>
        </w:sdtPr>
        <w:sdtContent>
          <w:tc>
            <w:tcPr>
              <w:tcW w:w="3170" w:type="dxa"/>
            </w:tcPr>
            <w:p w:rsidR="0053674F" w:rsidP="00547B89">
              <w:pPr>
                <w:pStyle w:val="Header"/>
              </w:pPr>
              <w:r>
                <w:t>Till riksdagen</w:t>
              </w:r>
            </w:p>
          </w:tc>
        </w:sdtContent>
      </w:sdt>
      <w:tc>
        <w:tcPr>
          <w:tcW w:w="1134" w:type="dxa"/>
        </w:tcPr>
        <w:p w:rsidR="0053674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DA13D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B55751A16064C089F17B5CA276E00DD"/>
        <w:category>
          <w:name w:val="Allmänt"/>
          <w:gallery w:val="placeholder"/>
        </w:category>
        <w:types>
          <w:type w:val="bbPlcHdr"/>
        </w:types>
        <w:behaviors>
          <w:behavior w:val="content"/>
        </w:behaviors>
        <w:guid w:val="{384EF9EB-DC52-45F8-BB7C-830E62E16206}"/>
      </w:docPartPr>
      <w:docPartBody>
        <w:p w:rsidR="0055206E" w:rsidP="00FA68B6">
          <w:pPr>
            <w:pStyle w:val="7B55751A16064C089F17B5CA276E00DD"/>
          </w:pPr>
          <w:r>
            <w:rPr>
              <w:rStyle w:val="PlaceholderText"/>
            </w:rPr>
            <w:t xml:space="preserve"> </w:t>
          </w:r>
        </w:p>
      </w:docPartBody>
    </w:docPart>
    <w:docPart>
      <w:docPartPr>
        <w:name w:val="40BB2B73E1E94385A909180DFF71BF3A"/>
        <w:category>
          <w:name w:val="Allmänt"/>
          <w:gallery w:val="placeholder"/>
        </w:category>
        <w:types>
          <w:type w:val="bbPlcHdr"/>
        </w:types>
        <w:behaviors>
          <w:behavior w:val="content"/>
        </w:behaviors>
        <w:guid w:val="{DB5C69F3-03DB-4A2B-8E20-2B5929CE6329}"/>
      </w:docPartPr>
      <w:docPartBody>
        <w:p w:rsidR="0055206E" w:rsidP="00FA68B6">
          <w:pPr>
            <w:pStyle w:val="40BB2B73E1E94385A909180DFF71BF3A1"/>
          </w:pPr>
          <w:r>
            <w:rPr>
              <w:rStyle w:val="PlaceholderText"/>
            </w:rPr>
            <w:t xml:space="preserve"> </w:t>
          </w:r>
        </w:p>
      </w:docPartBody>
    </w:docPart>
    <w:docPart>
      <w:docPartPr>
        <w:name w:val="43A7E39074824113B5F14AB46E3A1441"/>
        <w:category>
          <w:name w:val="Allmänt"/>
          <w:gallery w:val="placeholder"/>
        </w:category>
        <w:types>
          <w:type w:val="bbPlcHdr"/>
        </w:types>
        <w:behaviors>
          <w:behavior w:val="content"/>
        </w:behaviors>
        <w:guid w:val="{BF9207B5-2053-4ACD-9820-0D43314E1DE8}"/>
      </w:docPartPr>
      <w:docPartBody>
        <w:p w:rsidR="0055206E" w:rsidP="00FA68B6">
          <w:pPr>
            <w:pStyle w:val="43A7E39074824113B5F14AB46E3A14411"/>
          </w:pPr>
          <w:r>
            <w:rPr>
              <w:rStyle w:val="PlaceholderText"/>
            </w:rPr>
            <w:t xml:space="preserve"> </w:t>
          </w:r>
        </w:p>
      </w:docPartBody>
    </w:docPart>
    <w:docPart>
      <w:docPartPr>
        <w:name w:val="8D541B9747EB442C9025A4C8C392A8C3"/>
        <w:category>
          <w:name w:val="Allmänt"/>
          <w:gallery w:val="placeholder"/>
        </w:category>
        <w:types>
          <w:type w:val="bbPlcHdr"/>
        </w:types>
        <w:behaviors>
          <w:behavior w:val="content"/>
        </w:behaviors>
        <w:guid w:val="{D4D3B3DD-C40B-4D97-9750-5BE65923F6ED}"/>
      </w:docPartPr>
      <w:docPartBody>
        <w:p w:rsidR="0055206E" w:rsidP="00FA68B6">
          <w:pPr>
            <w:pStyle w:val="8D541B9747EB442C9025A4C8C392A8C3"/>
          </w:pPr>
          <w:r>
            <w:rPr>
              <w:rStyle w:val="PlaceholderText"/>
            </w:rPr>
            <w:t xml:space="preserve"> </w:t>
          </w:r>
        </w:p>
      </w:docPartBody>
    </w:docPart>
    <w:docPart>
      <w:docPartPr>
        <w:name w:val="0930FDF8FE63464DA86DD6EDEB8B1AFC"/>
        <w:category>
          <w:name w:val="Allmänt"/>
          <w:gallery w:val="placeholder"/>
        </w:category>
        <w:types>
          <w:type w:val="bbPlcHdr"/>
        </w:types>
        <w:behaviors>
          <w:behavior w:val="content"/>
        </w:behaviors>
        <w:guid w:val="{953B651B-D9D0-4459-9273-CF5683705E4A}"/>
      </w:docPartPr>
      <w:docPartBody>
        <w:p w:rsidR="0055206E" w:rsidP="00FA68B6">
          <w:pPr>
            <w:pStyle w:val="0930FDF8FE63464DA86DD6EDEB8B1AFC"/>
          </w:pPr>
          <w:r>
            <w:rPr>
              <w:rStyle w:val="PlaceholderText"/>
            </w:rPr>
            <w:t>Klicka här för att ange datum.</w:t>
          </w:r>
        </w:p>
      </w:docPartBody>
    </w:docPart>
    <w:docPart>
      <w:docPartPr>
        <w:name w:val="F5D5BD43B9A5466BBCF02ECBE5D7FEC3"/>
        <w:category>
          <w:name w:val="Allmänt"/>
          <w:gallery w:val="placeholder"/>
        </w:category>
        <w:types>
          <w:type w:val="bbPlcHdr"/>
        </w:types>
        <w:behaviors>
          <w:behavior w:val="content"/>
        </w:behaviors>
        <w:guid w:val="{F444C356-599B-4A6E-A53A-A92DF9B664D5}"/>
      </w:docPartPr>
      <w:docPartBody>
        <w:p w:rsidR="0055206E" w:rsidP="00FA68B6">
          <w:pPr>
            <w:pStyle w:val="F5D5BD43B9A5466BBCF02ECBE5D7FEC3"/>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68B6"/>
    <w:rPr>
      <w:noProof w:val="0"/>
      <w:color w:val="808080"/>
    </w:rPr>
  </w:style>
  <w:style w:type="paragraph" w:customStyle="1" w:styleId="7B55751A16064C089F17B5CA276E00DD">
    <w:name w:val="7B55751A16064C089F17B5CA276E00DD"/>
    <w:rsid w:val="00FA68B6"/>
  </w:style>
  <w:style w:type="paragraph" w:customStyle="1" w:styleId="8D541B9747EB442C9025A4C8C392A8C3">
    <w:name w:val="8D541B9747EB442C9025A4C8C392A8C3"/>
    <w:rsid w:val="00FA68B6"/>
  </w:style>
  <w:style w:type="paragraph" w:customStyle="1" w:styleId="40BB2B73E1E94385A909180DFF71BF3A1">
    <w:name w:val="40BB2B73E1E94385A909180DFF71BF3A1"/>
    <w:rsid w:val="00FA68B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3A7E39074824113B5F14AB46E3A14411">
    <w:name w:val="43A7E39074824113B5F14AB46E3A14411"/>
    <w:rsid w:val="00FA68B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930FDF8FE63464DA86DD6EDEB8B1AFC">
    <w:name w:val="0930FDF8FE63464DA86DD6EDEB8B1AFC"/>
    <w:rsid w:val="00FA68B6"/>
  </w:style>
  <w:style w:type="paragraph" w:customStyle="1" w:styleId="F5D5BD43B9A5466BBCF02ECBE5D7FEC3">
    <w:name w:val="F5D5BD43B9A5466BBCF02ECBE5D7FEC3"/>
    <w:rsid w:val="00FA68B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2023-11-08T00:00:00</HeaderDate>
    <Office/>
    <Dnr>U2023/03096</Dnr>
    <ParagrafNr/>
    <DocumentTitle/>
    <VisitingAddress/>
    <Extra1/>
    <Extra2/>
    <Extra3>Ewa Pihl Krabbe</Extra3>
    <Number/>
    <Recipient>Till riksdagen</Recipient>
    <SenderText/>
    <DocNumber/>
    <Doclanguage>1053</Doclanguage>
    <Appendix/>
    <LogotypeName>RK_LOGO_SV_BW.emf</LogotypeName>
  </BaseInfo>
</DocumentInfo>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dac68579-a4aa-4414-98a0-535b53473631</RD_Svarsid>
  </documentManagement>
</p:propertie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32E167-45A8-4DC3-96AC-34A9B0995AC5}">
  <ds:schemaRefs>
    <ds:schemaRef ds:uri="http://lp/documentinfo/RK"/>
  </ds:schemaRefs>
</ds:datastoreItem>
</file>

<file path=customXml/itemProps2.xml><?xml version="1.0" encoding="utf-8"?>
<ds:datastoreItem xmlns:ds="http://schemas.openxmlformats.org/officeDocument/2006/customXml" ds:itemID="{694F26B9-1BD5-46B0-B9E4-DB60788A6228}">
  <ds:schemaRefs>
    <ds:schemaRef ds:uri="http://schemas.microsoft.com/sharepoint/v3/contenttype/forms"/>
  </ds:schemaRefs>
</ds:datastoreItem>
</file>

<file path=customXml/itemProps3.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4.xml><?xml version="1.0" encoding="utf-8"?>
<ds:datastoreItem xmlns:ds="http://schemas.openxmlformats.org/officeDocument/2006/customXml" ds:itemID="{BB6712E6-D36E-4909-9A28-EE65E1B045B6}">
  <ds:schemaRefs>
    <ds:schemaRef ds:uri="http://purl.org/dc/elements/1.1/"/>
    <ds:schemaRef ds:uri="4e9c2f0c-7bf8-49af-8356-cbf363fc78a7"/>
    <ds:schemaRef ds:uri="http://schemas.microsoft.com/office/2006/metadata/properties"/>
    <ds:schemaRef ds:uri="cc625d36-bb37-4650-91b9-0c96159295ba"/>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9c9941df-7074-4a92-bf99-225d24d78d61"/>
    <ds:schemaRef ds:uri="18f3d968-6251-40b0-9f11-012b293496c2"/>
    <ds:schemaRef ds:uri="http://www.w3.org/XML/1998/namespace"/>
    <ds:schemaRef ds:uri="http://purl.org/dc/dcmitype/"/>
  </ds:schemaRefs>
</ds:datastoreItem>
</file>

<file path=customXml/itemProps5.xml><?xml version="1.0" encoding="utf-8"?>
<ds:datastoreItem xmlns:ds="http://schemas.openxmlformats.org/officeDocument/2006/customXml" ds:itemID="{A57FEDD8-BB9D-4A17-A5FB-9F3D9E294D93}"/>
</file>

<file path=docProps/app.xml><?xml version="1.0" encoding="utf-8"?>
<Properties xmlns="http://schemas.openxmlformats.org/officeDocument/2006/extended-properties" xmlns:vt="http://schemas.openxmlformats.org/officeDocument/2006/docPropsVTypes">
  <Template>RK Basmall</Template>
  <TotalTime>0</TotalTime>
  <Pages>2</Pages>
  <Words>263</Words>
  <Characters>1399</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2023-24_199 av Ewa Pihl Krabbe (S) Yrkesutbildningar på folkhögskolorna.docx</dc:title>
  <cp:revision>26</cp:revision>
  <dcterms:created xsi:type="dcterms:W3CDTF">2023-11-01T11:23:00Z</dcterms:created>
  <dcterms:modified xsi:type="dcterms:W3CDTF">2023-11-08T09:25:00Z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
    <vt:lpwstr>XJ53JA4DFUZ7-1000368836-1900</vt:lpwstr>
  </property>
  <property fmtid="{D5CDD505-2E9C-101B-9397-08002B2CF9AE}" pid="7" name="_dlc_DocIdItemGuid">
    <vt:lpwstr>b6ecfdbd-fd7f-4898-96d0-e7fab17d4cfe</vt:lpwstr>
  </property>
  <property fmtid="{D5CDD505-2E9C-101B-9397-08002B2CF9AE}" pid="8" name="_dlc_DocIdUrl">
    <vt:lpwstr>https://dhs.sp.regeringskansliet.se/yta/u-GV/_layouts/15/DocIdRedir.aspx?ID=XJ53JA4DFUZ7-1000368836-1900, XJ53JA4DFUZ7-1000368836-1900</vt:lpwstr>
  </property>
</Properties>
</file>