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826" w:rsidRPr="005E4D97" w:rsidRDefault="00757826">
      <w:pPr>
        <w:pStyle w:val="Hemstlrubrik"/>
      </w:pPr>
      <w:r w:rsidRPr="005E4D97">
        <w:t>Förslag till riksdagsbeslut</w:t>
      </w:r>
    </w:p>
    <w:p w:rsidR="00757826" w:rsidRPr="005E4D97" w:rsidRDefault="00757826">
      <w:pPr>
        <w:pStyle w:val="Hemstlatt"/>
        <w:ind w:left="0"/>
      </w:pPr>
      <w:r w:rsidRPr="005E4D97">
        <w:t>Riksdagen tillkännager för regeringen som sin mening vad i motionen anförs om att se över hur man från statligt håll kan se till att det råder likvärdiga villkor för insemination i hela landet oberoende av sex</w:t>
      </w:r>
      <w:r w:rsidRPr="005E4D97">
        <w:t>u</w:t>
      </w:r>
      <w:r w:rsidRPr="005E4D97">
        <w:t>ell läggning.</w:t>
      </w:r>
    </w:p>
    <w:p w:rsidR="00757826" w:rsidRPr="005E4D97" w:rsidRDefault="00757826">
      <w:pPr>
        <w:pStyle w:val="Rubrik1"/>
      </w:pPr>
      <w:r w:rsidRPr="005E4D97">
        <w:t>Motivering</w:t>
      </w:r>
    </w:p>
    <w:p w:rsidR="00757826" w:rsidRPr="005E4D97" w:rsidRDefault="00757826">
      <w:r w:rsidRPr="005E4D97">
        <w:t>Från den 1 juli 2005 har lesbiska par laglig rätt att inom svensk hälso- och sjukvård insemineras. Ett krav är att barnet sedan föds inom samboskap eller registrerat partnerskap och att partnern har samtyckt till behandlingen. Rätten finns alltså och Sverige har anpassat sin lagstiftning till den utveckling som pågår på andra håll. Svenska lesbiska par slipper åka utanför landets gränser för befruktning. Det är bra att alltfler inser att ett gott föräldraskap inte bygger på vilken sexuell läggning föräldra</w:t>
      </w:r>
      <w:r w:rsidRPr="005E4D97">
        <w:t xml:space="preserve">rna har. </w:t>
      </w:r>
    </w:p>
    <w:p w:rsidR="00757826" w:rsidRPr="005E4D97" w:rsidRDefault="00757826">
      <w:pPr>
        <w:pStyle w:val="Normaltindrag"/>
      </w:pPr>
      <w:r w:rsidRPr="005E4D97">
        <w:t>Problem uppstod dock ganska omgående. Det är nämligen fritt för varje landsting/region att bestämma taxan för behandlingen. När lesbiska par i Östergötland vill skaffa barn genom assisterad befruktning tvingas de betala en extraavgift – som heterosexuella par slipper.</w:t>
      </w:r>
    </w:p>
    <w:p w:rsidR="00757826" w:rsidRPr="005E4D97" w:rsidRDefault="00757826">
      <w:pPr>
        <w:pStyle w:val="Normaltindrag"/>
      </w:pPr>
      <w:r w:rsidRPr="005E4D97">
        <w:t>Genom ett klargörande på nationell nivå kan rättvisa bringas i en fråga som i dag hanteras olika av de olika landstingen/regionerna. Hur detta ska ske bör ses över från statligt 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D97">
        <w:trPr>
          <w:cantSplit/>
        </w:trPr>
        <w:tc>
          <w:tcPr>
            <w:tcW w:w="3046" w:type="dxa"/>
          </w:tcPr>
          <w:p w:rsidR="00757826" w:rsidRPr="005E4D97" w:rsidRDefault="00757826">
            <w:pPr>
              <w:pStyle w:val="UnderskriftDatum"/>
              <w:spacing w:before="240"/>
            </w:pPr>
            <w:r w:rsidRPr="005E4D97">
              <w:t>Stockholm den 30 oktober 2006</w:t>
            </w:r>
          </w:p>
        </w:tc>
        <w:tc>
          <w:tcPr>
            <w:tcW w:w="3047" w:type="dxa"/>
          </w:tcPr>
          <w:p w:rsidR="00757826" w:rsidRPr="005E4D97" w:rsidRDefault="00757826">
            <w:pPr>
              <w:pStyle w:val="Underskrifter"/>
              <w:spacing w:before="240"/>
            </w:pPr>
          </w:p>
        </w:tc>
      </w:tr>
      <w:tr w:rsidR="00000000" w:rsidRPr="005E4D97">
        <w:trPr>
          <w:cantSplit/>
        </w:trPr>
        <w:tc>
          <w:tcPr>
            <w:tcW w:w="3046" w:type="dxa"/>
          </w:tcPr>
          <w:p w:rsidR="00757826" w:rsidRPr="005E4D97" w:rsidRDefault="00757826">
            <w:pPr>
              <w:pStyle w:val="Underskrifter"/>
            </w:pPr>
            <w:r w:rsidRPr="005E4D97">
              <w:t>Louise Malmström (s)</w:t>
            </w:r>
          </w:p>
        </w:tc>
        <w:tc>
          <w:tcPr>
            <w:tcW w:w="3046" w:type="dxa"/>
          </w:tcPr>
          <w:p w:rsidR="00757826" w:rsidRPr="005E4D97" w:rsidRDefault="00757826">
            <w:pPr>
              <w:pStyle w:val="Underskrifter"/>
            </w:pPr>
          </w:p>
        </w:tc>
      </w:tr>
    </w:tbl>
    <w:p w:rsidR="00757826" w:rsidRPr="005E4D97" w:rsidRDefault="00757826">
      <w:pPr>
        <w:pStyle w:val="Normaltindrag"/>
      </w:pPr>
    </w:p>
    <w:sectPr w:rsidR="00757826" w:rsidRPr="005E4D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826" w:rsidRPr="005E4D97" w:rsidRDefault="00757826">
      <w:r w:rsidRPr="005E4D97">
        <w:separator/>
      </w:r>
    </w:p>
  </w:endnote>
  <w:endnote w:type="continuationSeparator" w:id="0">
    <w:p w:rsidR="00757826" w:rsidRPr="005E4D97" w:rsidRDefault="00757826">
      <w:r w:rsidRPr="005E4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826" w:rsidRPr="005E4D97" w:rsidRDefault="005E4D97">
    <w:pPr>
      <w:pStyle w:val="Sidfot"/>
    </w:pPr>
    <w:r w:rsidRPr="005E4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5857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826" w:rsidRDefault="0075782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7826" w:rsidRDefault="0075782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826" w:rsidRPr="005E4D97" w:rsidRDefault="005E4D97">
    <w:pPr>
      <w:pStyle w:val="Sidfot"/>
    </w:pPr>
    <w:r w:rsidRPr="005E4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856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826" w:rsidRDefault="00757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7826" w:rsidRDefault="00757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826" w:rsidRPr="005E4D97" w:rsidRDefault="005E4D97">
    <w:pPr>
      <w:pStyle w:val="Sidfot"/>
    </w:pPr>
    <w:r w:rsidRPr="005E4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220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826" w:rsidRDefault="00757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7826" w:rsidRDefault="00757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826" w:rsidRPr="005E4D97" w:rsidRDefault="00757826">
      <w:r w:rsidRPr="005E4D97">
        <w:separator/>
      </w:r>
    </w:p>
  </w:footnote>
  <w:footnote w:type="continuationSeparator" w:id="0">
    <w:p w:rsidR="00757826" w:rsidRPr="005E4D97" w:rsidRDefault="00757826">
      <w:r w:rsidRPr="005E4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826" w:rsidRPr="005E4D97" w:rsidRDefault="005E4D97">
    <w:pPr>
      <w:pStyle w:val="Sidhuvud"/>
    </w:pPr>
    <w:r w:rsidRPr="005E4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681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826" w:rsidRDefault="0075782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7826" w:rsidRDefault="0075782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826" w:rsidRPr="005E4D97" w:rsidRDefault="005E4D97">
    <w:pPr>
      <w:pStyle w:val="Sidhuvud"/>
    </w:pPr>
    <w:r w:rsidRPr="005E4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649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826" w:rsidRDefault="0075782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7826" w:rsidRDefault="0075782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826" w:rsidRPr="005E4D97" w:rsidRDefault="00757826">
    <w:pPr>
      <w:pStyle w:val="FSHNormal"/>
      <w:tabs>
        <w:tab w:val="right" w:pos="5840"/>
      </w:tabs>
    </w:pPr>
    <w:r w:rsidRPr="005E4D97">
      <w:br/>
    </w:r>
    <w:r w:rsidRPr="005E4D97">
      <w:fldChar w:fldCharType="begin" w:fldLock="1"/>
    </w:r>
    <w:r w:rsidRPr="005E4D97">
      <w:instrText xml:space="preserve"> DOCPROPERTY</w:instrText>
    </w:r>
    <w:r w:rsidRPr="005E4D97">
      <w:rPr>
        <w:sz w:val="18"/>
      </w:rPr>
      <w:instrText xml:space="preserve"> "YearUser" *\charformat </w:instrText>
    </w:r>
    <w:r w:rsidRPr="005E4D97">
      <w:fldChar w:fldCharType="separate"/>
    </w:r>
    <w:r w:rsidRPr="005E4D97">
      <w:t>2006/07</w:t>
    </w:r>
    <w:r w:rsidRPr="005E4D97">
      <w:fldChar w:fldCharType="end"/>
    </w:r>
    <w:r w:rsidRPr="005E4D97">
      <w:t xml:space="preserve"> </w:t>
    </w:r>
    <w:r w:rsidRPr="005E4D97">
      <w:tab/>
      <w:t xml:space="preserve">mnr: </w:t>
    </w:r>
    <w:r w:rsidRPr="005E4D97">
      <w:fldChar w:fldCharType="begin" w:fldLock="1"/>
    </w:r>
    <w:r w:rsidRPr="005E4D97">
      <w:instrText xml:space="preserve"> DOCPROPERTY</w:instrText>
    </w:r>
    <w:r w:rsidRPr="005E4D97">
      <w:rPr>
        <w:sz w:val="18"/>
      </w:rPr>
      <w:instrText xml:space="preserve"> "Motionsnummer" *\charformat </w:instrText>
    </w:r>
    <w:r w:rsidRPr="005E4D97">
      <w:fldChar w:fldCharType="separate"/>
    </w:r>
    <w:r w:rsidRPr="005E4D97">
      <w:t>So316</w:t>
    </w:r>
    <w:r w:rsidRPr="005E4D97">
      <w:fldChar w:fldCharType="end"/>
    </w:r>
    <w:r w:rsidRPr="005E4D97">
      <w:br/>
    </w:r>
    <w:r w:rsidRPr="005E4D97">
      <w:fldChar w:fldCharType="begin" w:fldLock="1"/>
    </w:r>
    <w:r w:rsidRPr="005E4D97">
      <w:instrText xml:space="preserve"> DOCPROPERTY</w:instrText>
    </w:r>
    <w:r w:rsidRPr="005E4D97">
      <w:rPr>
        <w:sz w:val="18"/>
      </w:rPr>
      <w:instrText xml:space="preserve"> "Samling" *\charformat </w:instrText>
    </w:r>
    <w:r w:rsidRPr="005E4D97">
      <w:fldChar w:fldCharType="end"/>
    </w:r>
    <w:r w:rsidRPr="005E4D97">
      <w:tab/>
      <w:t xml:space="preserve">pnr: </w:t>
    </w:r>
    <w:r w:rsidRPr="005E4D97">
      <w:fldChar w:fldCharType="begin" w:fldLock="1"/>
    </w:r>
    <w:r w:rsidRPr="005E4D97">
      <w:instrText xml:space="preserve"> DOCPROPERTY</w:instrText>
    </w:r>
    <w:r w:rsidRPr="005E4D97">
      <w:rPr>
        <w:sz w:val="18"/>
      </w:rPr>
      <w:instrText xml:space="preserve"> "Partinummer" *\charformat </w:instrText>
    </w:r>
    <w:r w:rsidRPr="005E4D97">
      <w:fldChar w:fldCharType="separate"/>
    </w:r>
    <w:r w:rsidRPr="005E4D97">
      <w:t>s29241</w:t>
    </w:r>
    <w:r w:rsidRPr="005E4D97">
      <w:fldChar w:fldCharType="end"/>
    </w:r>
  </w:p>
  <w:p w:rsidR="00757826" w:rsidRPr="005E4D97" w:rsidRDefault="00757826">
    <w:pPr>
      <w:pStyle w:val="FSHRub1"/>
    </w:pPr>
    <w:r w:rsidRPr="005E4D97">
      <w:t>Motion till riksdagen</w:t>
    </w:r>
    <w:r w:rsidRPr="005E4D97">
      <w:br/>
    </w:r>
    <w:r w:rsidRPr="005E4D97">
      <w:fldChar w:fldCharType="begin" w:fldLock="1"/>
    </w:r>
    <w:r w:rsidRPr="005E4D97">
      <w:instrText xml:space="preserve"> DOCPROPERTY "YearUser" *\charformat </w:instrText>
    </w:r>
    <w:r w:rsidRPr="005E4D97">
      <w:fldChar w:fldCharType="separate"/>
    </w:r>
    <w:r w:rsidRPr="005E4D97">
      <w:t>2006/07</w:t>
    </w:r>
    <w:r w:rsidRPr="005E4D97">
      <w:fldChar w:fldCharType="end"/>
    </w:r>
    <w:r w:rsidRPr="005E4D97">
      <w:t>:</w:t>
    </w:r>
    <w:r w:rsidRPr="005E4D97">
      <w:fldChar w:fldCharType="begin" w:fldLock="1"/>
    </w:r>
    <w:r w:rsidRPr="005E4D97">
      <w:instrText xml:space="preserve"> DOCPROPERTY "Motionsnummer" *\charformat </w:instrText>
    </w:r>
    <w:r w:rsidRPr="005E4D97">
      <w:fldChar w:fldCharType="separate"/>
    </w:r>
    <w:r w:rsidRPr="005E4D97">
      <w:t>So316</w:t>
    </w:r>
    <w:r w:rsidRPr="005E4D97">
      <w:fldChar w:fldCharType="end"/>
    </w:r>
  </w:p>
  <w:p w:rsidR="00757826" w:rsidRPr="005E4D97" w:rsidRDefault="00757826">
    <w:pPr>
      <w:pStyle w:val="FSHNormalS5"/>
    </w:pPr>
    <w:r w:rsidRPr="005E4D97">
      <w:fldChar w:fldCharType="begin" w:fldLock="1"/>
    </w:r>
    <w:r w:rsidRPr="005E4D97">
      <w:instrText xml:space="preserve"> DOCPROPERTY "MotionarText" *\charformat </w:instrText>
    </w:r>
    <w:r w:rsidRPr="005E4D97">
      <w:fldChar w:fldCharType="separate"/>
    </w:r>
    <w:r w:rsidRPr="005E4D97">
      <w:t>av Louise Malmström (s)</w:t>
    </w:r>
    <w:r w:rsidRPr="005E4D97">
      <w:fldChar w:fldCharType="end"/>
    </w:r>
    <w:r w:rsidRPr="005E4D97">
      <w:br/>
    </w:r>
    <w:r w:rsidRPr="005E4D97">
      <w:fldChar w:fldCharType="begin" w:fldLock="1"/>
    </w:r>
    <w:r w:rsidRPr="005E4D97">
      <w:instrText xml:space="preserve"> DOCPROPERTY "SvarFrasKort" *\charformat </w:instrText>
    </w:r>
    <w:r w:rsidRPr="005E4D97">
      <w:fldChar w:fldCharType="end"/>
    </w:r>
  </w:p>
  <w:p w:rsidR="00757826" w:rsidRPr="005E4D97" w:rsidRDefault="00757826">
    <w:pPr>
      <w:pStyle w:val="FSHTitel"/>
    </w:pPr>
    <w:r w:rsidRPr="005E4D97">
      <w:fldChar w:fldCharType="begin" w:fldLock="1"/>
    </w:r>
    <w:r w:rsidRPr="005E4D97">
      <w:instrText xml:space="preserve"> DOCPROPERTY</w:instrText>
    </w:r>
    <w:r w:rsidRPr="005E4D97">
      <w:rPr>
        <w:sz w:val="18"/>
      </w:rPr>
      <w:instrText xml:space="preserve"> "RubrikSvar" *\charformat </w:instrText>
    </w:r>
    <w:r w:rsidRPr="005E4D97">
      <w:fldChar w:fldCharType="separate"/>
    </w:r>
    <w:r w:rsidRPr="005E4D97">
      <w:t>Lika villkor för insemination</w:t>
    </w:r>
    <w:r w:rsidRPr="005E4D97">
      <w:fldChar w:fldCharType="end"/>
    </w:r>
  </w:p>
  <w:p w:rsidR="00757826" w:rsidRPr="005E4D97" w:rsidRDefault="00757826">
    <w:pPr>
      <w:pStyle w:val="Normal00"/>
    </w:pPr>
  </w:p>
  <w:p w:rsidR="00757826" w:rsidRPr="005E4D97" w:rsidRDefault="007578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2004204">
    <w:abstractNumId w:val="13"/>
  </w:num>
  <w:num w:numId="2" w16cid:durableId="1630159070">
    <w:abstractNumId w:val="10"/>
  </w:num>
  <w:num w:numId="3" w16cid:durableId="1494756406">
    <w:abstractNumId w:val="11"/>
  </w:num>
  <w:num w:numId="4" w16cid:durableId="1487012096">
    <w:abstractNumId w:val="12"/>
  </w:num>
  <w:num w:numId="5" w16cid:durableId="99032382">
    <w:abstractNumId w:val="8"/>
  </w:num>
  <w:num w:numId="6" w16cid:durableId="345597192">
    <w:abstractNumId w:val="3"/>
  </w:num>
  <w:num w:numId="7" w16cid:durableId="744693617">
    <w:abstractNumId w:val="2"/>
  </w:num>
  <w:num w:numId="8" w16cid:durableId="1747804298">
    <w:abstractNumId w:val="1"/>
  </w:num>
  <w:num w:numId="9" w16cid:durableId="1430008847">
    <w:abstractNumId w:val="0"/>
  </w:num>
  <w:num w:numId="10" w16cid:durableId="1656488194">
    <w:abstractNumId w:val="9"/>
  </w:num>
  <w:num w:numId="11" w16cid:durableId="1543781704">
    <w:abstractNumId w:val="7"/>
  </w:num>
  <w:num w:numId="12" w16cid:durableId="799495706">
    <w:abstractNumId w:val="6"/>
  </w:num>
  <w:num w:numId="13" w16cid:durableId="1861892792">
    <w:abstractNumId w:val="5"/>
  </w:num>
  <w:num w:numId="14" w16cid:durableId="1633318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2EA77599-A0D1-421F-8D01-247CAA3682BA}"/>
  </w:docVars>
  <w:rsids>
    <w:rsidRoot w:val="007B5540"/>
    <w:rsid w:val="005E4D97"/>
    <w:rsid w:val="00757826"/>
    <w:rsid w:val="007B55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41A81C-AB8B-4D2A-9B1B-02B560D2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D2472"/>
    <w:pPr>
      <w:spacing w:before="125" w:line="250" w:lineRule="atLeast"/>
      <w:jc w:val="both"/>
    </w:pPr>
    <w:rPr>
      <w:sz w:val="19"/>
      <w:lang w:val="sv-SE" w:eastAsia="sv-SE"/>
    </w:rPr>
  </w:style>
  <w:style w:type="paragraph" w:styleId="Rubrik1">
    <w:name w:val="heading 1"/>
    <w:basedOn w:val="Normal"/>
    <w:next w:val="Normal"/>
    <w:qFormat/>
    <w:rsid w:val="00DD247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D2472"/>
    <w:pPr>
      <w:spacing w:before="500" w:line="250" w:lineRule="exact"/>
      <w:outlineLvl w:val="1"/>
    </w:pPr>
    <w:rPr>
      <w:sz w:val="27"/>
    </w:rPr>
  </w:style>
  <w:style w:type="paragraph" w:styleId="Rubrik3">
    <w:name w:val="heading 3"/>
    <w:aliases w:val="Mellanrubrik"/>
    <w:basedOn w:val="Rubrik2"/>
    <w:next w:val="Normal"/>
    <w:qFormat/>
    <w:rsid w:val="00DD2472"/>
    <w:pPr>
      <w:spacing w:before="250" w:after="0"/>
      <w:outlineLvl w:val="2"/>
    </w:pPr>
    <w:rPr>
      <w:b/>
      <w:sz w:val="21"/>
    </w:rPr>
  </w:style>
  <w:style w:type="paragraph" w:styleId="Rubrik4">
    <w:name w:val="heading 4"/>
    <w:aliases w:val="KursivRubrik"/>
    <w:basedOn w:val="Rubrik3"/>
    <w:next w:val="Normal"/>
    <w:qFormat/>
    <w:rsid w:val="00DD2472"/>
    <w:pPr>
      <w:outlineLvl w:val="3"/>
    </w:pPr>
    <w:rPr>
      <w:b w:val="0"/>
      <w:i/>
    </w:rPr>
  </w:style>
  <w:style w:type="paragraph" w:styleId="Rubrik5">
    <w:name w:val="heading 5"/>
    <w:aliases w:val="PackadFetRubrik,PackadKursivRubrik"/>
    <w:basedOn w:val="Rubrik4"/>
    <w:next w:val="Normal"/>
    <w:qFormat/>
    <w:rsid w:val="00DD2472"/>
    <w:pPr>
      <w:spacing w:before="125"/>
      <w:outlineLvl w:val="4"/>
    </w:pPr>
    <w:rPr>
      <w:i w:val="0"/>
      <w:sz w:val="19"/>
    </w:rPr>
  </w:style>
  <w:style w:type="paragraph" w:styleId="Rubrik6">
    <w:name w:val="heading 6"/>
    <w:basedOn w:val="Rubrik5"/>
    <w:next w:val="Normal"/>
    <w:qFormat/>
    <w:rsid w:val="00DD2472"/>
    <w:pPr>
      <w:spacing w:before="50" w:line="200" w:lineRule="exact"/>
      <w:outlineLvl w:val="5"/>
    </w:pPr>
    <w:rPr>
      <w:caps/>
      <w:sz w:val="14"/>
    </w:rPr>
  </w:style>
  <w:style w:type="paragraph" w:styleId="Rubrik7">
    <w:name w:val="heading 7"/>
    <w:basedOn w:val="Rubrik6"/>
    <w:next w:val="Normal"/>
    <w:qFormat/>
    <w:rsid w:val="00DD2472"/>
    <w:pPr>
      <w:spacing w:before="0"/>
      <w:outlineLvl w:val="6"/>
    </w:pPr>
  </w:style>
  <w:style w:type="paragraph" w:styleId="Rubrik8">
    <w:name w:val="heading 8"/>
    <w:basedOn w:val="Rubrik7"/>
    <w:next w:val="Normal"/>
    <w:qFormat/>
    <w:rsid w:val="00DD2472"/>
    <w:pPr>
      <w:outlineLvl w:val="7"/>
    </w:pPr>
  </w:style>
  <w:style w:type="paragraph" w:styleId="Rubrik9">
    <w:name w:val="heading 9"/>
    <w:basedOn w:val="Rubrik8"/>
    <w:next w:val="Normal"/>
    <w:qFormat/>
    <w:rsid w:val="00DD247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D2472"/>
    <w:pPr>
      <w:spacing w:before="0"/>
      <w:ind w:firstLine="227"/>
    </w:pPr>
  </w:style>
  <w:style w:type="paragraph" w:styleId="Citat">
    <w:name w:val="Quote"/>
    <w:basedOn w:val="Normal"/>
    <w:next w:val="Normal"/>
    <w:qFormat/>
    <w:rsid w:val="00DD2472"/>
    <w:pPr>
      <w:spacing w:line="200" w:lineRule="exact"/>
      <w:ind w:left="340"/>
    </w:pPr>
  </w:style>
  <w:style w:type="paragraph" w:customStyle="1" w:styleId="Citatindrag">
    <w:name w:val="Citat_indrag"/>
    <w:aliases w:val="Packad"/>
    <w:basedOn w:val="Citat"/>
    <w:rsid w:val="00DD2472"/>
    <w:pPr>
      <w:spacing w:before="0"/>
      <w:ind w:firstLine="227"/>
    </w:pPr>
  </w:style>
  <w:style w:type="paragraph" w:customStyle="1" w:styleId="FSHNormal">
    <w:name w:val="FSH_Normal"/>
    <w:semiHidden/>
    <w:rsid w:val="00DD247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D2472"/>
    <w:pPr>
      <w:spacing w:line="240" w:lineRule="auto"/>
    </w:pPr>
  </w:style>
  <w:style w:type="paragraph" w:customStyle="1" w:styleId="FSHNormalS5">
    <w:name w:val="FSH_NormalS5"/>
    <w:basedOn w:val="FSHNormal"/>
    <w:next w:val="FSHNormal"/>
    <w:semiHidden/>
    <w:rsid w:val="00DD2472"/>
    <w:pPr>
      <w:keepNext/>
      <w:keepLines/>
      <w:widowControl/>
      <w:spacing w:before="230" w:after="520" w:line="250" w:lineRule="exact"/>
    </w:pPr>
    <w:rPr>
      <w:b/>
      <w:sz w:val="27"/>
    </w:rPr>
  </w:style>
  <w:style w:type="paragraph" w:customStyle="1" w:styleId="FSHNormL">
    <w:name w:val="FSH_NormLÖ"/>
    <w:basedOn w:val="FSHNormal"/>
    <w:next w:val="FSHNormal"/>
    <w:semiHidden/>
    <w:rsid w:val="00DD2472"/>
    <w:pPr>
      <w:pBdr>
        <w:top w:val="single" w:sz="12" w:space="1" w:color="auto"/>
      </w:pBdr>
    </w:pPr>
  </w:style>
  <w:style w:type="paragraph" w:customStyle="1" w:styleId="FSHRub1">
    <w:name w:val="FSH_Rub1"/>
    <w:aliases w:val="Rubrik1_S5,Huvudrubrik"/>
    <w:basedOn w:val="FSHNormal"/>
    <w:next w:val="FSHNormal"/>
    <w:semiHidden/>
    <w:rsid w:val="00DD247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D2472"/>
    <w:pPr>
      <w:spacing w:before="240" w:after="80" w:line="360" w:lineRule="exact"/>
    </w:pPr>
    <w:rPr>
      <w:sz w:val="36"/>
    </w:rPr>
  </w:style>
  <w:style w:type="paragraph" w:customStyle="1" w:styleId="FSHTitel">
    <w:name w:val="FSH_Titel"/>
    <w:aliases w:val="Dokumentrubrik"/>
    <w:basedOn w:val="FSHRub1"/>
    <w:next w:val="FSHNormal"/>
    <w:semiHidden/>
    <w:rsid w:val="00DD2472"/>
    <w:pPr>
      <w:pBdr>
        <w:bottom w:val="single" w:sz="4" w:space="3" w:color="auto"/>
      </w:pBdr>
      <w:spacing w:before="0" w:after="80" w:line="400" w:lineRule="exact"/>
    </w:pPr>
    <w:rPr>
      <w:sz w:val="40"/>
    </w:rPr>
  </w:style>
  <w:style w:type="paragraph" w:customStyle="1" w:styleId="Hemstlrubrik">
    <w:name w:val="Hemstl_rubrik"/>
    <w:basedOn w:val="Rubrik1"/>
    <w:next w:val="Normal"/>
    <w:rsid w:val="00DD2472"/>
    <w:pPr>
      <w:spacing w:after="250"/>
    </w:pPr>
  </w:style>
  <w:style w:type="paragraph" w:customStyle="1" w:styleId="Autokorrigering">
    <w:name w:val="Autokorrigering"/>
    <w:rsid w:val="00DD2472"/>
    <w:rPr>
      <w:sz w:val="24"/>
      <w:szCs w:val="24"/>
      <w:lang w:val="sv-SE" w:eastAsia="sv-SE"/>
    </w:rPr>
  </w:style>
  <w:style w:type="paragraph" w:customStyle="1" w:styleId="Yrkandehnv">
    <w:name w:val="Yrkandehänv"/>
    <w:semiHidden/>
    <w:rsid w:val="00DD2472"/>
    <w:pPr>
      <w:keepNext/>
      <w:keepLines/>
      <w:suppressAutoHyphens/>
    </w:pPr>
    <w:rPr>
      <w:noProof/>
      <w:sz w:val="16"/>
      <w:lang w:val="sv-SE" w:eastAsia="sv-SE"/>
    </w:rPr>
  </w:style>
  <w:style w:type="paragraph" w:customStyle="1" w:styleId="KantRubrikS5H">
    <w:name w:val="KantRubrikS5H"/>
    <w:semiHidden/>
    <w:rsid w:val="00DD247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D2472"/>
    <w:pPr>
      <w:spacing w:line="200" w:lineRule="exact"/>
    </w:pPr>
  </w:style>
  <w:style w:type="paragraph" w:customStyle="1" w:styleId="KantRubrikS5V">
    <w:name w:val="KantRubrikS5V"/>
    <w:basedOn w:val="KantRubrikS5H"/>
    <w:semiHidden/>
    <w:rsid w:val="00DD2472"/>
    <w:pPr>
      <w:tabs>
        <w:tab w:val="right" w:pos="1814"/>
        <w:tab w:val="left" w:pos="1899"/>
      </w:tabs>
      <w:ind w:right="0"/>
      <w:jc w:val="left"/>
    </w:pPr>
  </w:style>
  <w:style w:type="paragraph" w:customStyle="1" w:styleId="KantRubrikS5Vrad2">
    <w:name w:val="KantRubrikS5Vrad2"/>
    <w:basedOn w:val="KantRubrikS5V"/>
    <w:semiHidden/>
    <w:rsid w:val="00DD2472"/>
    <w:pPr>
      <w:tabs>
        <w:tab w:val="clear" w:pos="1814"/>
        <w:tab w:val="clear" w:pos="1899"/>
        <w:tab w:val="right" w:pos="1418"/>
        <w:tab w:val="left" w:pos="1503"/>
      </w:tabs>
    </w:pPr>
  </w:style>
  <w:style w:type="paragraph" w:customStyle="1" w:styleId="Lagtext">
    <w:name w:val="Lagtext"/>
    <w:basedOn w:val="Lagtextrubrik"/>
    <w:next w:val="Lagtextindrag"/>
    <w:rsid w:val="00DD2472"/>
    <w:pPr>
      <w:spacing w:before="0"/>
    </w:pPr>
    <w:rPr>
      <w:sz w:val="19"/>
    </w:rPr>
  </w:style>
  <w:style w:type="paragraph" w:customStyle="1" w:styleId="Lagtextrubrik">
    <w:name w:val="Lagtext_rubrik"/>
    <w:basedOn w:val="Normal"/>
    <w:next w:val="Normal"/>
    <w:rsid w:val="00DD2472"/>
    <w:pPr>
      <w:suppressAutoHyphens/>
      <w:spacing w:line="220" w:lineRule="exact"/>
    </w:pPr>
    <w:rPr>
      <w:i/>
      <w:sz w:val="21"/>
    </w:rPr>
  </w:style>
  <w:style w:type="paragraph" w:customStyle="1" w:styleId="Lagtextindrag">
    <w:name w:val="Lagtext_indrag"/>
    <w:basedOn w:val="Lagtext"/>
    <w:rsid w:val="00DD2472"/>
    <w:pPr>
      <w:ind w:firstLine="170"/>
    </w:pPr>
  </w:style>
  <w:style w:type="paragraph" w:customStyle="1" w:styleId="NormalA4fot">
    <w:name w:val="Normal_A4fot"/>
    <w:basedOn w:val="Normal"/>
    <w:semiHidden/>
    <w:rsid w:val="00DD2472"/>
    <w:pPr>
      <w:spacing w:before="240" w:line="240" w:lineRule="auto"/>
      <w:jc w:val="center"/>
    </w:pPr>
  </w:style>
  <w:style w:type="paragraph" w:customStyle="1" w:styleId="NormalA4sidnr">
    <w:name w:val="Normal_A4sidnr"/>
    <w:basedOn w:val="Normal"/>
    <w:semiHidden/>
    <w:rsid w:val="00DD2472"/>
    <w:pPr>
      <w:spacing w:after="240"/>
      <w:jc w:val="center"/>
    </w:pPr>
  </w:style>
  <w:style w:type="paragraph" w:customStyle="1" w:styleId="NormalS5sidnrH">
    <w:name w:val="Normal_S5sidnrH"/>
    <w:basedOn w:val="Normal"/>
    <w:semiHidden/>
    <w:rsid w:val="00DD2472"/>
    <w:pPr>
      <w:spacing w:before="0" w:line="240" w:lineRule="auto"/>
      <w:ind w:right="57"/>
      <w:jc w:val="right"/>
    </w:pPr>
  </w:style>
  <w:style w:type="paragraph" w:customStyle="1" w:styleId="NormalS5sidnrV">
    <w:name w:val="Normal_S5sidnrV"/>
    <w:basedOn w:val="NormalS5sidnrH"/>
    <w:semiHidden/>
    <w:rsid w:val="00DD2472"/>
    <w:pPr>
      <w:tabs>
        <w:tab w:val="right" w:pos="1814"/>
        <w:tab w:val="left" w:pos="1899"/>
      </w:tabs>
      <w:ind w:right="0"/>
      <w:jc w:val="left"/>
    </w:pPr>
  </w:style>
  <w:style w:type="paragraph" w:customStyle="1" w:styleId="Normal00">
    <w:name w:val="Normal00"/>
    <w:basedOn w:val="Normal"/>
    <w:semiHidden/>
    <w:rsid w:val="00DD2472"/>
    <w:pPr>
      <w:spacing w:before="0" w:line="240" w:lineRule="auto"/>
      <w:jc w:val="left"/>
    </w:pPr>
  </w:style>
  <w:style w:type="paragraph" w:customStyle="1" w:styleId="PunktlistaBomb">
    <w:name w:val="Punktlista_Bomb"/>
    <w:aliases w:val="Bomb"/>
    <w:basedOn w:val="Normal"/>
    <w:rsid w:val="00DD2472"/>
    <w:pPr>
      <w:numPr>
        <w:numId w:val="2"/>
      </w:numPr>
    </w:pPr>
  </w:style>
  <w:style w:type="paragraph" w:customStyle="1" w:styleId="PunktlistaNummer">
    <w:name w:val="Punktlista_Nummer"/>
    <w:aliases w:val="Nummerlista"/>
    <w:basedOn w:val="Normal"/>
    <w:rsid w:val="00DD2472"/>
    <w:pPr>
      <w:numPr>
        <w:numId w:val="3"/>
      </w:numPr>
    </w:pPr>
  </w:style>
  <w:style w:type="paragraph" w:customStyle="1" w:styleId="PunktlistaTankstreck">
    <w:name w:val="Punktlista_Tankstreck"/>
    <w:aliases w:val="Tankstreck"/>
    <w:basedOn w:val="Normal"/>
    <w:rsid w:val="00DD2472"/>
    <w:pPr>
      <w:numPr>
        <w:numId w:val="4"/>
      </w:numPr>
    </w:pPr>
  </w:style>
  <w:style w:type="paragraph" w:customStyle="1" w:styleId="RubrikSammanf">
    <w:name w:val="RubrikSammanf"/>
    <w:basedOn w:val="Rubrik1"/>
    <w:next w:val="Normal"/>
    <w:rsid w:val="00DD2472"/>
  </w:style>
  <w:style w:type="paragraph" w:customStyle="1" w:styleId="RubrikInnehllsf">
    <w:name w:val="RubrikInnehållsf"/>
    <w:basedOn w:val="RubrikSammanf"/>
    <w:next w:val="Normal"/>
    <w:rsid w:val="00DD2472"/>
  </w:style>
  <w:style w:type="paragraph" w:customStyle="1" w:styleId="Tabellochbildrubrik">
    <w:name w:val="Tabell och bildrubrik"/>
    <w:basedOn w:val="Normal"/>
    <w:next w:val="Normal"/>
    <w:rsid w:val="00DD2472"/>
    <w:pPr>
      <w:suppressAutoHyphens/>
      <w:spacing w:before="300" w:line="200" w:lineRule="exact"/>
      <w:jc w:val="left"/>
    </w:pPr>
    <w:rPr>
      <w:caps/>
      <w:sz w:val="14"/>
    </w:rPr>
  </w:style>
  <w:style w:type="paragraph" w:customStyle="1" w:styleId="Underskrifter">
    <w:name w:val="Underskrifter"/>
    <w:basedOn w:val="Normal"/>
    <w:rsid w:val="00DD2472"/>
    <w:pPr>
      <w:keepNext/>
      <w:keepLines/>
      <w:suppressAutoHyphens/>
      <w:spacing w:before="0" w:after="40" w:line="250" w:lineRule="exact"/>
    </w:pPr>
    <w:rPr>
      <w:i/>
    </w:rPr>
  </w:style>
  <w:style w:type="paragraph" w:customStyle="1" w:styleId="UnderskriftDatum">
    <w:name w:val="UnderskriftDatum"/>
    <w:basedOn w:val="Underskrifter"/>
    <w:next w:val="Underskrifter"/>
    <w:rsid w:val="00DD2472"/>
    <w:pPr>
      <w:spacing w:before="250" w:after="125"/>
    </w:pPr>
    <w:rPr>
      <w:i w:val="0"/>
    </w:rPr>
  </w:style>
  <w:style w:type="paragraph" w:styleId="Sidhuvud">
    <w:name w:val="header"/>
    <w:basedOn w:val="Normal"/>
    <w:semiHidden/>
    <w:rsid w:val="00DD2472"/>
    <w:pPr>
      <w:tabs>
        <w:tab w:val="center" w:pos="4536"/>
        <w:tab w:val="right" w:pos="9072"/>
      </w:tabs>
    </w:pPr>
  </w:style>
  <w:style w:type="paragraph" w:styleId="Sidfot">
    <w:name w:val="footer"/>
    <w:basedOn w:val="Normal"/>
    <w:semiHidden/>
    <w:rsid w:val="00DD2472"/>
    <w:pPr>
      <w:tabs>
        <w:tab w:val="center" w:pos="4536"/>
        <w:tab w:val="right" w:pos="9072"/>
      </w:tabs>
    </w:pPr>
  </w:style>
  <w:style w:type="paragraph" w:styleId="Innehll1">
    <w:name w:val="toc 1"/>
    <w:basedOn w:val="Normal"/>
    <w:next w:val="Innehll2"/>
    <w:semiHidden/>
    <w:rsid w:val="00DD2472"/>
    <w:pPr>
      <w:tabs>
        <w:tab w:val="right" w:leader="dot" w:pos="5953"/>
      </w:tabs>
      <w:suppressAutoHyphens/>
      <w:spacing w:before="0"/>
      <w:ind w:right="567"/>
      <w:jc w:val="left"/>
    </w:pPr>
  </w:style>
  <w:style w:type="paragraph" w:styleId="Innehll2">
    <w:name w:val="toc 2"/>
    <w:basedOn w:val="Innehll1"/>
    <w:next w:val="Innehll3"/>
    <w:semiHidden/>
    <w:rsid w:val="00DD2472"/>
    <w:pPr>
      <w:ind w:left="284"/>
    </w:pPr>
  </w:style>
  <w:style w:type="paragraph" w:styleId="Innehll3">
    <w:name w:val="toc 3"/>
    <w:basedOn w:val="Innehll2"/>
    <w:next w:val="Innehll4"/>
    <w:semiHidden/>
    <w:rsid w:val="00DD2472"/>
    <w:pPr>
      <w:ind w:left="567"/>
    </w:pPr>
  </w:style>
  <w:style w:type="paragraph" w:styleId="Innehll4">
    <w:name w:val="toc 4"/>
    <w:basedOn w:val="Innehll3"/>
    <w:next w:val="Normal"/>
    <w:semiHidden/>
    <w:rsid w:val="00DD2472"/>
  </w:style>
  <w:style w:type="paragraph" w:customStyle="1" w:styleId="Hemstlatt">
    <w:name w:val="Hemstl_att"/>
    <w:aliases w:val="HemstPunkt,HemstPunktFlera,HemställansPunkt,Förslagstext"/>
    <w:basedOn w:val="Normal"/>
    <w:next w:val="Normal"/>
    <w:rsid w:val="00DD2472"/>
    <w:pPr>
      <w:keepLines/>
      <w:spacing w:before="0"/>
      <w:ind w:left="340"/>
    </w:pPr>
  </w:style>
  <w:style w:type="paragraph" w:styleId="Datum">
    <w:name w:val="Date"/>
    <w:basedOn w:val="Normal"/>
    <w:next w:val="Normal"/>
    <w:semiHidden/>
    <w:rsid w:val="00DD2472"/>
  </w:style>
  <w:style w:type="character" w:styleId="Hyperlnk">
    <w:name w:val="Hyperlink"/>
    <w:basedOn w:val="Standardstycketeckensnitt"/>
    <w:semiHidden/>
    <w:rsid w:val="00DD2472"/>
    <w:rPr>
      <w:color w:val="0000FF"/>
      <w:u w:val="single"/>
    </w:rPr>
  </w:style>
  <w:style w:type="paragraph" w:styleId="Indragetstycke">
    <w:name w:val="Block Text"/>
    <w:basedOn w:val="Normal"/>
    <w:semiHidden/>
    <w:rsid w:val="00DD2472"/>
    <w:pPr>
      <w:spacing w:after="120"/>
      <w:ind w:left="1440" w:right="1440"/>
    </w:pPr>
  </w:style>
  <w:style w:type="paragraph" w:styleId="Innehll5">
    <w:name w:val="toc 5"/>
    <w:basedOn w:val="Innehll4"/>
    <w:next w:val="Normal"/>
    <w:semiHidden/>
    <w:rsid w:val="00DD2472"/>
  </w:style>
  <w:style w:type="paragraph" w:styleId="Lista">
    <w:name w:val="List"/>
    <w:basedOn w:val="Normal"/>
    <w:semiHidden/>
    <w:rsid w:val="00DD2472"/>
    <w:pPr>
      <w:ind w:left="283" w:hanging="283"/>
    </w:pPr>
  </w:style>
  <w:style w:type="paragraph" w:styleId="Normalwebb">
    <w:name w:val="Normal (Web)"/>
    <w:basedOn w:val="Normal"/>
    <w:semiHidden/>
    <w:rsid w:val="00DD2472"/>
    <w:rPr>
      <w:szCs w:val="24"/>
    </w:rPr>
  </w:style>
  <w:style w:type="paragraph" w:styleId="Numreradlista">
    <w:name w:val="List Number"/>
    <w:basedOn w:val="Normal"/>
    <w:semiHidden/>
    <w:rsid w:val="00DD2472"/>
    <w:pPr>
      <w:numPr>
        <w:numId w:val="5"/>
      </w:numPr>
    </w:pPr>
  </w:style>
  <w:style w:type="paragraph" w:styleId="Punktlista">
    <w:name w:val="List Bullet"/>
    <w:basedOn w:val="Normal"/>
    <w:semiHidden/>
    <w:rsid w:val="00DD2472"/>
    <w:pPr>
      <w:numPr>
        <w:numId w:val="10"/>
      </w:numPr>
    </w:pPr>
  </w:style>
  <w:style w:type="character" w:styleId="Radnummer">
    <w:name w:val="line number"/>
    <w:basedOn w:val="Standardstycketeckensnitt"/>
    <w:semiHidden/>
    <w:rsid w:val="00DD2472"/>
  </w:style>
  <w:style w:type="character" w:styleId="Sidnummer">
    <w:name w:val="page number"/>
    <w:basedOn w:val="Standardstycketeckensnitt"/>
    <w:semiHidden/>
    <w:rsid w:val="00DD2472"/>
  </w:style>
  <w:style w:type="paragraph" w:styleId="Signatur">
    <w:name w:val="Signature"/>
    <w:basedOn w:val="Normal"/>
    <w:semiHidden/>
    <w:rsid w:val="00DD2472"/>
    <w:pPr>
      <w:ind w:left="4252"/>
    </w:pPr>
  </w:style>
  <w:style w:type="paragraph" w:styleId="Underrubrik">
    <w:name w:val="Subtitle"/>
    <w:basedOn w:val="Normal"/>
    <w:qFormat/>
    <w:rsid w:val="00DD2472"/>
    <w:pPr>
      <w:spacing w:after="60"/>
      <w:jc w:val="center"/>
      <w:outlineLvl w:val="1"/>
    </w:pPr>
    <w:rPr>
      <w:rFonts w:ascii="Arial" w:hAnsi="Arial" w:cs="Arial"/>
      <w:szCs w:val="24"/>
    </w:rPr>
  </w:style>
  <w:style w:type="paragraph" w:customStyle="1" w:styleId="normal0">
    <w:name w:val="normal"/>
    <w:basedOn w:val="Normal"/>
    <w:rsid w:val="00DD2472"/>
    <w:pPr>
      <w:pBdr>
        <w:left w:val="single" w:sz="48" w:space="0" w:color="FFFFFF"/>
      </w:pBdr>
      <w:shd w:val="clear" w:color="auto" w:fill="FFFFFF"/>
      <w:spacing w:line="240" w:lineRule="auto"/>
      <w:ind w:left="-15" w:right="-15"/>
    </w:pPr>
    <w:rPr>
      <w:rFonts w:ascii="Verdana" w:hAnsi="Verdana"/>
      <w:szCs w:val="24"/>
    </w:rPr>
  </w:style>
  <w:style w:type="paragraph" w:customStyle="1" w:styleId="normalindent">
    <w:name w:val="normal indent"/>
    <w:aliases w:val="normal_indrag,normal indrag"/>
    <w:basedOn w:val="Normal"/>
    <w:rsid w:val="00DD2472"/>
    <w:pPr>
      <w:pBdr>
        <w:left w:val="single" w:sz="48" w:space="0" w:color="FFFFFF"/>
      </w:pBdr>
      <w:shd w:val="clear" w:color="auto" w:fill="FFFFFF"/>
      <w:spacing w:line="240" w:lineRule="auto"/>
      <w:ind w:left="-15" w:right="-15"/>
    </w:pPr>
    <w:rPr>
      <w:rFonts w:ascii="Verdana" w:hAnsi="Verdana"/>
      <w:szCs w:val="24"/>
    </w:rPr>
  </w:style>
  <w:style w:type="paragraph" w:customStyle="1" w:styleId="hemstlatt0">
    <w:name w:val="hemstl_att"/>
    <w:aliases w:val="hemstpunkt,hemstpunktflera,hemställanspunkt,förslagstext"/>
    <w:basedOn w:val="Normal"/>
    <w:rsid w:val="00DD2472"/>
    <w:pPr>
      <w:pBdr>
        <w:left w:val="single" w:sz="48" w:space="0" w:color="FFFFFF"/>
      </w:pBdr>
      <w:shd w:val="clear" w:color="auto" w:fill="FFFFFF"/>
      <w:spacing w:line="240" w:lineRule="auto"/>
      <w:ind w:left="-15" w:right="-15"/>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1094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s29241</vt:lpstr>
    </vt:vector>
  </TitlesOfParts>
  <Company>Riksdagen</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s29241</dc:title>
  <dc:subject>s29241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2006-12-02T10:10:00Z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Lika villkor för 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insemination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20062007000000000115000292410069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20062007000000000115000292410069</vt:lpwstr>
  </property>
  <property fmtid="{D5CDD505-2E9C-101B-9397-08002B2CF9AE}" pid="50" name="nummer">
    <vt:lpwstr>316</vt:lpwstr>
  </property>
  <property fmtid="{D5CDD505-2E9C-101B-9397-08002B2CF9AE}" pid="51" name="utskottsbeteckning">
    <vt:lpwstr>So</vt:lpwstr>
  </property>
  <property fmtid="{D5CDD505-2E9C-101B-9397-08002B2CF9AE}" pid="52" name="GlobalUID">
    <vt:lpwstr>{FD746993-77BD-42E7-BA65-3275513BBE32}</vt:lpwstr>
  </property>
  <property fmtid="{D5CDD505-2E9C-101B-9397-08002B2CF9AE}" pid="53" name="Överföringar">
    <vt:i4>0</vt:i4>
  </property>
  <property fmtid="{D5CDD505-2E9C-101B-9397-08002B2CF9AE}" pid="54" name="Checksum">
    <vt:lpwstr>*0014113289092*</vt:lpwstr>
  </property>
  <property fmtid="{D5CDD505-2E9C-101B-9397-08002B2CF9AE}" pid="55" name="skuggnummer">
    <vt:lpwstr>1002</vt:lpwstr>
  </property>
  <property fmtid="{D5CDD505-2E9C-101B-9397-08002B2CF9AE}" pid="56" name="urixVersion">
    <vt:lpwstr>3.1.4.0</vt:lpwstr>
  </property>
  <property fmtid="{D5CDD505-2E9C-101B-9397-08002B2CF9AE}" pid="57" name="urixOrigin">
    <vt:lpwstr>070221 17:57:18.405</vt:lpwstr>
  </property>
  <property fmtid="{D5CDD505-2E9C-101B-9397-08002B2CF9AE}" pid="58" name="urixGuid">
    <vt:lpwstr>{26FCA121-31B2-4909-83FB-C922B8866F33}</vt:lpwstr>
  </property>
</Properties>
</file>