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24B7" w:rsidP="00DA0661">
      <w:pPr>
        <w:pStyle w:val="Title"/>
      </w:pPr>
      <w:bookmarkStart w:id="0" w:name="Start"/>
      <w:bookmarkEnd w:id="0"/>
      <w:r>
        <w:t xml:space="preserve">Svar på fråga </w:t>
      </w:r>
      <w:r w:rsidRPr="001924B7">
        <w:t>2021/22:1249</w:t>
      </w:r>
      <w:r>
        <w:t xml:space="preserve"> av </w:t>
      </w:r>
      <w:r w:rsidRPr="001924B7">
        <w:t>Mattias Karlsson</w:t>
      </w:r>
      <w:r>
        <w:t xml:space="preserve"> </w:t>
      </w:r>
      <w:r w:rsidR="00812367">
        <w:t xml:space="preserve">i Luleå </w:t>
      </w:r>
      <w:r>
        <w:t>(M)</w:t>
      </w:r>
      <w:r>
        <w:br/>
      </w:r>
      <w:r w:rsidRPr="001924B7">
        <w:t>Proposition om öppna data</w:t>
      </w:r>
    </w:p>
    <w:p w:rsidR="001924B7" w:rsidP="001924B7">
      <w:pPr>
        <w:pStyle w:val="BodyText"/>
      </w:pPr>
      <w:r>
        <w:t>Mattias Karlsson har frågat mig om när jag avser att lägga fram en proposition som införlivar öppna data</w:t>
      </w:r>
      <w:r w:rsidR="00D835AA">
        <w:t>-</w:t>
      </w:r>
      <w:r>
        <w:t>direktivet i svensk lagstiftning.</w:t>
      </w:r>
    </w:p>
    <w:p w:rsidR="001924B7" w:rsidP="001924B7">
      <w:pPr>
        <w:pStyle w:val="BodyText"/>
      </w:pPr>
      <w:r>
        <w:t xml:space="preserve">Att främja öppna data är en viktig del av digitaliseringspolitiken och ett led i att uppnå det riksdagsbundna målet om att Sverige ska vara bäst i världen på att använda digitaliseringens möjligheter (prop. 2011/12:1, </w:t>
      </w:r>
      <w:r>
        <w:t>utg.omr</w:t>
      </w:r>
      <w:r>
        <w:t>. 22, bet. 2011/</w:t>
      </w:r>
      <w:r>
        <w:t>12:TU</w:t>
      </w:r>
      <w:r>
        <w:t>1, rskr. 2011/12:87).</w:t>
      </w:r>
    </w:p>
    <w:p w:rsidR="00D835AA" w:rsidP="001924B7">
      <w:pPr>
        <w:pStyle w:val="BodyText"/>
      </w:pPr>
      <w:r>
        <w:t xml:space="preserve">Med grund i betänkandet Innovation genom information </w:t>
      </w:r>
      <w:r w:rsidR="00812367">
        <w:t>(</w:t>
      </w:r>
      <w:r w:rsidRPr="001924B7" w:rsidR="00812367">
        <w:t>SOU 2020:55</w:t>
      </w:r>
      <w:r w:rsidR="00812367">
        <w:t xml:space="preserve">) </w:t>
      </w:r>
      <w:r>
        <w:t xml:space="preserve">har </w:t>
      </w:r>
      <w:r>
        <w:t xml:space="preserve">ett förslag till en ny lag beretts i </w:t>
      </w:r>
      <w:r w:rsidR="005B28F2">
        <w:t>R</w:t>
      </w:r>
      <w:r>
        <w:t xml:space="preserve">egeringskansliet. Syftet med lagen är både att implementera EU-direktivet om öppna data </w:t>
      </w:r>
      <w:r w:rsidR="005B28F2">
        <w:t>och</w:t>
      </w:r>
      <w:r>
        <w:t xml:space="preserve"> att främja </w:t>
      </w:r>
      <w:r w:rsidRPr="00D835AA">
        <w:t>den offentliga sektorns arbete med att tillgängliggöra öppna data.</w:t>
      </w:r>
      <w:r>
        <w:t xml:space="preserve"> </w:t>
      </w:r>
    </w:p>
    <w:p w:rsidR="00D835AA" w:rsidP="001924B7">
      <w:pPr>
        <w:pStyle w:val="BodyText"/>
      </w:pPr>
      <w:r>
        <w:t xml:space="preserve">Den 10 mars överlämnade regeringen en lagrådsremiss till </w:t>
      </w:r>
      <w:r w:rsidR="005B28F2">
        <w:t>L</w:t>
      </w:r>
      <w:r>
        <w:t xml:space="preserve">agrådet. En proposition förväntas läggas fram till riksdagen </w:t>
      </w:r>
      <w:r w:rsidR="005B28F2">
        <w:t>i nära anslutning till att Lagrådets granskning har avslutats</w:t>
      </w:r>
      <w:r>
        <w:t>.</w:t>
      </w:r>
    </w:p>
    <w:p w:rsidR="001924B7" w:rsidP="00D835AA">
      <w:pPr>
        <w:pStyle w:val="BodyText"/>
      </w:pPr>
      <w:r>
        <w:t xml:space="preserve">Stockholm den </w:t>
      </w:r>
      <w:sdt>
        <w:sdtPr>
          <w:id w:val="-1225218591"/>
          <w:placeholder>
            <w:docPart w:val="A64DE47BB518453890473E6438DE9272"/>
          </w:placeholder>
          <w:dataBinding w:xpath="/ns0:DocumentInfo[1]/ns0:BaseInfo[1]/ns0:HeaderDate[1]" w:storeItemID="{81E8F787-1E9C-4B39-B166-AB12EBD6F852}" w:prefixMappings="xmlns:ns0='http://lp/documentinfo/RK' "/>
          <w:date w:fullDate="2022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835AA">
            <w:t>22</w:t>
          </w:r>
          <w:r>
            <w:t xml:space="preserve"> mars 2022</w:t>
          </w:r>
        </w:sdtContent>
      </w:sdt>
    </w:p>
    <w:p w:rsidR="001924B7" w:rsidP="004E7A8F">
      <w:pPr>
        <w:pStyle w:val="Brdtextutanavstnd"/>
      </w:pPr>
    </w:p>
    <w:p w:rsidR="001924B7" w:rsidP="004E7A8F">
      <w:pPr>
        <w:pStyle w:val="Brdtextutanavstnd"/>
      </w:pPr>
    </w:p>
    <w:p w:rsidR="001924B7" w:rsidP="00422A41">
      <w:pPr>
        <w:pStyle w:val="BodyText"/>
      </w:pPr>
      <w:r>
        <w:t>Khashayar Farmanbar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24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24B7" w:rsidRPr="007D73AB" w:rsidP="00340DE0">
          <w:pPr>
            <w:pStyle w:val="Header"/>
          </w:pPr>
        </w:p>
      </w:tc>
      <w:tc>
        <w:tcPr>
          <w:tcW w:w="1134" w:type="dxa"/>
        </w:tcPr>
        <w:p w:rsidR="001924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24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24B7" w:rsidRPr="00710A6C" w:rsidP="00EE3C0F">
          <w:pPr>
            <w:pStyle w:val="Header"/>
            <w:rPr>
              <w:b/>
            </w:rPr>
          </w:pPr>
        </w:p>
        <w:p w:rsidR="001924B7" w:rsidP="00EE3C0F">
          <w:pPr>
            <w:pStyle w:val="Header"/>
          </w:pPr>
        </w:p>
        <w:p w:rsidR="001924B7" w:rsidP="00EE3C0F">
          <w:pPr>
            <w:pStyle w:val="Header"/>
          </w:pPr>
        </w:p>
        <w:p w:rsidR="001924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D280D7F5A349389DF3034623CDE6D5"/>
            </w:placeholder>
            <w:dataBinding w:xpath="/ns0:DocumentInfo[1]/ns0:BaseInfo[1]/ns0:Dnr[1]" w:storeItemID="{81E8F787-1E9C-4B39-B166-AB12EBD6F852}" w:prefixMappings="xmlns:ns0='http://lp/documentinfo/RK' "/>
            <w:text/>
          </w:sdtPr>
          <w:sdtContent>
            <w:p w:rsidR="001924B7" w:rsidP="00EE3C0F">
              <w:pPr>
                <w:pStyle w:val="Header"/>
              </w:pPr>
              <w:r w:rsidRPr="00E319B1">
                <w:t>I2022/00637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B7E2190EE148A0997744CDB21D14F8"/>
            </w:placeholder>
            <w:showingPlcHdr/>
            <w:dataBinding w:xpath="/ns0:DocumentInfo[1]/ns0:BaseInfo[1]/ns0:DocNumber[1]" w:storeItemID="{81E8F787-1E9C-4B39-B166-AB12EBD6F852}" w:prefixMappings="xmlns:ns0='http://lp/documentinfo/RK' "/>
            <w:text/>
          </w:sdtPr>
          <w:sdtContent>
            <w:p w:rsidR="001924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24B7" w:rsidP="00EE3C0F">
          <w:pPr>
            <w:pStyle w:val="Header"/>
          </w:pPr>
        </w:p>
      </w:tc>
      <w:tc>
        <w:tcPr>
          <w:tcW w:w="1134" w:type="dxa"/>
        </w:tcPr>
        <w:p w:rsidR="001924B7" w:rsidP="0094502D">
          <w:pPr>
            <w:pStyle w:val="Header"/>
          </w:pPr>
        </w:p>
        <w:p w:rsidR="001924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207E05B253404ABFACA9844BC365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24B7" w:rsidRPr="001924B7" w:rsidP="00340DE0">
              <w:pPr>
                <w:pStyle w:val="Header"/>
                <w:rPr>
                  <w:b/>
                </w:rPr>
              </w:pPr>
              <w:r w:rsidRPr="001924B7">
                <w:rPr>
                  <w:b/>
                </w:rPr>
                <w:t>Infrastrukturdepartementet</w:t>
              </w:r>
            </w:p>
            <w:p w:rsidR="001924B7" w:rsidRPr="00340DE0" w:rsidP="003F6E9E">
              <w:pPr>
                <w:pStyle w:val="Header"/>
              </w:pPr>
              <w:r w:rsidRPr="001924B7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8A20DAEA024B6CB009BA19AF551283"/>
          </w:placeholder>
          <w:dataBinding w:xpath="/ns0:DocumentInfo[1]/ns0:BaseInfo[1]/ns0:Recipient[1]" w:storeItemID="{81E8F787-1E9C-4B39-B166-AB12EBD6F852}" w:prefixMappings="xmlns:ns0='http://lp/documentinfo/RK' "/>
          <w:text w:multiLine="1"/>
        </w:sdtPr>
        <w:sdtContent>
          <w:tc>
            <w:tcPr>
              <w:tcW w:w="3170" w:type="dxa"/>
            </w:tcPr>
            <w:p w:rsidR="001924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24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D280D7F5A349389DF3034623CDE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B65E1-80A0-4184-BA19-B0DD1EA0319D}"/>
      </w:docPartPr>
      <w:docPartBody>
        <w:p w:rsidR="00B87CE2" w:rsidP="002A3C11">
          <w:pPr>
            <w:pStyle w:val="E5D280D7F5A349389DF3034623CDE6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B7E2190EE148A0997744CDB21D1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347D-9C83-4AC7-B7DD-94362F7EBE50}"/>
      </w:docPartPr>
      <w:docPartBody>
        <w:p w:rsidR="00B87CE2" w:rsidP="002A3C11">
          <w:pPr>
            <w:pStyle w:val="70B7E2190EE148A0997744CDB21D14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207E05B253404ABFACA9844BC36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4BCC3-04ED-437E-B930-40CEB8B739C2}"/>
      </w:docPartPr>
      <w:docPartBody>
        <w:p w:rsidR="00B87CE2" w:rsidP="002A3C11">
          <w:pPr>
            <w:pStyle w:val="AE207E05B253404ABFACA9844BC365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8A20DAEA024B6CB009BA19AF551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2B596-4375-43F9-82D9-BCFFE2FC82AB}"/>
      </w:docPartPr>
      <w:docPartBody>
        <w:p w:rsidR="00B87CE2" w:rsidP="002A3C11">
          <w:pPr>
            <w:pStyle w:val="478A20DAEA024B6CB009BA19AF5512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4DE47BB518453890473E6438DE9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23C64-0651-46DB-8081-29EB05F1AC6C}"/>
      </w:docPartPr>
      <w:docPartBody>
        <w:p w:rsidR="00B87CE2" w:rsidP="002A3C11">
          <w:pPr>
            <w:pStyle w:val="A64DE47BB518453890473E6438DE927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C11"/>
    <w:rPr>
      <w:noProof w:val="0"/>
      <w:color w:val="808080"/>
    </w:rPr>
  </w:style>
  <w:style w:type="paragraph" w:customStyle="1" w:styleId="E5D280D7F5A349389DF3034623CDE6D5">
    <w:name w:val="E5D280D7F5A349389DF3034623CDE6D5"/>
    <w:rsid w:val="002A3C11"/>
  </w:style>
  <w:style w:type="paragraph" w:customStyle="1" w:styleId="478A20DAEA024B6CB009BA19AF551283">
    <w:name w:val="478A20DAEA024B6CB009BA19AF551283"/>
    <w:rsid w:val="002A3C11"/>
  </w:style>
  <w:style w:type="paragraph" w:customStyle="1" w:styleId="70B7E2190EE148A0997744CDB21D14F81">
    <w:name w:val="70B7E2190EE148A0997744CDB21D14F81"/>
    <w:rsid w:val="002A3C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207E05B253404ABFACA9844BC365B41">
    <w:name w:val="AE207E05B253404ABFACA9844BC365B41"/>
    <w:rsid w:val="002A3C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DE47BB518453890473E6438DE9272">
    <w:name w:val="A64DE47BB518453890473E6438DE9272"/>
    <w:rsid w:val="002A3C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2022-03-22T00:00:00</HeaderDate>
    <Office/>
    <Dnr>I2022/00637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ea948ace-caca-422b-b4f5-10456eab9798</RD_Svarsid>
  </documentManagement>
</p:properties>
</file>

<file path=customXml/itemProps1.xml><?xml version="1.0" encoding="utf-8"?>
<ds:datastoreItem xmlns:ds="http://schemas.openxmlformats.org/officeDocument/2006/customXml" ds:itemID="{562C63E0-B97F-43EA-B5DD-A458E1BF6C7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D084440-4CF2-45D9-8512-4F3505AAE19E}"/>
</file>

<file path=customXml/itemProps4.xml><?xml version="1.0" encoding="utf-8"?>
<ds:datastoreItem xmlns:ds="http://schemas.openxmlformats.org/officeDocument/2006/customXml" ds:itemID="{81E8F787-1E9C-4B39-B166-AB12EBD6F852}"/>
</file>

<file path=customXml/itemProps5.xml><?xml version="1.0" encoding="utf-8"?>
<ds:datastoreItem xmlns:ds="http://schemas.openxmlformats.org/officeDocument/2006/customXml" ds:itemID="{C0AD88BE-F87D-41AD-B9F2-042B89D53A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1249 av Mattias Karlsson i Luleå (M) Proposition om öppna data.docx</dc:title>
  <cp:revision>2</cp:revision>
  <dcterms:created xsi:type="dcterms:W3CDTF">2022-03-21T16:04:00Z</dcterms:created>
  <dcterms:modified xsi:type="dcterms:W3CDTF">2022-03-21T16:04:00Z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Enhet">
    <vt:lpwstr>ESD</vt:lpwstr>
  </property>
  <property fmtid="{D5CDD505-2E9C-101B-9397-08002B2CF9AE}" pid="5" name="Handläggare">
    <vt:lpwstr>42</vt:lpwstr>
  </property>
  <property fmtid="{D5CDD505-2E9C-101B-9397-08002B2CF9AE}" pid="6" name="Nr">
    <vt:lpwstr>1249</vt:lpwstr>
  </property>
  <property fmtid="{D5CDD505-2E9C-101B-9397-08002B2CF9AE}" pid="7" name="Organisation">
    <vt:lpwstr/>
  </property>
  <property fmtid="{D5CDD505-2E9C-101B-9397-08002B2CF9AE}" pid="8" name="Parti">
    <vt:lpwstr>M</vt:lpwstr>
  </property>
  <property fmtid="{D5CDD505-2E9C-101B-9397-08002B2CF9AE}" pid="9" name="ShowStyleSet">
    <vt:lpwstr>RKStyleSet</vt:lpwstr>
  </property>
  <property fmtid="{D5CDD505-2E9C-101B-9397-08002B2CF9AE}" pid="10" name="Status">
    <vt:lpwstr>Pågående</vt:lpwstr>
  </property>
  <property fmtid="{D5CDD505-2E9C-101B-9397-08002B2CF9AE}" pid="11" name="Ärendetyp">
    <vt:lpwstr>Riksdagsfråga</vt:lpwstr>
  </property>
  <property fmtid="{D5CDD505-2E9C-101B-9397-08002B2CF9AE}" pid="12" name="År">
    <vt:lpwstr>2022</vt:lpwstr>
  </property>
</Properties>
</file>