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E83E65">
              <w:rPr>
                <w:b/>
              </w:rPr>
              <w:t>8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223570">
              <w:t>5</w:t>
            </w:r>
            <w:r>
              <w:t>–</w:t>
            </w:r>
            <w:r w:rsidR="00E83E65">
              <w:t>22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D75DF">
            <w:r w:rsidRPr="00421D57">
              <w:t>1</w:t>
            </w:r>
            <w:r w:rsidR="00E83E65">
              <w:t>1</w:t>
            </w:r>
            <w:r w:rsidR="007B5B04" w:rsidRPr="00421D57">
              <w:t>.00–</w:t>
            </w:r>
            <w:r w:rsidR="00861263">
              <w:t>11.30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E83E65" w:rsidRPr="004D2785" w:rsidTr="001E703B">
        <w:trPr>
          <w:trHeight w:val="851"/>
        </w:trPr>
        <w:tc>
          <w:tcPr>
            <w:tcW w:w="640" w:type="dxa"/>
          </w:tcPr>
          <w:p w:rsidR="00E83E65" w:rsidRDefault="00E83E65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1263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E83E65" w:rsidRDefault="00E83E65" w:rsidP="00E83E6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En politik för tillväxt och utveckling i svensk industri (NU16)</w:t>
            </w:r>
          </w:p>
          <w:p w:rsidR="00E83E65" w:rsidRDefault="00E83E65" w:rsidP="00E83E65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skrivelse 2017/18:202 om en politik för tillväxt och utveckling i svensk industri och motioner.</w:t>
            </w:r>
            <w:r w:rsidRPr="00206391">
              <w:rPr>
                <w:snapToGrid w:val="0"/>
              </w:rPr>
              <w:t xml:space="preserve"> </w:t>
            </w:r>
          </w:p>
          <w:p w:rsidR="00E83E65" w:rsidRDefault="00E83E65" w:rsidP="00E83E65">
            <w:pPr>
              <w:tabs>
                <w:tab w:val="left" w:pos="1701"/>
              </w:tabs>
              <w:rPr>
                <w:snapToGrid w:val="0"/>
              </w:rPr>
            </w:pPr>
          </w:p>
          <w:p w:rsidR="00E83E65" w:rsidRDefault="00E83E65" w:rsidP="00E83E65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16</w:t>
            </w:r>
            <w:r w:rsidRPr="000D58E2">
              <w:t xml:space="preserve"> justerades. </w:t>
            </w:r>
          </w:p>
          <w:p w:rsidR="00E83E65" w:rsidRPr="00BE20B4" w:rsidRDefault="00E83E65" w:rsidP="00E83E65">
            <w:pPr>
              <w:spacing w:before="100" w:beforeAutospacing="1" w:after="100" w:afterAutospacing="1"/>
            </w:pPr>
            <w:r w:rsidRPr="00BE20B4">
              <w:t>Reservation anmäldes</w:t>
            </w:r>
          </w:p>
          <w:p w:rsidR="00E83E65" w:rsidRPr="00BE20B4" w:rsidRDefault="00E83E65" w:rsidP="00E83E65">
            <w:pPr>
              <w:spacing w:before="100" w:beforeAutospacing="1" w:after="100" w:afterAutospacing="1"/>
            </w:pPr>
            <w:r w:rsidRPr="00BE20B4">
              <w:t xml:space="preserve">vid punkt 1 av </w:t>
            </w:r>
            <w:r w:rsidR="00861263">
              <w:t>S</w:t>
            </w:r>
            <w:r w:rsidRPr="00BE20B4">
              <w:t xml:space="preserve">-, </w:t>
            </w:r>
            <w:r w:rsidR="00861263">
              <w:t>MP</w:t>
            </w:r>
            <w:r>
              <w:t xml:space="preserve">- och </w:t>
            </w:r>
            <w:r w:rsidR="00861263">
              <w:t>V</w:t>
            </w:r>
            <w:r w:rsidR="00D15A4E">
              <w:t>-</w:t>
            </w:r>
            <w:r w:rsidRPr="00BE20B4">
              <w:t>ledamöterna,</w:t>
            </w:r>
          </w:p>
          <w:p w:rsidR="00E83E65" w:rsidRPr="00861263" w:rsidRDefault="00E83E65" w:rsidP="00861263">
            <w:pPr>
              <w:spacing w:before="100" w:beforeAutospacing="1" w:after="100" w:afterAutospacing="1"/>
            </w:pPr>
            <w:r w:rsidRPr="00BE20B4">
              <w:t>vid punkt</w:t>
            </w:r>
            <w:r>
              <w:t xml:space="preserve"> 2 av </w:t>
            </w:r>
            <w:r w:rsidR="00861263">
              <w:t>SD</w:t>
            </w:r>
            <w:r>
              <w:t>-ledamöterna.</w:t>
            </w:r>
            <w:r w:rsidR="00861263">
              <w:br/>
            </w:r>
          </w:p>
        </w:tc>
      </w:tr>
      <w:tr w:rsidR="00861263" w:rsidRPr="004D2785" w:rsidTr="001E703B">
        <w:trPr>
          <w:trHeight w:val="851"/>
        </w:trPr>
        <w:tc>
          <w:tcPr>
            <w:tcW w:w="640" w:type="dxa"/>
          </w:tcPr>
          <w:p w:rsidR="00861263" w:rsidRDefault="00861263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861263" w:rsidRDefault="00861263" w:rsidP="00E83E6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Riksrevisionens rapport om det samlade stödet till </w:t>
            </w:r>
            <w:proofErr w:type="spellStart"/>
            <w:r>
              <w:rPr>
                <w:b/>
              </w:rPr>
              <w:t>solel</w:t>
            </w:r>
            <w:proofErr w:type="spellEnd"/>
            <w:r>
              <w:rPr>
                <w:b/>
              </w:rPr>
              <w:t xml:space="preserve"> (NU18)</w:t>
            </w:r>
          </w:p>
          <w:p w:rsidR="00861263" w:rsidRDefault="00861263" w:rsidP="00861263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skrivelse 2017/18:181 om Riksrevisionens rapport om det samlade stödet till </w:t>
            </w:r>
            <w:proofErr w:type="spellStart"/>
            <w:r>
              <w:rPr>
                <w:snapToGrid w:val="0"/>
              </w:rPr>
              <w:t>solel</w:t>
            </w:r>
            <w:proofErr w:type="spellEnd"/>
            <w:r>
              <w:rPr>
                <w:snapToGrid w:val="0"/>
              </w:rPr>
              <w:t xml:space="preserve"> och motioner.</w:t>
            </w:r>
            <w:r w:rsidRPr="00206391">
              <w:rPr>
                <w:snapToGrid w:val="0"/>
              </w:rPr>
              <w:t xml:space="preserve"> </w:t>
            </w:r>
          </w:p>
          <w:p w:rsidR="00861263" w:rsidRDefault="00861263" w:rsidP="00861263">
            <w:pPr>
              <w:tabs>
                <w:tab w:val="left" w:pos="1701"/>
              </w:tabs>
              <w:rPr>
                <w:snapToGrid w:val="0"/>
              </w:rPr>
            </w:pPr>
          </w:p>
          <w:p w:rsidR="00861263" w:rsidRDefault="00861263" w:rsidP="00861263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18</w:t>
            </w:r>
            <w:r w:rsidRPr="000D58E2">
              <w:t xml:space="preserve"> justerades. </w:t>
            </w:r>
          </w:p>
          <w:p w:rsidR="00861263" w:rsidRPr="00BE20B4" w:rsidRDefault="00861263" w:rsidP="00861263">
            <w:pPr>
              <w:spacing w:before="100" w:beforeAutospacing="1" w:after="100" w:afterAutospacing="1"/>
            </w:pPr>
            <w:r w:rsidRPr="00BE20B4">
              <w:t>Reservation anmäldes</w:t>
            </w:r>
          </w:p>
          <w:p w:rsidR="00861263" w:rsidRPr="00861263" w:rsidRDefault="00861263" w:rsidP="00861263">
            <w:pPr>
              <w:spacing w:before="100" w:beforeAutospacing="1" w:after="100" w:afterAutospacing="1"/>
            </w:pPr>
            <w:r>
              <w:t xml:space="preserve">vid punkt 2 dels av M-, L- och KD-ledamöterna, dels av SD-ledamöterna, dels av C-ledamoten, </w:t>
            </w:r>
            <w:r>
              <w:br/>
            </w:r>
            <w:r>
              <w:br/>
              <w:t>vid punkt 3 av M-, SD-, L- och KD-ledamöterna.</w:t>
            </w:r>
            <w:r>
              <w:br/>
            </w:r>
          </w:p>
        </w:tc>
      </w:tr>
      <w:tr w:rsidR="00E83E65" w:rsidRPr="004D2785" w:rsidTr="001E703B">
        <w:trPr>
          <w:trHeight w:val="851"/>
        </w:trPr>
        <w:tc>
          <w:tcPr>
            <w:tcW w:w="640" w:type="dxa"/>
          </w:tcPr>
          <w:p w:rsidR="00E83E65" w:rsidRDefault="00E83E65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3A013B" w:rsidRDefault="00E83E65" w:rsidP="003A013B">
            <w:r>
              <w:rPr>
                <w:b/>
              </w:rPr>
              <w:t>Överläggning med regeringen</w:t>
            </w:r>
            <w:r w:rsidR="003A013B">
              <w:rPr>
                <w:b/>
              </w:rPr>
              <w:br/>
            </w:r>
            <w:r w:rsidR="003A013B">
              <w:rPr>
                <w:b/>
              </w:rPr>
              <w:br/>
            </w:r>
            <w:r w:rsidR="003A013B" w:rsidRPr="003A013B">
              <w:t xml:space="preserve">Utskottet överlade med statssekreterare </w:t>
            </w:r>
            <w:r w:rsidR="003A013B">
              <w:t>Oscar Stenström</w:t>
            </w:r>
            <w:r w:rsidR="003A013B" w:rsidRPr="003A013B">
              <w:t xml:space="preserve">, </w:t>
            </w:r>
            <w:r w:rsidR="003A013B">
              <w:t>Utrikesdepartementet,</w:t>
            </w:r>
            <w:r w:rsidR="003A013B" w:rsidRPr="003A013B">
              <w:t xml:space="preserve"> om </w:t>
            </w:r>
            <w:r w:rsidR="003A013B">
              <w:t xml:space="preserve">förslag till förordning om ömsesidigt erkännande av varor </w:t>
            </w:r>
            <w:r w:rsidR="003A013B" w:rsidRPr="003A013B">
              <w:t>(se bilaga 2).</w:t>
            </w:r>
          </w:p>
          <w:p w:rsidR="003A013B" w:rsidRPr="003A013B" w:rsidRDefault="003A013B" w:rsidP="003A013B"/>
          <w:p w:rsidR="00861263" w:rsidRDefault="003A013B" w:rsidP="003A013B">
            <w:r w:rsidRPr="003A013B">
              <w:t>Ordföranden konstaterade att det fanns stöd i utskottet för regeringens ståndpunkt i promemorian.</w:t>
            </w:r>
          </w:p>
          <w:p w:rsidR="00D15A4E" w:rsidRDefault="00D15A4E" w:rsidP="00D15A4E">
            <w:r>
              <w:lastRenderedPageBreak/>
              <w:t xml:space="preserve">Vid sammanträdet närvarade </w:t>
            </w:r>
            <w:r w:rsidRPr="00526863">
              <w:t>ämnesråd Maria Ramste</w:t>
            </w:r>
            <w:r>
              <w:t xml:space="preserve">dt, kansliråden Ola </w:t>
            </w:r>
            <w:proofErr w:type="spellStart"/>
            <w:r>
              <w:t>Brohman</w:t>
            </w:r>
            <w:proofErr w:type="spellEnd"/>
            <w:r>
              <w:t xml:space="preserve">, </w:t>
            </w:r>
            <w:r w:rsidRPr="00526863">
              <w:t>Andreas Vass</w:t>
            </w:r>
            <w:r>
              <w:t xml:space="preserve"> och Christina Weibull</w:t>
            </w:r>
            <w:r w:rsidRPr="00526863">
              <w:t xml:space="preserve">, departementssekreterarna Elisabeth Terenius, Dennis </w:t>
            </w:r>
            <w:proofErr w:type="spellStart"/>
            <w:r w:rsidRPr="00526863">
              <w:t>Rubing</w:t>
            </w:r>
            <w:proofErr w:type="spellEnd"/>
            <w:r w:rsidRPr="00526863">
              <w:t xml:space="preserve"> </w:t>
            </w:r>
            <w:r>
              <w:br/>
            </w:r>
            <w:r w:rsidRPr="00526863">
              <w:t xml:space="preserve">och Edvin </w:t>
            </w:r>
            <w:proofErr w:type="spellStart"/>
            <w:r w:rsidRPr="00526863">
              <w:t>Sarrimo</w:t>
            </w:r>
            <w:proofErr w:type="spellEnd"/>
            <w:r w:rsidRPr="00526863">
              <w:t xml:space="preserve"> </w:t>
            </w:r>
            <w:r>
              <w:t xml:space="preserve">samt praktikant Sofia </w:t>
            </w:r>
            <w:proofErr w:type="spellStart"/>
            <w:r w:rsidRPr="00526863">
              <w:t>Stigmar</w:t>
            </w:r>
            <w:proofErr w:type="spellEnd"/>
            <w:r>
              <w:t xml:space="preserve">, </w:t>
            </w:r>
            <w:r w:rsidRPr="00526863">
              <w:t>Utrikesdepartementet.</w:t>
            </w:r>
          </w:p>
          <w:p w:rsidR="00D15A4E" w:rsidRDefault="00D15A4E" w:rsidP="00D15A4E"/>
          <w:p w:rsidR="00D15A4E" w:rsidRDefault="00D15A4E" w:rsidP="003A013B">
            <w:r>
              <w:t xml:space="preserve">Vid sammanträdet närvarade även föredragande Caroline </w:t>
            </w:r>
            <w:proofErr w:type="spellStart"/>
            <w:r>
              <w:t>Jender</w:t>
            </w:r>
            <w:proofErr w:type="spellEnd"/>
            <w:r>
              <w:t xml:space="preserve"> </w:t>
            </w:r>
            <w:proofErr w:type="spellStart"/>
            <w:r>
              <w:t>Pamrin</w:t>
            </w:r>
            <w:proofErr w:type="spellEnd"/>
            <w:r>
              <w:t xml:space="preserve">, EU-nämndens kansli. </w:t>
            </w:r>
          </w:p>
          <w:p w:rsidR="003A013B" w:rsidRDefault="003A013B" w:rsidP="003A013B">
            <w:pPr>
              <w:rPr>
                <w:b/>
              </w:rPr>
            </w:pPr>
          </w:p>
        </w:tc>
      </w:tr>
      <w:tr w:rsidR="00F169FE" w:rsidTr="005A51B7">
        <w:trPr>
          <w:trHeight w:val="1925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83E65">
              <w:rPr>
                <w:b/>
                <w:snapToGrid w:val="0"/>
              </w:rPr>
              <w:t>4</w:t>
            </w:r>
          </w:p>
        </w:tc>
        <w:tc>
          <w:tcPr>
            <w:tcW w:w="6662" w:type="dxa"/>
          </w:tcPr>
          <w:p w:rsidR="000D58E2" w:rsidRDefault="00FD4F5F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D15A4E">
              <w:rPr>
                <w:b/>
              </w:rPr>
              <w:t>inför konkurrenskraftsrådet</w:t>
            </w:r>
          </w:p>
          <w:p w:rsidR="000D58E2" w:rsidRDefault="00AD75DF" w:rsidP="005A51B7">
            <w:pPr>
              <w:spacing w:before="100" w:beforeAutospacing="1" w:after="100" w:afterAutospacing="1"/>
            </w:pPr>
            <w:r>
              <w:t xml:space="preserve">Statssekreterare Oscar Stenström, Utrikesdepartementet, lämnade information inför </w:t>
            </w:r>
            <w:r w:rsidR="00E83E65">
              <w:t xml:space="preserve">konkurrenskraftsrådet </w:t>
            </w:r>
            <w:r>
              <w:t>(</w:t>
            </w:r>
            <w:r w:rsidR="00E83E65">
              <w:t>KKR</w:t>
            </w:r>
            <w:r>
              <w:t xml:space="preserve">) den </w:t>
            </w:r>
            <w:r w:rsidR="00E83E65">
              <w:t>28–29</w:t>
            </w:r>
            <w:r>
              <w:t xml:space="preserve"> maj.</w:t>
            </w:r>
          </w:p>
          <w:p w:rsidR="005A51B7" w:rsidRDefault="00861263" w:rsidP="00526863">
            <w:r>
              <w:t xml:space="preserve">Vid sammanträdet närvarade </w:t>
            </w:r>
            <w:r w:rsidR="00526863" w:rsidRPr="00526863">
              <w:t>ämnesråd Maria Ramste</w:t>
            </w:r>
            <w:r>
              <w:t xml:space="preserve">dt, kansliråden Ola </w:t>
            </w:r>
            <w:proofErr w:type="spellStart"/>
            <w:r>
              <w:t>Brohman</w:t>
            </w:r>
            <w:proofErr w:type="spellEnd"/>
            <w:r>
              <w:t xml:space="preserve">, </w:t>
            </w:r>
            <w:r w:rsidR="00526863" w:rsidRPr="00526863">
              <w:t>Andreas Vass</w:t>
            </w:r>
            <w:r>
              <w:t xml:space="preserve"> och Christina Weibull</w:t>
            </w:r>
            <w:r w:rsidR="00526863" w:rsidRPr="00526863">
              <w:t xml:space="preserve">, departementssekreterarna Elisabeth Terenius, Dennis </w:t>
            </w:r>
            <w:proofErr w:type="spellStart"/>
            <w:r w:rsidR="00526863" w:rsidRPr="00526863">
              <w:t>Rubing</w:t>
            </w:r>
            <w:proofErr w:type="spellEnd"/>
            <w:r w:rsidR="00526863" w:rsidRPr="00526863">
              <w:t xml:space="preserve"> </w:t>
            </w:r>
            <w:r w:rsidR="00526863">
              <w:br/>
            </w:r>
            <w:r w:rsidR="00526863" w:rsidRPr="00526863">
              <w:t xml:space="preserve">och Edvin </w:t>
            </w:r>
            <w:proofErr w:type="spellStart"/>
            <w:r w:rsidR="00526863" w:rsidRPr="00526863">
              <w:t>Sarrimo</w:t>
            </w:r>
            <w:proofErr w:type="spellEnd"/>
            <w:r w:rsidR="00526863" w:rsidRPr="00526863">
              <w:t xml:space="preserve"> </w:t>
            </w:r>
            <w:r w:rsidR="00526863">
              <w:t xml:space="preserve">samt praktikant Sofia </w:t>
            </w:r>
            <w:proofErr w:type="spellStart"/>
            <w:r w:rsidR="00526863" w:rsidRPr="00526863">
              <w:t>Stigmar</w:t>
            </w:r>
            <w:proofErr w:type="spellEnd"/>
            <w:r w:rsidR="00526863">
              <w:t xml:space="preserve">, </w:t>
            </w:r>
            <w:r w:rsidR="003F7435" w:rsidRPr="00526863">
              <w:t>Utrikesdepartementet.</w:t>
            </w:r>
          </w:p>
          <w:p w:rsidR="00861263" w:rsidRDefault="00861263" w:rsidP="00526863"/>
          <w:p w:rsidR="00861263" w:rsidRDefault="00861263" w:rsidP="00861263">
            <w:r>
              <w:t xml:space="preserve">Vid sammanträdet närvarade även föredragande Caroline </w:t>
            </w:r>
            <w:proofErr w:type="spellStart"/>
            <w:r>
              <w:t>Jender</w:t>
            </w:r>
            <w:proofErr w:type="spellEnd"/>
            <w:r>
              <w:t xml:space="preserve"> </w:t>
            </w:r>
            <w:proofErr w:type="spellStart"/>
            <w:r>
              <w:t>Pamrin</w:t>
            </w:r>
            <w:proofErr w:type="spellEnd"/>
            <w:r>
              <w:t>, EU-nämndens kansli.</w:t>
            </w:r>
          </w:p>
          <w:p w:rsidR="003A013B" w:rsidRDefault="003A013B" w:rsidP="00861263"/>
          <w:p w:rsidR="003A013B" w:rsidRPr="00260FE6" w:rsidRDefault="003A013B" w:rsidP="00861263"/>
        </w:tc>
      </w:tr>
      <w:tr w:rsidR="003F7435" w:rsidTr="005A51B7">
        <w:trPr>
          <w:trHeight w:val="1925"/>
        </w:trPr>
        <w:tc>
          <w:tcPr>
            <w:tcW w:w="640" w:type="dxa"/>
          </w:tcPr>
          <w:p w:rsidR="003F7435" w:rsidRDefault="00526863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3F7435" w:rsidRDefault="00526863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Elmarknadsfrågor</w:t>
            </w:r>
            <w:r w:rsidR="003F7435">
              <w:rPr>
                <w:b/>
              </w:rPr>
              <w:t xml:space="preserve"> (NU2</w:t>
            </w:r>
            <w:r>
              <w:rPr>
                <w:b/>
              </w:rPr>
              <w:t>3</w:t>
            </w:r>
            <w:r w:rsidR="003F7435">
              <w:rPr>
                <w:b/>
              </w:rPr>
              <w:t>)</w:t>
            </w:r>
          </w:p>
          <w:p w:rsidR="003F7435" w:rsidRPr="009D0E39" w:rsidRDefault="003F7435" w:rsidP="003F743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</w:t>
            </w:r>
            <w:r w:rsidR="00526863">
              <w:rPr>
                <w:snapToGrid w:val="0"/>
                <w:szCs w:val="20"/>
              </w:rPr>
              <w:t>37</w:t>
            </w:r>
            <w:r>
              <w:rPr>
                <w:snapToGrid w:val="0"/>
                <w:szCs w:val="20"/>
              </w:rPr>
              <w:t xml:space="preserve"> om </w:t>
            </w:r>
            <w:r w:rsidR="00526863">
              <w:rPr>
                <w:snapToGrid w:val="0"/>
                <w:szCs w:val="20"/>
              </w:rPr>
              <w:t>elmarknadsfrågor och motion.</w:t>
            </w:r>
          </w:p>
          <w:p w:rsidR="003F7435" w:rsidRPr="003F7435" w:rsidRDefault="003F7435" w:rsidP="00526863">
            <w:pPr>
              <w:spacing w:before="100" w:beforeAutospacing="1" w:after="100" w:afterAutospacing="1"/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</w:p>
        </w:tc>
      </w:tr>
      <w:tr w:rsidR="00823184" w:rsidTr="001E703B">
        <w:tc>
          <w:tcPr>
            <w:tcW w:w="640" w:type="dxa"/>
          </w:tcPr>
          <w:p w:rsidR="00823184" w:rsidRDefault="00861263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3D06F4">
              <w:t>t</w:t>
            </w:r>
            <w:r w:rsidR="00526863">
              <w:t>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526863">
              <w:t>24</w:t>
            </w:r>
            <w:r w:rsidR="000D58E2">
              <w:t xml:space="preserve"> maj</w:t>
            </w:r>
            <w:r>
              <w:t xml:space="preserve"> kl. 1</w:t>
            </w:r>
            <w:r w:rsidR="00526863">
              <w:t>0</w:t>
            </w:r>
            <w:r>
              <w:t>.00</w:t>
            </w:r>
            <w:r w:rsidR="00DC49B8">
              <w:t>.</w:t>
            </w: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5A51B7" w:rsidRDefault="005A51B7" w:rsidP="00823184">
            <w:pPr>
              <w:tabs>
                <w:tab w:val="left" w:pos="1701"/>
              </w:tabs>
            </w:pP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AD75DF">
              <w:t>2</w:t>
            </w:r>
            <w:r w:rsidR="00526863">
              <w:t>4</w:t>
            </w:r>
            <w:r w:rsidR="00AD75DF">
              <w:t xml:space="preserve"> </w:t>
            </w:r>
            <w:r w:rsidR="000D58E2">
              <w:t xml:space="preserve">maj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526863">
              <w:rPr>
                <w:sz w:val="20"/>
                <w:szCs w:val="20"/>
              </w:rPr>
              <w:t>8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526863">
              <w:rPr>
                <w:sz w:val="20"/>
                <w:szCs w:val="20"/>
              </w:rPr>
              <w:t>-</w:t>
            </w:r>
            <w:r w:rsidR="00861263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D15A4E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3-4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D15A4E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5-6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861263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3A013B" w:rsidRDefault="003A013B" w:rsidP="009A5884">
      <w:pPr>
        <w:pStyle w:val="Brdtext"/>
        <w:spacing w:before="217"/>
        <w:ind w:left="1587" w:right="1008"/>
      </w:pPr>
      <w:bookmarkStart w:id="0" w:name="_GoBack"/>
      <w:bookmarkEnd w:id="0"/>
    </w:p>
    <w:sectPr w:rsidR="003A013B" w:rsidSect="001F7DEA">
      <w:footerReference w:type="default" r:id="rId8"/>
      <w:pgSz w:w="11910" w:h="16840"/>
      <w:pgMar w:top="1134" w:right="1678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8E" w:rsidRDefault="00B20C8E">
      <w:r>
        <w:separator/>
      </w:r>
    </w:p>
  </w:endnote>
  <w:endnote w:type="continuationSeparator" w:id="0">
    <w:p w:rsidR="00B20C8E" w:rsidRDefault="00B2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13B" w:rsidRDefault="003A013B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5884">
                            <w:rPr>
                              <w:rFonts w:ascii="Arial"/>
                              <w:noProof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6.65pt;margin-top:753.6pt;width:20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x8rA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" filled="f" stroked="f">
              <v:textbox inset="0,0,0,0">
                <w:txbxContent>
                  <w:p w:rsidR="003A013B" w:rsidRDefault="003A013B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5884">
                      <w:rPr>
                        <w:rFonts w:ascii="Arial"/>
                        <w:noProof/>
                        <w:sz w:val="17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8E" w:rsidRDefault="00B20C8E">
      <w:r>
        <w:separator/>
      </w:r>
    </w:p>
  </w:footnote>
  <w:footnote w:type="continuationSeparator" w:id="0">
    <w:p w:rsidR="00B20C8E" w:rsidRDefault="00B2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1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1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72F12"/>
    <w:rsid w:val="00380EF1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61CC"/>
    <w:rsid w:val="00526863"/>
    <w:rsid w:val="005315D0"/>
    <w:rsid w:val="00532180"/>
    <w:rsid w:val="005338EA"/>
    <w:rsid w:val="00534013"/>
    <w:rsid w:val="00540E70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1263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86187"/>
    <w:rsid w:val="009A5884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5DF"/>
    <w:rsid w:val="00AD7E94"/>
    <w:rsid w:val="00AF76FE"/>
    <w:rsid w:val="00B017A1"/>
    <w:rsid w:val="00B026D0"/>
    <w:rsid w:val="00B02A6A"/>
    <w:rsid w:val="00B060F0"/>
    <w:rsid w:val="00B20C8E"/>
    <w:rsid w:val="00B2137E"/>
    <w:rsid w:val="00B23550"/>
    <w:rsid w:val="00B417B6"/>
    <w:rsid w:val="00B45FFC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41EA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E3674"/>
    <w:rsid w:val="00D0316C"/>
    <w:rsid w:val="00D04B56"/>
    <w:rsid w:val="00D11651"/>
    <w:rsid w:val="00D12CDB"/>
    <w:rsid w:val="00D15A4E"/>
    <w:rsid w:val="00D16B83"/>
    <w:rsid w:val="00D17551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86A0C"/>
    <w:rsid w:val="00DA2B7E"/>
    <w:rsid w:val="00DB0FA2"/>
    <w:rsid w:val="00DB20A5"/>
    <w:rsid w:val="00DB2938"/>
    <w:rsid w:val="00DB779B"/>
    <w:rsid w:val="00DC0877"/>
    <w:rsid w:val="00DC281A"/>
    <w:rsid w:val="00DC49B8"/>
    <w:rsid w:val="00DD67E1"/>
    <w:rsid w:val="00DE09FF"/>
    <w:rsid w:val="00DE3D8E"/>
    <w:rsid w:val="00DF1E40"/>
    <w:rsid w:val="00DF57BB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3229"/>
    <w:rsid w:val="00F66E5F"/>
    <w:rsid w:val="00F835AE"/>
    <w:rsid w:val="00F9272D"/>
    <w:rsid w:val="00FA1937"/>
    <w:rsid w:val="00FB20C8"/>
    <w:rsid w:val="00FC1811"/>
    <w:rsid w:val="00FC61FF"/>
    <w:rsid w:val="00FD00DC"/>
    <w:rsid w:val="00FD2E55"/>
    <w:rsid w:val="00FD4F5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7649-3C81-4742-AFB6-036CD245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641</Words>
  <Characters>3910</Characters>
  <Application>Microsoft Office Word</Application>
  <DocSecurity>0</DocSecurity>
  <Lines>558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2018-05-22T13:31:00Z</cp:lastPrinted>
  <dcterms:created xsi:type="dcterms:W3CDTF">2018-05-24T11:24:00Z</dcterms:created>
  <dcterms:modified xsi:type="dcterms:W3CDTF">2018-05-24T11:24:00Z</dcterms:modified>
</cp:coreProperties>
</file>