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FC5" w:rsidRPr="004C6FC5" w:rsidRDefault="004C6FC5">
      <w:pPr>
        <w:pStyle w:val="Frslagsrubrik"/>
      </w:pPr>
      <w:r w:rsidRPr="004C6FC5">
        <w:t>Förslag till riksdagsbeslut</w:t>
      </w:r>
    </w:p>
    <w:p w:rsidR="004C6FC5" w:rsidRPr="004C6FC5" w:rsidRDefault="004C6FC5">
      <w:pPr>
        <w:pStyle w:val="Hemstlatt"/>
      </w:pPr>
      <w:r w:rsidRPr="004C6FC5">
        <w:t>Riksdagen tillkännager för regeringen som sin mening vad som anförs i motionen om att förenkla den offentliga upphandlin</w:t>
      </w:r>
      <w:r w:rsidRPr="004C6FC5">
        <w:t>g</w:t>
      </w:r>
      <w:r w:rsidRPr="004C6FC5">
        <w:t>en.</w:t>
      </w:r>
    </w:p>
    <w:p w:rsidR="004C6FC5" w:rsidRPr="004C6FC5" w:rsidRDefault="004C6FC5">
      <w:pPr>
        <w:pStyle w:val="Rubrik1"/>
      </w:pPr>
      <w:r w:rsidRPr="004C6FC5">
        <w:t>Motivering</w:t>
      </w:r>
    </w:p>
    <w:p w:rsidR="004C6FC5" w:rsidRPr="004C6FC5" w:rsidRDefault="004C6FC5">
      <w:pPr>
        <w:autoSpaceDE w:val="0"/>
        <w:autoSpaceDN w:val="0"/>
        <w:adjustRightInd w:val="0"/>
        <w:spacing w:before="240"/>
        <w:rPr>
          <w:color w:val="000000"/>
        </w:rPr>
      </w:pPr>
      <w:r w:rsidRPr="004C6FC5">
        <w:rPr>
          <w:color w:val="000000"/>
        </w:rPr>
        <w:t>Offentlig upphandling är ett viktigt område och regleras därför av lagen om offentlig upphandling, LOU, och har stor betydelse för att säkerställa effektiv konkurrens på marknaden och stävja korruption. Under den förra mandatper</w:t>
      </w:r>
      <w:r w:rsidRPr="004C6FC5">
        <w:rPr>
          <w:color w:val="000000"/>
        </w:rPr>
        <w:t>i</w:t>
      </w:r>
      <w:r w:rsidRPr="004C6FC5">
        <w:rPr>
          <w:color w:val="000000"/>
        </w:rPr>
        <w:t>odens sista år infördes nya regler för offentlig upphandling, bl.a. vad gäller direktupphandling och ramavtal, vilket är positivt. Men många små- och m</w:t>
      </w:r>
      <w:r w:rsidRPr="004C6FC5">
        <w:rPr>
          <w:color w:val="000000"/>
        </w:rPr>
        <w:t>e</w:t>
      </w:r>
      <w:r w:rsidRPr="004C6FC5">
        <w:rPr>
          <w:color w:val="000000"/>
        </w:rPr>
        <w:t>delstora företag uppfattar offentlig upphandling som både krångligt och tid</w:t>
      </w:r>
      <w:r w:rsidRPr="004C6FC5">
        <w:rPr>
          <w:color w:val="000000"/>
        </w:rPr>
        <w:t>s</w:t>
      </w:r>
      <w:r w:rsidRPr="004C6FC5">
        <w:rPr>
          <w:color w:val="000000"/>
        </w:rPr>
        <w:t>krävande, vilket gör att de i många fall avstår från att delta i offentlig up</w:t>
      </w:r>
      <w:r w:rsidRPr="004C6FC5">
        <w:rPr>
          <w:color w:val="000000"/>
        </w:rPr>
        <w:t>p</w:t>
      </w:r>
      <w:r w:rsidRPr="004C6FC5">
        <w:rPr>
          <w:color w:val="000000"/>
        </w:rPr>
        <w:t>handling. Detta gör i sin tur att svenska företags möjligheter att växa och utveckla nya produkter inte förbättras, och det offentliga går miste om nya lösningar som kan förbättra verksamheten.</w:t>
      </w:r>
    </w:p>
    <w:p w:rsidR="004C6FC5" w:rsidRPr="004C6FC5" w:rsidRDefault="004C6FC5">
      <w:pPr>
        <w:pStyle w:val="Normaltindrag"/>
      </w:pPr>
      <w:r w:rsidRPr="004C6FC5">
        <w:t>Mot denna b</w:t>
      </w:r>
      <w:r w:rsidRPr="004C6FC5">
        <w:t>akgrund är de nya reglerna för offentlig upphandling inte til</w:t>
      </w:r>
      <w:r w:rsidRPr="004C6FC5">
        <w:t>l</w:t>
      </w:r>
      <w:r w:rsidRPr="004C6FC5">
        <w:t>fredsställande. Det faktum att över 80 nya paragrafer och flera nya kapitel tillkommit med de nya reglerna torde inte gynna mindre företag som redan i dagsläget finner offentlig upphandling krånglig. Offentlig upphandling måste bli mer företagsvänligt för alla företag, stora som små. Regelförenklingsarb</w:t>
      </w:r>
      <w:r w:rsidRPr="004C6FC5">
        <w:t>e</w:t>
      </w:r>
      <w:r w:rsidRPr="004C6FC5">
        <w:t>tet bör även inkludera reglerna för den offentliga upphandlingen. Därför bör det göras en översyn av lagstiftningen om offentlig upphandling så a</w:t>
      </w:r>
      <w:r w:rsidRPr="004C6FC5">
        <w:t>tt enklare och färre regler kan tillämpas för att få fler företag att delta i offentlig up</w:t>
      </w:r>
      <w:r w:rsidRPr="004C6FC5">
        <w:t>p</w:t>
      </w:r>
      <w:r w:rsidRPr="004C6FC5">
        <w:t>handling. Sverige bör även påverka EU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FC5">
        <w:trPr>
          <w:cantSplit/>
        </w:trPr>
        <w:tc>
          <w:tcPr>
            <w:tcW w:w="3046" w:type="dxa"/>
          </w:tcPr>
          <w:p w:rsidR="004C6FC5" w:rsidRPr="004C6FC5" w:rsidRDefault="004C6FC5">
            <w:pPr>
              <w:pStyle w:val="UnderskriftDatum"/>
              <w:spacing w:before="240"/>
            </w:pPr>
            <w:r w:rsidRPr="004C6FC5">
              <w:lastRenderedPageBreak/>
              <w:t>Stockholm den 18 oktober 2010</w:t>
            </w:r>
          </w:p>
        </w:tc>
        <w:tc>
          <w:tcPr>
            <w:tcW w:w="3047" w:type="dxa"/>
          </w:tcPr>
          <w:p w:rsidR="004C6FC5" w:rsidRPr="004C6FC5" w:rsidRDefault="004C6FC5">
            <w:pPr>
              <w:pStyle w:val="Underskrifter"/>
              <w:spacing w:before="240"/>
            </w:pPr>
          </w:p>
        </w:tc>
      </w:tr>
      <w:tr w:rsidR="00000000" w:rsidRPr="004C6FC5">
        <w:trPr>
          <w:cantSplit/>
        </w:trPr>
        <w:tc>
          <w:tcPr>
            <w:tcW w:w="3046" w:type="dxa"/>
          </w:tcPr>
          <w:p w:rsidR="004C6FC5" w:rsidRPr="004C6FC5" w:rsidRDefault="004C6FC5">
            <w:pPr>
              <w:pStyle w:val="Underskrifter"/>
            </w:pPr>
            <w:r w:rsidRPr="004C6FC5">
              <w:t>Eliza Roszkowska Öberg (M)</w:t>
            </w:r>
          </w:p>
        </w:tc>
        <w:tc>
          <w:tcPr>
            <w:tcW w:w="3046" w:type="dxa"/>
          </w:tcPr>
          <w:p w:rsidR="004C6FC5" w:rsidRPr="004C6FC5" w:rsidRDefault="004C6FC5">
            <w:pPr>
              <w:pStyle w:val="Underskrifter"/>
            </w:pPr>
          </w:p>
        </w:tc>
      </w:tr>
    </w:tbl>
    <w:p w:rsidR="004C6FC5" w:rsidRPr="004C6FC5" w:rsidRDefault="004C6FC5">
      <w:pPr>
        <w:pStyle w:val="Normaltindrag"/>
      </w:pPr>
    </w:p>
    <w:sectPr w:rsidR="00000000" w:rsidRPr="004C6F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FC5" w:rsidRPr="004C6FC5" w:rsidRDefault="004C6FC5">
      <w:r w:rsidRPr="004C6FC5">
        <w:separator/>
      </w:r>
    </w:p>
  </w:endnote>
  <w:endnote w:type="continuationSeparator" w:id="0">
    <w:p w:rsidR="004C6FC5" w:rsidRPr="004C6FC5" w:rsidRDefault="004C6FC5">
      <w:r w:rsidRPr="004C6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Sidfot"/>
    </w:pPr>
    <w:r w:rsidRPr="004C6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635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C5" w:rsidRDefault="004C6F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FC5" w:rsidRDefault="004C6F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Sidfot"/>
    </w:pPr>
    <w:r w:rsidRPr="004C6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619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C5" w:rsidRDefault="004C6F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FC5" w:rsidRDefault="004C6F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Sidfot"/>
    </w:pPr>
    <w:r w:rsidRPr="004C6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916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C5" w:rsidRDefault="004C6F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FC5" w:rsidRDefault="004C6F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FC5" w:rsidRPr="004C6FC5" w:rsidRDefault="004C6FC5">
      <w:r w:rsidRPr="004C6FC5">
        <w:separator/>
      </w:r>
    </w:p>
  </w:footnote>
  <w:footnote w:type="continuationSeparator" w:id="0">
    <w:p w:rsidR="004C6FC5" w:rsidRPr="004C6FC5" w:rsidRDefault="004C6FC5">
      <w:r w:rsidRPr="004C6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Sidhuvud"/>
    </w:pPr>
    <w:r w:rsidRPr="004C6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32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C5" w:rsidRDefault="004C6F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FC5" w:rsidRDefault="004C6F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Sidhuvud"/>
    </w:pPr>
    <w:r w:rsidRPr="004C6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137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C5" w:rsidRDefault="004C6F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FC5" w:rsidRDefault="004C6F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C5" w:rsidRPr="004C6FC5" w:rsidRDefault="004C6FC5">
    <w:pPr>
      <w:pStyle w:val="FSHNormal"/>
      <w:tabs>
        <w:tab w:val="right" w:pos="5840"/>
      </w:tabs>
    </w:pPr>
    <w:r w:rsidRPr="004C6FC5">
      <w:br/>
    </w:r>
    <w:r w:rsidRPr="004C6FC5">
      <w:fldChar w:fldCharType="begin" w:fldLock="1"/>
    </w:r>
    <w:r w:rsidRPr="004C6FC5">
      <w:instrText xml:space="preserve"> DOCPROPERTY</w:instrText>
    </w:r>
    <w:r w:rsidRPr="004C6FC5">
      <w:rPr>
        <w:sz w:val="18"/>
      </w:rPr>
      <w:instrText xml:space="preserve"> "YearUser" *\charformat </w:instrText>
    </w:r>
    <w:r w:rsidRPr="004C6FC5">
      <w:fldChar w:fldCharType="separate"/>
    </w:r>
    <w:r w:rsidRPr="004C6FC5">
      <w:t>2010/11</w:t>
    </w:r>
    <w:r w:rsidRPr="004C6FC5">
      <w:fldChar w:fldCharType="end"/>
    </w:r>
    <w:r w:rsidRPr="004C6FC5">
      <w:t xml:space="preserve"> </w:t>
    </w:r>
    <w:r w:rsidRPr="004C6FC5">
      <w:tab/>
      <w:t xml:space="preserve">mnr: </w:t>
    </w:r>
    <w:r w:rsidRPr="004C6FC5">
      <w:fldChar w:fldCharType="begin" w:fldLock="1"/>
    </w:r>
    <w:r w:rsidRPr="004C6FC5">
      <w:instrText xml:space="preserve"> DOCPROPERTY</w:instrText>
    </w:r>
    <w:r w:rsidRPr="004C6FC5">
      <w:rPr>
        <w:sz w:val="18"/>
      </w:rPr>
      <w:instrText xml:space="preserve"> "Motionsnummer" *\charformat </w:instrText>
    </w:r>
    <w:r w:rsidRPr="004C6FC5">
      <w:fldChar w:fldCharType="separate"/>
    </w:r>
    <w:r w:rsidRPr="004C6FC5">
      <w:t>Fi241</w:t>
    </w:r>
    <w:r w:rsidRPr="004C6FC5">
      <w:fldChar w:fldCharType="end"/>
    </w:r>
    <w:r w:rsidRPr="004C6FC5">
      <w:br/>
    </w:r>
    <w:r w:rsidRPr="004C6FC5">
      <w:fldChar w:fldCharType="begin" w:fldLock="1"/>
    </w:r>
    <w:r w:rsidRPr="004C6FC5">
      <w:instrText xml:space="preserve"> DOCPROPERTY</w:instrText>
    </w:r>
    <w:r w:rsidRPr="004C6FC5">
      <w:rPr>
        <w:sz w:val="18"/>
      </w:rPr>
      <w:instrText xml:space="preserve"> "Samling" *\charformat </w:instrText>
    </w:r>
    <w:r w:rsidRPr="004C6FC5">
      <w:fldChar w:fldCharType="end"/>
    </w:r>
    <w:r w:rsidRPr="004C6FC5">
      <w:tab/>
      <w:t xml:space="preserve">pnr: </w:t>
    </w:r>
    <w:r w:rsidRPr="004C6FC5">
      <w:fldChar w:fldCharType="begin" w:fldLock="1"/>
    </w:r>
    <w:r w:rsidRPr="004C6FC5">
      <w:instrText xml:space="preserve"> DOCPROPERTY</w:instrText>
    </w:r>
    <w:r w:rsidRPr="004C6FC5">
      <w:rPr>
        <w:sz w:val="18"/>
      </w:rPr>
      <w:instrText xml:space="preserve"> "Partinummer" *\charformat </w:instrText>
    </w:r>
    <w:r w:rsidRPr="004C6FC5">
      <w:fldChar w:fldCharType="separate"/>
    </w:r>
    <w:r w:rsidRPr="004C6FC5">
      <w:t>M1270</w:t>
    </w:r>
    <w:r w:rsidRPr="004C6FC5">
      <w:fldChar w:fldCharType="end"/>
    </w:r>
  </w:p>
  <w:p w:rsidR="004C6FC5" w:rsidRPr="004C6FC5" w:rsidRDefault="004C6FC5">
    <w:pPr>
      <w:pStyle w:val="FSHRub1"/>
    </w:pPr>
    <w:r w:rsidRPr="004C6FC5">
      <w:t>Motion till riksdagen</w:t>
    </w:r>
    <w:r w:rsidRPr="004C6FC5">
      <w:br/>
    </w:r>
    <w:r w:rsidRPr="004C6FC5">
      <w:fldChar w:fldCharType="begin" w:fldLock="1"/>
    </w:r>
    <w:r w:rsidRPr="004C6FC5">
      <w:instrText xml:space="preserve"> DOCPROPERTY "YearUser" *\charformat </w:instrText>
    </w:r>
    <w:r w:rsidRPr="004C6FC5">
      <w:fldChar w:fldCharType="separate"/>
    </w:r>
    <w:r w:rsidRPr="004C6FC5">
      <w:t>2010/11</w:t>
    </w:r>
    <w:r w:rsidRPr="004C6FC5">
      <w:fldChar w:fldCharType="end"/>
    </w:r>
    <w:r w:rsidRPr="004C6FC5">
      <w:t>:</w:t>
    </w:r>
    <w:r w:rsidRPr="004C6FC5">
      <w:fldChar w:fldCharType="begin" w:fldLock="1"/>
    </w:r>
    <w:r w:rsidRPr="004C6FC5">
      <w:instrText xml:space="preserve"> DOCPROPERTY "Motionsnummer" *\charformat </w:instrText>
    </w:r>
    <w:r w:rsidRPr="004C6FC5">
      <w:fldChar w:fldCharType="separate"/>
    </w:r>
    <w:r w:rsidRPr="004C6FC5">
      <w:t>Fi241</w:t>
    </w:r>
    <w:r w:rsidRPr="004C6FC5">
      <w:fldChar w:fldCharType="end"/>
    </w:r>
  </w:p>
  <w:p w:rsidR="004C6FC5" w:rsidRPr="004C6FC5" w:rsidRDefault="004C6FC5">
    <w:pPr>
      <w:pStyle w:val="FSHNormalS5"/>
    </w:pPr>
    <w:r w:rsidRPr="004C6FC5">
      <w:fldChar w:fldCharType="begin" w:fldLock="1"/>
    </w:r>
    <w:r w:rsidRPr="004C6FC5">
      <w:instrText xml:space="preserve"> DOCPROPERTY "MotionarText" *\charformat </w:instrText>
    </w:r>
    <w:r w:rsidRPr="004C6FC5">
      <w:fldChar w:fldCharType="separate"/>
    </w:r>
    <w:r w:rsidRPr="004C6FC5">
      <w:t>av Eliza Roszkowska Öberg (M)</w:t>
    </w:r>
    <w:r w:rsidRPr="004C6FC5">
      <w:fldChar w:fldCharType="end"/>
    </w:r>
    <w:r w:rsidRPr="004C6FC5">
      <w:br/>
    </w:r>
    <w:r w:rsidRPr="004C6FC5">
      <w:fldChar w:fldCharType="begin" w:fldLock="1"/>
    </w:r>
    <w:r w:rsidRPr="004C6FC5">
      <w:instrText xml:space="preserve"> DOCPROPERTY "SvarFrasKort" *\charformat </w:instrText>
    </w:r>
    <w:r w:rsidRPr="004C6FC5">
      <w:fldChar w:fldCharType="end"/>
    </w:r>
  </w:p>
  <w:p w:rsidR="004C6FC5" w:rsidRPr="004C6FC5" w:rsidRDefault="004C6FC5">
    <w:pPr>
      <w:pStyle w:val="FSHTitel"/>
    </w:pPr>
    <w:r w:rsidRPr="004C6FC5">
      <w:fldChar w:fldCharType="begin" w:fldLock="1"/>
    </w:r>
    <w:r w:rsidRPr="004C6FC5">
      <w:instrText xml:space="preserve"> DOCPROPERTY</w:instrText>
    </w:r>
    <w:r w:rsidRPr="004C6FC5">
      <w:rPr>
        <w:sz w:val="18"/>
      </w:rPr>
      <w:instrText xml:space="preserve"> "RubrikSvar" *\charformat </w:instrText>
    </w:r>
    <w:r w:rsidRPr="004C6FC5">
      <w:fldChar w:fldCharType="separate"/>
    </w:r>
    <w:r w:rsidRPr="004C6FC5">
      <w:t>Offentlig upphandling</w:t>
    </w:r>
    <w:r w:rsidRPr="004C6FC5">
      <w:fldChar w:fldCharType="end"/>
    </w:r>
  </w:p>
  <w:p w:rsidR="004C6FC5" w:rsidRPr="004C6FC5" w:rsidRDefault="004C6FC5">
    <w:pPr>
      <w:pStyle w:val="Normal00"/>
    </w:pPr>
  </w:p>
  <w:p w:rsidR="004C6FC5" w:rsidRPr="004C6FC5" w:rsidRDefault="004C6F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2733813">
    <w:abstractNumId w:val="3"/>
  </w:num>
  <w:num w:numId="2" w16cid:durableId="1999767272">
    <w:abstractNumId w:val="2"/>
  </w:num>
  <w:num w:numId="3" w16cid:durableId="600187868">
    <w:abstractNumId w:val="1"/>
  </w:num>
  <w:num w:numId="4" w16cid:durableId="1604990446">
    <w:abstractNumId w:val="0"/>
  </w:num>
  <w:num w:numId="5" w16cid:durableId="788621366">
    <w:abstractNumId w:val="7"/>
  </w:num>
  <w:num w:numId="6" w16cid:durableId="589242493">
    <w:abstractNumId w:val="6"/>
  </w:num>
  <w:num w:numId="7" w16cid:durableId="549650946">
    <w:abstractNumId w:val="5"/>
  </w:num>
  <w:num w:numId="8" w16cid:durableId="1000694710">
    <w:abstractNumId w:val="4"/>
  </w:num>
  <w:num w:numId="9" w16cid:durableId="2054966518">
    <w:abstractNumId w:val="8"/>
  </w:num>
  <w:num w:numId="10" w16cid:durableId="986591176">
    <w:abstractNumId w:val="9"/>
  </w:num>
  <w:num w:numId="11" w16cid:durableId="1223366720">
    <w:abstractNumId w:val="10"/>
  </w:num>
  <w:num w:numId="12" w16cid:durableId="281962694">
    <w:abstractNumId w:val="13"/>
  </w:num>
  <w:num w:numId="13" w16cid:durableId="790173502">
    <w:abstractNumId w:val="15"/>
  </w:num>
  <w:num w:numId="14" w16cid:durableId="1781416071">
    <w:abstractNumId w:val="16"/>
  </w:num>
  <w:num w:numId="15" w16cid:durableId="1312052650">
    <w:abstractNumId w:val="11"/>
  </w:num>
  <w:num w:numId="16" w16cid:durableId="639111318">
    <w:abstractNumId w:val="18"/>
  </w:num>
  <w:num w:numId="17" w16cid:durableId="2133547825">
    <w:abstractNumId w:val="17"/>
  </w:num>
  <w:num w:numId="18" w16cid:durableId="1077165490">
    <w:abstractNumId w:val="14"/>
  </w:num>
  <w:num w:numId="19" w16cid:durableId="520239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1D15C4"/>
    <w:rsid w:val="001D15C4"/>
    <w:rsid w:val="004C6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4AD381-7B28-491A-AC65-FB4D9CE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1388</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Versal/gemen i partibeteckning. Gemen i tryck för 0910, versal för 1011 och nyare</dc:description>
  <cp:lastModifiedBy>Lars Brink</cp:lastModifiedBy>
  <cp:revision>2</cp:revision>
  <cp:lastPrinted>2010-12-05T09:54:00Z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20102011000000000109000012700069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20102011000000000109000012700069</vt:lpwstr>
  </property>
  <property fmtid="{D5CDD505-2E9C-101B-9397-08002B2CF9AE}" pid="50" name="nummer">
    <vt:lpwstr>241</vt:lpwstr>
  </property>
  <property fmtid="{D5CDD505-2E9C-101B-9397-08002B2CF9AE}" pid="51" name="utskottsbeteckning">
    <vt:lpwstr>Fi</vt:lpwstr>
  </property>
  <property fmtid="{D5CDD505-2E9C-101B-9397-08002B2CF9AE}" pid="52" name="GlobalUID">
    <vt:lpwstr>{DC7C4473-3356-4739-A138-2A1C3F6A53B3}</vt:lpwstr>
  </property>
  <property fmtid="{D5CDD505-2E9C-101B-9397-08002B2CF9AE}" pid="53" name="Överföringar">
    <vt:i4>0</vt:i4>
  </property>
  <property fmtid="{D5CDD505-2E9C-101B-9397-08002B2CF9AE}" pid="54" name="Checksum">
    <vt:lpwstr>*0019528133350*</vt:lpwstr>
  </property>
  <property fmtid="{D5CDD505-2E9C-101B-9397-08002B2CF9AE}" pid="55" name="skuggnummer">
    <vt:lpwstr>1462</vt:lpwstr>
  </property>
  <property fmtid="{D5CDD505-2E9C-101B-9397-08002B2CF9AE}" pid="56" name="urixVersion">
    <vt:lpwstr>4.3.2.0</vt:lpwstr>
  </property>
  <property fmtid="{D5CDD505-2E9C-101B-9397-08002B2CF9AE}" pid="57" name="urixOrigin">
    <vt:lpwstr>101205 10:54:22.457</vt:lpwstr>
  </property>
  <property fmtid="{D5CDD505-2E9C-101B-9397-08002B2CF9AE}" pid="58" name="urixGuid">
    <vt:lpwstr>{8F72376A-2B99-49AB-99F9-8EEFCF39FE84}</vt:lpwstr>
  </property>
</Properties>
</file>