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60199" w:rsidP="00B60199">
      <w:pPr>
        <w:pStyle w:val="Title"/>
      </w:pPr>
      <w:bookmarkStart w:id="0" w:name="Start"/>
      <w:bookmarkEnd w:id="0"/>
      <w:r>
        <w:t>Svar på fråga 2021/22:</w:t>
      </w:r>
      <w:r w:rsidRPr="00B60199">
        <w:t>264</w:t>
      </w:r>
      <w:r>
        <w:t xml:space="preserve"> av </w:t>
      </w:r>
      <w:r w:rsidRPr="00B60199">
        <w:t>Alexandra Anstrell</w:t>
      </w:r>
      <w:r>
        <w:t xml:space="preserve"> (M)</w:t>
      </w:r>
      <w:r>
        <w:br/>
        <w:t>Fungerande samhällsfunktioner och nästa generations mobilnät</w:t>
      </w:r>
    </w:p>
    <w:p w:rsidR="00B60199" w:rsidP="00B60199">
      <w:pPr>
        <w:pStyle w:val="BodyText"/>
      </w:pPr>
      <w:sdt>
        <w:sdtPr>
          <w:alias w:val="Frågeställare"/>
          <w:tag w:val="delete"/>
          <w:id w:val="-1635256365"/>
          <w:placeholder>
            <w:docPart w:val="6B4301A56BAD4ABB9E25F892009C447A"/>
          </w:placeholder>
          <w:dataBinding w:xpath="/ns0:DocumentInfo[1]/ns0:BaseInfo[1]/ns0:Extra3[1]" w:storeItemID="{2D09BDEF-CC84-4704-B605-35B9ED4ED053}" w:prefixMappings="xmlns:ns0='http://lp/documentinfo/RK' "/>
          <w:text/>
        </w:sdtPr>
        <w:sdtContent>
          <w:r w:rsidRPr="00B60199">
            <w:t>Alexandra Anstrell</w:t>
          </w:r>
        </w:sdtContent>
      </w:sdt>
      <w:r>
        <w:t xml:space="preserve"> har frågat mig hur jag och regeringen avser att säkerställa att det inte blir onödiga avbrott och onödiga fel i viktiga samhällsfunktioner vid övergången till nästa generations mobilnät.</w:t>
      </w:r>
    </w:p>
    <w:p w:rsidR="00B60199" w:rsidP="00B60199">
      <w:pPr>
        <w:pStyle w:val="BodyText"/>
      </w:pPr>
      <w:r>
        <w:t xml:space="preserve">Regeringens mål är att hela Sverige bör ha tillgång till stabila mobila tjänster av god kvalitet år 2023. Målet följs kontinuerligt upp och Post- och telestyrelsen (PTS) har i uppdrag att kartlägga tillgången till infrastruktur och tjänster för elektronisk kommunikation. Enligt förordningen (2018:20) om stöd för åtgärder som ger tillgång till telefoni och funktionell tillgång till internet ska PTS se till att privatpersoner och företag som saknar tillgång till telefoni och funktionell tillgång till internet får stöd för åtgärder som ger sådan tillgång där inga marknadsmässiga lösningar finns. </w:t>
      </w:r>
    </w:p>
    <w:p w:rsidR="00B60199" w:rsidP="00B60199">
      <w:pPr>
        <w:pStyle w:val="BodyText"/>
      </w:pPr>
      <w:r>
        <w:t>Tillstånden för de frekvensband som huvudsakligen används för 2G- och 3G löper ut den 31 december 2025. Täckningskravet i tillstånden innebär att tillståndshavarna ska bibehålla sin procentuella yttäckning för mobil telefonitjänst per län och bibehålla den yttäckning som upprätthålls längs allmän väg och för stadigvarande bostäder och fasta verksamhetsställen.</w:t>
      </w:r>
    </w:p>
    <w:p w:rsidR="00B60199" w:rsidP="00B60199">
      <w:pPr>
        <w:pStyle w:val="BodyText"/>
      </w:pPr>
      <w:r>
        <w:t>Eftersom de frekvenstillstånd som PTS tilldelat är teknikneutrala är innehavarna av tillstånden fria att välja vilken teknik som frekvenserna ska användas till. Det innebär att operatörerna själva kan besluta om och när 2G- och 3G-nät ska avvecklas. Så länge tillståndshavarna uppfyller kraven är det upp till dem själva att besluta om hur näten ska byggas ut eller avvecklas.</w:t>
      </w:r>
    </w:p>
    <w:p w:rsidR="00B60199" w:rsidP="00B60199">
      <w:pPr>
        <w:pStyle w:val="BodyText"/>
      </w:pPr>
      <w:r>
        <w:t xml:space="preserve">Konsekvenserna av teknikskiftet från 2G- och 3G beror på vilka åtgärder operatörerna vidtar fram till avvecklingen. Ytterst viktigt är hur branschen, operatörerna och andra aktörer arbetar med kommunikationsinsatser om tidsplaner och ersättningsmöjligheter mot olika sektorer och kundkategorier. </w:t>
      </w:r>
    </w:p>
    <w:p w:rsidR="00B60199" w:rsidP="00B60199">
      <w:pPr>
        <w:pStyle w:val="BodyText"/>
      </w:pPr>
      <w:r>
        <w:t>PTS följer frågan om avveckling av 2G och 3G och bidrar bland annat till att sprida information om utvecklingen och de alternativ som finns. I detta syfte bjöd PTS in till ett informationsmöte den 28 september om avvecklingen, då bl.a. operatörer berättade för berörda organisationer om sina planer.</w:t>
      </w:r>
    </w:p>
    <w:p w:rsidR="00B60199" w:rsidP="006A12F1">
      <w:pPr>
        <w:pStyle w:val="BodyText"/>
      </w:pPr>
      <w:r>
        <w:t xml:space="preserve">Stockholm den </w:t>
      </w:r>
      <w:sdt>
        <w:sdtPr>
          <w:id w:val="-1225218591"/>
          <w:placeholder>
            <w:docPart w:val="B7D4591FB04346E0A9E2BCBE726D204A"/>
          </w:placeholder>
          <w:dataBinding w:xpath="/ns0:DocumentInfo[1]/ns0:BaseInfo[1]/ns0:HeaderDate[1]" w:storeItemID="{2D09BDEF-CC84-4704-B605-35B9ED4ED053}" w:prefixMappings="xmlns:ns0='http://lp/documentinfo/RK' "/>
          <w:date w:fullDate="2021-11-03T00:00:00Z">
            <w:dateFormat w:val="d MMMM yyyy"/>
            <w:lid w:val="sv-SE"/>
            <w:storeMappedDataAs w:val="dateTime"/>
            <w:calendar w:val="gregorian"/>
          </w:date>
        </w:sdtPr>
        <w:sdtContent>
          <w:r>
            <w:t>3 november 2021</w:t>
          </w:r>
        </w:sdtContent>
      </w:sdt>
    </w:p>
    <w:p w:rsidR="00B60199" w:rsidP="004E7A8F">
      <w:pPr>
        <w:pStyle w:val="Brdtextutanavstnd"/>
      </w:pPr>
    </w:p>
    <w:p w:rsidR="00B60199" w:rsidP="004E7A8F">
      <w:pPr>
        <w:pStyle w:val="Brdtextutanavstnd"/>
      </w:pPr>
    </w:p>
    <w:p w:rsidR="00B60199" w:rsidP="004E7A8F">
      <w:pPr>
        <w:pStyle w:val="Brdtextutanavstnd"/>
      </w:pPr>
    </w:p>
    <w:sdt>
      <w:sdtPr>
        <w:alias w:val="Klicka på listpilen"/>
        <w:tag w:val="run-loadAllMinistersFromDep_delete"/>
        <w:id w:val="-122627287"/>
        <w:placeholder>
          <w:docPart w:val="1D01E934507A48768B533DC917114399"/>
        </w:placeholder>
        <w:dataBinding w:xpath="/ns0:DocumentInfo[1]/ns0:BaseInfo[1]/ns0:TopSender[1]" w:storeItemID="{2D09BDEF-CC84-4704-B605-35B9ED4ED053}" w:prefixMappings="xmlns:ns0='http://lp/documentinfo/RK' "/>
        <w:comboBox w:lastValue="Energi- och digitaliseringsministern">
          <w:listItem w:value="Infrastrukturministern" w:displayText="Tomas Eneroth"/>
          <w:listItem w:value="Energi- och digitaliseringsministern" w:displayText="Anders Ygeman"/>
        </w:comboBox>
      </w:sdtPr>
      <w:sdtContent>
        <w:p w:rsidR="00B60199" w:rsidP="00422A41">
          <w:pPr>
            <w:pStyle w:val="BodyText"/>
          </w:pPr>
          <w:r>
            <w:rPr>
              <w:rStyle w:val="DefaultParagraphFont"/>
            </w:rPr>
            <w:t>Anders Ygeman</w:t>
          </w:r>
        </w:p>
      </w:sdtContent>
    </w:sdt>
    <w:p w:rsidR="00B60199"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5D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5D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5D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60199" w:rsidRPr="007D73AB">
          <w:pPr>
            <w:pStyle w:val="Header"/>
          </w:pPr>
        </w:p>
      </w:tc>
      <w:tc>
        <w:tcPr>
          <w:tcW w:w="3170" w:type="dxa"/>
          <w:vAlign w:val="bottom"/>
        </w:tcPr>
        <w:p w:rsidR="00B60199" w:rsidRPr="007D73AB" w:rsidP="00340DE0">
          <w:pPr>
            <w:pStyle w:val="Header"/>
          </w:pPr>
        </w:p>
      </w:tc>
      <w:tc>
        <w:tcPr>
          <w:tcW w:w="1134" w:type="dxa"/>
        </w:tcPr>
        <w:p w:rsidR="00B6019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6019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60199" w:rsidRPr="00710A6C" w:rsidP="00EE3C0F">
          <w:pPr>
            <w:pStyle w:val="Header"/>
            <w:rPr>
              <w:b/>
            </w:rPr>
          </w:pPr>
        </w:p>
        <w:p w:rsidR="00B60199" w:rsidP="00EE3C0F">
          <w:pPr>
            <w:pStyle w:val="Header"/>
          </w:pPr>
        </w:p>
        <w:p w:rsidR="00B60199" w:rsidP="00EE3C0F">
          <w:pPr>
            <w:pStyle w:val="Header"/>
          </w:pPr>
        </w:p>
        <w:p w:rsidR="00B60199" w:rsidP="00EE3C0F">
          <w:pPr>
            <w:pStyle w:val="Header"/>
          </w:pPr>
        </w:p>
        <w:sdt>
          <w:sdtPr>
            <w:alias w:val="Dnr"/>
            <w:tag w:val="ccRKShow_Dnr"/>
            <w:id w:val="-829283628"/>
            <w:placeholder>
              <w:docPart w:val="7FA955886D6E4E42913D090BEC9E2746"/>
            </w:placeholder>
            <w:dataBinding w:xpath="/ns0:DocumentInfo[1]/ns0:BaseInfo[1]/ns0:Dnr[1]" w:storeItemID="{2D09BDEF-CC84-4704-B605-35B9ED4ED053}" w:prefixMappings="xmlns:ns0='http://lp/documentinfo/RK' "/>
            <w:text/>
          </w:sdtPr>
          <w:sdtContent>
            <w:p w:rsidR="00B60199" w:rsidP="00EE3C0F">
              <w:pPr>
                <w:pStyle w:val="Header"/>
              </w:pPr>
              <w:r>
                <w:t>I2021/02798</w:t>
              </w:r>
            </w:p>
          </w:sdtContent>
        </w:sdt>
        <w:sdt>
          <w:sdtPr>
            <w:alias w:val="DocNumber"/>
            <w:tag w:val="DocNumber"/>
            <w:id w:val="1726028884"/>
            <w:placeholder>
              <w:docPart w:val="A56FFB1851C04F72875A62B3AAE1D2A4"/>
            </w:placeholder>
            <w:showingPlcHdr/>
            <w:dataBinding w:xpath="/ns0:DocumentInfo[1]/ns0:BaseInfo[1]/ns0:DocNumber[1]" w:storeItemID="{2D09BDEF-CC84-4704-B605-35B9ED4ED053}" w:prefixMappings="xmlns:ns0='http://lp/documentinfo/RK' "/>
            <w:text/>
          </w:sdtPr>
          <w:sdtContent>
            <w:p w:rsidR="00B60199" w:rsidP="00EE3C0F">
              <w:pPr>
                <w:pStyle w:val="Header"/>
              </w:pPr>
              <w:r>
                <w:rPr>
                  <w:rStyle w:val="PlaceholderText"/>
                </w:rPr>
                <w:t xml:space="preserve"> </w:t>
              </w:r>
            </w:p>
          </w:sdtContent>
        </w:sdt>
        <w:p w:rsidR="00B60199" w:rsidP="00EE3C0F">
          <w:pPr>
            <w:pStyle w:val="Header"/>
          </w:pPr>
        </w:p>
      </w:tc>
      <w:tc>
        <w:tcPr>
          <w:tcW w:w="1134" w:type="dxa"/>
        </w:tcPr>
        <w:p w:rsidR="00B60199" w:rsidP="0094502D">
          <w:pPr>
            <w:pStyle w:val="Header"/>
          </w:pPr>
        </w:p>
        <w:p w:rsidR="00B6019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8D7CDC2EA794EA488194A26B4D9A42B"/>
          </w:placeholder>
          <w:richText/>
        </w:sdtPr>
        <w:sdtEndPr>
          <w:rPr>
            <w:b w:val="0"/>
          </w:rPr>
        </w:sdtEndPr>
        <w:sdtContent>
          <w:tc>
            <w:tcPr>
              <w:tcW w:w="5534" w:type="dxa"/>
              <w:tcMar>
                <w:right w:w="1134" w:type="dxa"/>
              </w:tcMar>
            </w:tcPr>
            <w:p w:rsidR="00B60199" w:rsidRPr="00B60199" w:rsidP="00340DE0">
              <w:pPr>
                <w:pStyle w:val="Header"/>
                <w:rPr>
                  <w:b/>
                </w:rPr>
              </w:pPr>
              <w:r w:rsidRPr="00B60199">
                <w:rPr>
                  <w:b/>
                </w:rPr>
                <w:t>Infrastrukturdepartementet</w:t>
              </w:r>
            </w:p>
            <w:p w:rsidR="00B60199" w:rsidRPr="00340DE0" w:rsidP="005435D4">
              <w:pPr>
                <w:pStyle w:val="Header"/>
              </w:pPr>
              <w:r w:rsidRPr="00B60199">
                <w:t>Energi- och digitaliseringsministern</w:t>
              </w:r>
            </w:p>
          </w:tc>
        </w:sdtContent>
      </w:sdt>
      <w:sdt>
        <w:sdtPr>
          <w:alias w:val="Recipient"/>
          <w:tag w:val="ccRKShow_Recipient"/>
          <w:id w:val="-28344517"/>
          <w:placeholder>
            <w:docPart w:val="170FEEA2E0C84514AAE78DCA937F2708"/>
          </w:placeholder>
          <w:dataBinding w:xpath="/ns0:DocumentInfo[1]/ns0:BaseInfo[1]/ns0:Recipient[1]" w:storeItemID="{2D09BDEF-CC84-4704-B605-35B9ED4ED053}" w:prefixMappings="xmlns:ns0='http://lp/documentinfo/RK' "/>
          <w:text w:multiLine="1"/>
        </w:sdtPr>
        <w:sdtContent>
          <w:tc>
            <w:tcPr>
              <w:tcW w:w="3170" w:type="dxa"/>
            </w:tcPr>
            <w:p w:rsidR="00B60199" w:rsidP="00547B89">
              <w:pPr>
                <w:pStyle w:val="Header"/>
              </w:pPr>
              <w:r>
                <w:t>Till riksdagen</w:t>
              </w:r>
            </w:p>
          </w:tc>
        </w:sdtContent>
      </w:sdt>
      <w:tc>
        <w:tcPr>
          <w:tcW w:w="1134" w:type="dxa"/>
        </w:tcPr>
        <w:p w:rsidR="00B6019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FA955886D6E4E42913D090BEC9E2746"/>
        <w:category>
          <w:name w:val="Allmänt"/>
          <w:gallery w:val="placeholder"/>
        </w:category>
        <w:types>
          <w:type w:val="bbPlcHdr"/>
        </w:types>
        <w:behaviors>
          <w:behavior w:val="content"/>
        </w:behaviors>
        <w:guid w:val="{79738F3B-5704-4CE4-923A-4116244B424F}"/>
      </w:docPartPr>
      <w:docPartBody>
        <w:p w:rsidR="00056D10" w:rsidP="006864AA">
          <w:pPr>
            <w:pStyle w:val="7FA955886D6E4E42913D090BEC9E2746"/>
          </w:pPr>
          <w:r>
            <w:rPr>
              <w:rStyle w:val="PlaceholderText"/>
            </w:rPr>
            <w:t xml:space="preserve"> </w:t>
          </w:r>
        </w:p>
      </w:docPartBody>
    </w:docPart>
    <w:docPart>
      <w:docPartPr>
        <w:name w:val="A56FFB1851C04F72875A62B3AAE1D2A4"/>
        <w:category>
          <w:name w:val="Allmänt"/>
          <w:gallery w:val="placeholder"/>
        </w:category>
        <w:types>
          <w:type w:val="bbPlcHdr"/>
        </w:types>
        <w:behaviors>
          <w:behavior w:val="content"/>
        </w:behaviors>
        <w:guid w:val="{696854D1-FF0C-4A7A-8171-B39853C50686}"/>
      </w:docPartPr>
      <w:docPartBody>
        <w:p w:rsidR="00056D10" w:rsidP="006864AA">
          <w:pPr>
            <w:pStyle w:val="A56FFB1851C04F72875A62B3AAE1D2A41"/>
          </w:pPr>
          <w:r>
            <w:rPr>
              <w:rStyle w:val="PlaceholderText"/>
            </w:rPr>
            <w:t xml:space="preserve"> </w:t>
          </w:r>
        </w:p>
      </w:docPartBody>
    </w:docPart>
    <w:docPart>
      <w:docPartPr>
        <w:name w:val="A8D7CDC2EA794EA488194A26B4D9A42B"/>
        <w:category>
          <w:name w:val="Allmänt"/>
          <w:gallery w:val="placeholder"/>
        </w:category>
        <w:types>
          <w:type w:val="bbPlcHdr"/>
        </w:types>
        <w:behaviors>
          <w:behavior w:val="content"/>
        </w:behaviors>
        <w:guid w:val="{4CBE7B80-F204-44C8-87B8-F4F2CCB0744B}"/>
      </w:docPartPr>
      <w:docPartBody>
        <w:p w:rsidR="00056D10" w:rsidP="006864AA">
          <w:pPr>
            <w:pStyle w:val="A8D7CDC2EA794EA488194A26B4D9A42B1"/>
          </w:pPr>
          <w:r>
            <w:rPr>
              <w:rStyle w:val="PlaceholderText"/>
            </w:rPr>
            <w:t xml:space="preserve"> </w:t>
          </w:r>
        </w:p>
      </w:docPartBody>
    </w:docPart>
    <w:docPart>
      <w:docPartPr>
        <w:name w:val="170FEEA2E0C84514AAE78DCA937F2708"/>
        <w:category>
          <w:name w:val="Allmänt"/>
          <w:gallery w:val="placeholder"/>
        </w:category>
        <w:types>
          <w:type w:val="bbPlcHdr"/>
        </w:types>
        <w:behaviors>
          <w:behavior w:val="content"/>
        </w:behaviors>
        <w:guid w:val="{55E689CF-6ADD-4777-90D3-924D80446F03}"/>
      </w:docPartPr>
      <w:docPartBody>
        <w:p w:rsidR="00056D10" w:rsidP="006864AA">
          <w:pPr>
            <w:pStyle w:val="170FEEA2E0C84514AAE78DCA937F2708"/>
          </w:pPr>
          <w:r>
            <w:rPr>
              <w:rStyle w:val="PlaceholderText"/>
            </w:rPr>
            <w:t xml:space="preserve"> </w:t>
          </w:r>
        </w:p>
      </w:docPartBody>
    </w:docPart>
    <w:docPart>
      <w:docPartPr>
        <w:name w:val="6B4301A56BAD4ABB9E25F892009C447A"/>
        <w:category>
          <w:name w:val="Allmänt"/>
          <w:gallery w:val="placeholder"/>
        </w:category>
        <w:types>
          <w:type w:val="bbPlcHdr"/>
        </w:types>
        <w:behaviors>
          <w:behavior w:val="content"/>
        </w:behaviors>
        <w:guid w:val="{CAD480A8-E652-4E58-8260-037C1FB03D82}"/>
      </w:docPartPr>
      <w:docPartBody>
        <w:p w:rsidR="00056D10" w:rsidP="006864AA">
          <w:pPr>
            <w:pStyle w:val="6B4301A56BAD4ABB9E25F892009C447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B7D4591FB04346E0A9E2BCBE726D204A"/>
        <w:category>
          <w:name w:val="Allmänt"/>
          <w:gallery w:val="placeholder"/>
        </w:category>
        <w:types>
          <w:type w:val="bbPlcHdr"/>
        </w:types>
        <w:behaviors>
          <w:behavior w:val="content"/>
        </w:behaviors>
        <w:guid w:val="{D4847F14-0796-4B04-92F1-2D6A624BF150}"/>
      </w:docPartPr>
      <w:docPartBody>
        <w:p w:rsidR="00056D10" w:rsidP="006864AA">
          <w:pPr>
            <w:pStyle w:val="B7D4591FB04346E0A9E2BCBE726D204A"/>
          </w:pPr>
          <w:r>
            <w:rPr>
              <w:rStyle w:val="PlaceholderText"/>
            </w:rPr>
            <w:t>Klicka här för att ange datum.</w:t>
          </w:r>
        </w:p>
      </w:docPartBody>
    </w:docPart>
    <w:docPart>
      <w:docPartPr>
        <w:name w:val="1D01E934507A48768B533DC917114399"/>
        <w:category>
          <w:name w:val="Allmänt"/>
          <w:gallery w:val="placeholder"/>
        </w:category>
        <w:types>
          <w:type w:val="bbPlcHdr"/>
        </w:types>
        <w:behaviors>
          <w:behavior w:val="content"/>
        </w:behaviors>
        <w:guid w:val="{C501CC28-5D34-4CA7-B905-C9C4B343AFBE}"/>
      </w:docPartPr>
      <w:docPartBody>
        <w:p w:rsidR="00056D10" w:rsidP="006864AA">
          <w:pPr>
            <w:pStyle w:val="1D01E934507A48768B533DC917114399"/>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306382625743E6AAA70259D7BD5203">
    <w:name w:val="B7306382625743E6AAA70259D7BD5203"/>
    <w:rsid w:val="006864AA"/>
  </w:style>
  <w:style w:type="character" w:styleId="PlaceholderText">
    <w:name w:val="Placeholder Text"/>
    <w:basedOn w:val="DefaultParagraphFont"/>
    <w:uiPriority w:val="99"/>
    <w:semiHidden/>
    <w:rsid w:val="006864AA"/>
    <w:rPr>
      <w:noProof w:val="0"/>
      <w:color w:val="808080"/>
    </w:rPr>
  </w:style>
  <w:style w:type="paragraph" w:customStyle="1" w:styleId="FF3FAC123A10416EB5400210F8795C21">
    <w:name w:val="FF3FAC123A10416EB5400210F8795C21"/>
    <w:rsid w:val="006864AA"/>
  </w:style>
  <w:style w:type="paragraph" w:customStyle="1" w:styleId="A90F43E2244E4DF0BCEAAB5CD8CFAC9C">
    <w:name w:val="A90F43E2244E4DF0BCEAAB5CD8CFAC9C"/>
    <w:rsid w:val="006864AA"/>
  </w:style>
  <w:style w:type="paragraph" w:customStyle="1" w:styleId="CEE765C8223C4AA3AA748AEC90046F54">
    <w:name w:val="CEE765C8223C4AA3AA748AEC90046F54"/>
    <w:rsid w:val="006864AA"/>
  </w:style>
  <w:style w:type="paragraph" w:customStyle="1" w:styleId="7FA955886D6E4E42913D090BEC9E2746">
    <w:name w:val="7FA955886D6E4E42913D090BEC9E2746"/>
    <w:rsid w:val="006864AA"/>
  </w:style>
  <w:style w:type="paragraph" w:customStyle="1" w:styleId="A56FFB1851C04F72875A62B3AAE1D2A4">
    <w:name w:val="A56FFB1851C04F72875A62B3AAE1D2A4"/>
    <w:rsid w:val="006864AA"/>
  </w:style>
  <w:style w:type="paragraph" w:customStyle="1" w:styleId="EC4F2322EB404DD486917EC6CBDA98AA">
    <w:name w:val="EC4F2322EB404DD486917EC6CBDA98AA"/>
    <w:rsid w:val="006864AA"/>
  </w:style>
  <w:style w:type="paragraph" w:customStyle="1" w:styleId="1B87AF35105F4244AE56830D8E12B676">
    <w:name w:val="1B87AF35105F4244AE56830D8E12B676"/>
    <w:rsid w:val="006864AA"/>
  </w:style>
  <w:style w:type="paragraph" w:customStyle="1" w:styleId="4966D764035C477B92321A2EE2367B57">
    <w:name w:val="4966D764035C477B92321A2EE2367B57"/>
    <w:rsid w:val="006864AA"/>
  </w:style>
  <w:style w:type="paragraph" w:customStyle="1" w:styleId="A8D7CDC2EA794EA488194A26B4D9A42B">
    <w:name w:val="A8D7CDC2EA794EA488194A26B4D9A42B"/>
    <w:rsid w:val="006864AA"/>
  </w:style>
  <w:style w:type="paragraph" w:customStyle="1" w:styleId="170FEEA2E0C84514AAE78DCA937F2708">
    <w:name w:val="170FEEA2E0C84514AAE78DCA937F2708"/>
    <w:rsid w:val="006864AA"/>
  </w:style>
  <w:style w:type="paragraph" w:customStyle="1" w:styleId="A56FFB1851C04F72875A62B3AAE1D2A41">
    <w:name w:val="A56FFB1851C04F72875A62B3AAE1D2A41"/>
    <w:rsid w:val="006864A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8D7CDC2EA794EA488194A26B4D9A42B1">
    <w:name w:val="A8D7CDC2EA794EA488194A26B4D9A42B1"/>
    <w:rsid w:val="006864A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76BAFA2C68742EA8A7C42243F492293">
    <w:name w:val="D76BAFA2C68742EA8A7C42243F492293"/>
    <w:rsid w:val="006864AA"/>
  </w:style>
  <w:style w:type="paragraph" w:customStyle="1" w:styleId="F55139D083AD4BCEBC2AA95D42B18605">
    <w:name w:val="F55139D083AD4BCEBC2AA95D42B18605"/>
    <w:rsid w:val="006864AA"/>
  </w:style>
  <w:style w:type="paragraph" w:customStyle="1" w:styleId="1C320F9A5A4642289C8FE8522ED19B09">
    <w:name w:val="1C320F9A5A4642289C8FE8522ED19B09"/>
    <w:rsid w:val="006864AA"/>
  </w:style>
  <w:style w:type="paragraph" w:customStyle="1" w:styleId="8B9395B061DD42F4B6B5F87F07227E58">
    <w:name w:val="8B9395B061DD42F4B6B5F87F07227E58"/>
    <w:rsid w:val="006864AA"/>
  </w:style>
  <w:style w:type="paragraph" w:customStyle="1" w:styleId="6B4301A56BAD4ABB9E25F892009C447A">
    <w:name w:val="6B4301A56BAD4ABB9E25F892009C447A"/>
    <w:rsid w:val="006864AA"/>
  </w:style>
  <w:style w:type="paragraph" w:customStyle="1" w:styleId="B7D4591FB04346E0A9E2BCBE726D204A">
    <w:name w:val="B7D4591FB04346E0A9E2BCBE726D204A"/>
    <w:rsid w:val="006864AA"/>
  </w:style>
  <w:style w:type="paragraph" w:customStyle="1" w:styleId="1D01E934507A48768B533DC917114399">
    <w:name w:val="1D01E934507A48768B533DC917114399"/>
    <w:rsid w:val="006864A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2021-11-03T00:00:00</HeaderDate>
    <Office/>
    <Dnr>I2021/02798</Dnr>
    <ParagrafNr/>
    <DocumentTitle/>
    <VisitingAddress/>
    <Extra1/>
    <Extra2/>
    <Extra3>Alexandra Anstrell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1f7b9311-7e7c-4eee-8adb-1d509837a525</RD_Svarsid>
  </documentManagement>
</p:properties>
</file>

<file path=customXml/itemProps1.xml><?xml version="1.0" encoding="utf-8"?>
<ds:datastoreItem xmlns:ds="http://schemas.openxmlformats.org/officeDocument/2006/customXml" ds:itemID="{3E76D8A8-C732-4A1D-9465-9B5375313F25}"/>
</file>

<file path=customXml/itemProps2.xml><?xml version="1.0" encoding="utf-8"?>
<ds:datastoreItem xmlns:ds="http://schemas.openxmlformats.org/officeDocument/2006/customXml" ds:itemID="{2D09BDEF-CC84-4704-B605-35B9ED4ED053}"/>
</file>

<file path=customXml/itemProps3.xml><?xml version="1.0" encoding="utf-8"?>
<ds:datastoreItem xmlns:ds="http://schemas.openxmlformats.org/officeDocument/2006/customXml" ds:itemID="{89408324-0501-466D-AC1C-BB34F108C57D}"/>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CDB47215-1207-49BB-876B-1D85556D90FA}"/>
</file>

<file path=docProps/app.xml><?xml version="1.0" encoding="utf-8"?>
<Properties xmlns="http://schemas.openxmlformats.org/officeDocument/2006/extended-properties" xmlns:vt="http://schemas.openxmlformats.org/officeDocument/2006/docPropsVTypes">
  <Template>RK Basmall</Template>
  <TotalTime>0</TotalTime>
  <Pages>2</Pages>
  <Words>366</Words>
  <Characters>1945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264 av Alexandra Anstrell (M) Fungerande samhällsfunktioner och nästa generations mobilnät.docx</dc:title>
  <cp:revision>2</cp:revision>
  <dcterms:created xsi:type="dcterms:W3CDTF">2021-11-02T13:18:00Z</dcterms:created>
  <dcterms:modified xsi:type="dcterms:W3CDTF">2021-11-02T13:18:00Z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