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374C8" w:rsidP="00DA0661">
      <w:pPr>
        <w:pStyle w:val="Title"/>
      </w:pPr>
      <w:bookmarkStart w:id="0" w:name="Start"/>
      <w:bookmarkEnd w:id="0"/>
      <w:r>
        <w:t xml:space="preserve">Svar på fråga 2021/22:1815 av </w:t>
      </w:r>
      <w:sdt>
        <w:sdtPr>
          <w:alias w:val="Frågeställare"/>
          <w:tag w:val="delete"/>
          <w:id w:val="-211816850"/>
          <w:placeholder>
            <w:docPart w:val="AF869E611F514E14BA2B164F0A8080D3"/>
          </w:placeholder>
          <w:dataBinding w:xpath="/ns0:DocumentInfo[1]/ns0:BaseInfo[1]/ns0:Extra3[1]" w:storeItemID="{A3CD9FD2-4A78-4924-8561-8F7E18D7152E}" w:prefixMappings="xmlns:ns0='http://lp/documentinfo/RK' "/>
          <w:text/>
        </w:sdtPr>
        <w:sdtContent>
          <w:r>
            <w:t>Patrik Jönsson</w:t>
          </w:r>
        </w:sdtContent>
      </w:sdt>
      <w:r>
        <w:t xml:space="preserve"> (</w:t>
      </w:r>
      <w:sdt>
        <w:sdtPr>
          <w:alias w:val="Parti"/>
          <w:tag w:val="Parti_delete"/>
          <w:id w:val="1620417071"/>
          <w:placeholder>
            <w:docPart w:val="688F50A3154448AF9433D9292DEBE96C"/>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Inställda tåg och sämre punktlighet</w:t>
      </w:r>
    </w:p>
    <w:p w:rsidR="001374C8" w:rsidP="001305F0">
      <w:pPr>
        <w:pStyle w:val="BodyText"/>
      </w:pPr>
      <w:sdt>
        <w:sdtPr>
          <w:alias w:val="Frågeställare"/>
          <w:tag w:val="delete"/>
          <w:id w:val="-1635256365"/>
          <w:placeholder>
            <w:docPart w:val="58A7F987880646FDAC4522BBCE0923E9"/>
          </w:placeholder>
          <w:dataBinding w:xpath="/ns0:DocumentInfo[1]/ns0:BaseInfo[1]/ns0:Extra3[1]" w:storeItemID="{A3CD9FD2-4A78-4924-8561-8F7E18D7152E}" w:prefixMappings="xmlns:ns0='http://lp/documentinfo/RK' "/>
          <w:text/>
        </w:sdtPr>
        <w:sdtContent>
          <w:r>
            <w:t>Patrik Jönsson</w:t>
          </w:r>
        </w:sdtContent>
      </w:sdt>
      <w:r>
        <w:t xml:space="preserve"> har frågat mig</w:t>
      </w:r>
      <w:r w:rsidR="001305F0">
        <w:t xml:space="preserve"> om jag avser att snarast verka för att tågen i fortsättningen inte ställs in i den omfattning som gjorts första halvåret liksom att de tåg som avgår och ankommer gör det på utsatt tid.</w:t>
      </w:r>
    </w:p>
    <w:p w:rsidR="0051353F" w:rsidP="0051353F">
      <w:pPr>
        <w:pStyle w:val="BodyText"/>
      </w:pPr>
      <w:r>
        <w:t xml:space="preserve">Jag har tidigare för Patrik Jönsson </w:t>
      </w:r>
      <w:r w:rsidR="008A60E7">
        <w:t>redogjort för</w:t>
      </w:r>
      <w:r>
        <w:t xml:space="preserve"> regeringens satsningar på transportinfrastrukturen och de</w:t>
      </w:r>
      <w:r w:rsidR="00C67957">
        <w:t>n</w:t>
      </w:r>
      <w:r>
        <w:t xml:space="preserve"> svenska järnväg</w:t>
      </w:r>
      <w:r w:rsidR="00C67957">
        <w:t>en</w:t>
      </w:r>
      <w:r>
        <w:t xml:space="preserve">. </w:t>
      </w:r>
      <w:r w:rsidR="00C67957">
        <w:t>Regeringens</w:t>
      </w:r>
      <w:r>
        <w:t xml:space="preserve"> beslut om en ny nationell plan för transportinfrastrukturen avseende perioden 2022–2033</w:t>
      </w:r>
      <w:r w:rsidR="00C67957">
        <w:t xml:space="preserve"> </w:t>
      </w:r>
      <w:r>
        <w:t>medför bland annat utökade satsningar på såväl investeringar som underhåll av järnväg</w:t>
      </w:r>
      <w:r w:rsidR="00353C0F">
        <w:t>ar</w:t>
      </w:r>
      <w:r>
        <w:t>.</w:t>
      </w:r>
    </w:p>
    <w:p w:rsidR="001305F0" w:rsidP="0051353F">
      <w:pPr>
        <w:pStyle w:val="BodyText"/>
      </w:pPr>
      <w:r>
        <w:t>Den nya planen innebär att 165 miljarder kronor kommer gå till vidmakthållande av järnvägar under planperioden. Trafikverket har aldrig tidigare haft så mycket pengar till underhåll.</w:t>
      </w:r>
    </w:p>
    <w:p w:rsidR="00E87770" w:rsidP="0051353F">
      <w:pPr>
        <w:pStyle w:val="BodyText"/>
      </w:pPr>
      <w:r w:rsidRPr="00BA3C3D">
        <w:t>En utmaning i dagens järnvägssystem är att vi måste öka kapaciteten då spåren är hårt belastade med trafik. För att öka kapaciteten och minska tågförseningarna behöver vi bygga mer järnväg och nya stambanor. Sverige</w:t>
      </w:r>
      <w:r w:rsidR="003308E6">
        <w:t>–</w:t>
      </w:r>
      <w:r w:rsidRPr="00BA3C3D">
        <w:t xml:space="preserve">demokraterna, tillsammans med Moderaterna och Kristdemokraterna, motsätter sig utbyggnad av ny infrastruktur. Det är inte trovärdigt om man menar allvar med att lösa </w:t>
      </w:r>
      <w:r w:rsidR="00701B29">
        <w:t xml:space="preserve">järnvägens </w:t>
      </w:r>
      <w:r w:rsidRPr="00BA3C3D">
        <w:t>problem. Sverige behöver inte mindre järnväg</w:t>
      </w:r>
      <w:r w:rsidR="00727839">
        <w:t xml:space="preserve"> – </w:t>
      </w:r>
      <w:r w:rsidRPr="00BA3C3D">
        <w:t>vi behöver mer.</w:t>
      </w:r>
      <w:r w:rsidR="00250E42">
        <w:t xml:space="preserve"> </w:t>
      </w:r>
      <w:r w:rsidRPr="002278E1" w:rsidR="00250E42">
        <w:rPr>
          <w:rFonts w:cs="Segoe UI Historic"/>
          <w:color w:val="050505"/>
          <w:sz w:val="24"/>
          <w:szCs w:val="24"/>
          <w:shd w:val="clear" w:color="auto" w:fill="FFFFFF"/>
        </w:rPr>
        <w:t>Ska vi öka takten i klimatomställningen och klara klimatmålen behövs investeringar i ny infrastruktur</w:t>
      </w:r>
      <w:r w:rsidRPr="002278E1" w:rsidR="00250E42">
        <w:rPr>
          <w:rFonts w:cs="Segoe UI Historic"/>
          <w:color w:val="050505"/>
          <w:sz w:val="23"/>
          <w:szCs w:val="23"/>
          <w:shd w:val="clear" w:color="auto" w:fill="FFFFFF"/>
        </w:rPr>
        <w:t>.</w:t>
      </w:r>
    </w:p>
    <w:p w:rsidR="001374C8" w:rsidRPr="00305A53" w:rsidP="00D34296">
      <w:pPr>
        <w:pStyle w:val="BodyText"/>
        <w:rPr>
          <w:lang w:val="en-GB"/>
        </w:rPr>
      </w:pPr>
      <w:r w:rsidRPr="00305A53">
        <w:rPr>
          <w:lang w:val="en-GB"/>
        </w:rPr>
        <w:t xml:space="preserve">Stockholm den </w:t>
      </w:r>
      <w:sdt>
        <w:sdtPr>
          <w:rPr>
            <w:lang w:val="en-GB"/>
          </w:rPr>
          <w:id w:val="-1225218591"/>
          <w:placeholder>
            <w:docPart w:val="D1527FBE5F1847FDB4E964ED17A80173"/>
          </w:placeholder>
          <w:dataBinding w:xpath="/ns0:DocumentInfo[1]/ns0:BaseInfo[1]/ns0:HeaderDate[1]" w:storeItemID="{A3CD9FD2-4A78-4924-8561-8F7E18D7152E}" w:prefixMappings="xmlns:ns0='http://lp/documentinfo/RK' "/>
          <w:date w:fullDate="2022-08-12T00:00:00Z">
            <w:dateFormat w:val="d MMMM yyyy"/>
            <w:lid w:val="sv-SE"/>
            <w:storeMappedDataAs w:val="dateTime"/>
            <w:calendar w:val="gregorian"/>
          </w:date>
        </w:sdtPr>
        <w:sdtContent>
          <w:r w:rsidRPr="00305A53" w:rsidR="00890385">
            <w:rPr>
              <w:lang w:val="en-GB"/>
            </w:rPr>
            <w:t>12 augusti 2022</w:t>
          </w:r>
        </w:sdtContent>
      </w:sdt>
    </w:p>
    <w:sdt>
      <w:sdtPr>
        <w:rPr>
          <w:lang w:val="en-GB"/>
        </w:rPr>
        <w:alias w:val="Klicka på listpilen"/>
        <w:tag w:val="run-loadAllMinistersFromDep_delete"/>
        <w:id w:val="-122627287"/>
        <w:placeholder>
          <w:docPart w:val="F445540A943448868C7D3A6979FB9EB3"/>
        </w:placeholder>
        <w:dataBinding w:xpath="/ns0:DocumentInfo[1]/ns0:BaseInfo[1]/ns0:TopSender[1]" w:storeItemID="{A3CD9FD2-4A78-4924-8561-8F7E18D7152E}" w:prefixMappings="xmlns:ns0='http://lp/documentinfo/RK' "/>
        <w:comboBox w:lastValue="Infrastrukturministern">
          <w:listItem w:value="Infrastrukturministern" w:displayText="Tomas Eneroth"/>
          <w:listItem w:value="Energi- och digitaliseringsministern" w:displayText="Khashayar Farmanbar"/>
        </w:comboBox>
      </w:sdtPr>
      <w:sdtContent>
        <w:p w:rsidR="001374C8" w:rsidRPr="00305A53" w:rsidP="00DB48AB">
          <w:pPr>
            <w:pStyle w:val="BodyText"/>
            <w:rPr>
              <w:lang w:val="en-GB"/>
            </w:rPr>
          </w:pPr>
          <w:r>
            <w:rPr>
              <w:rStyle w:val="DefaultParagraphFont"/>
              <w:lang w:val="en-GB"/>
            </w:rPr>
            <w:t>Tomas Eneroth</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B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B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374C8" w:rsidRPr="007D73AB">
          <w:pPr>
            <w:pStyle w:val="Header"/>
          </w:pPr>
        </w:p>
      </w:tc>
      <w:tc>
        <w:tcPr>
          <w:tcW w:w="3170" w:type="dxa"/>
          <w:vAlign w:val="bottom"/>
        </w:tcPr>
        <w:p w:rsidR="001374C8" w:rsidRPr="007D73AB" w:rsidP="00340DE0">
          <w:pPr>
            <w:pStyle w:val="Header"/>
          </w:pPr>
        </w:p>
      </w:tc>
      <w:tc>
        <w:tcPr>
          <w:tcW w:w="1134" w:type="dxa"/>
        </w:tcPr>
        <w:p w:rsidR="001374C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374C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374C8" w:rsidRPr="00710A6C" w:rsidP="00EE3C0F">
          <w:pPr>
            <w:pStyle w:val="Header"/>
            <w:rPr>
              <w:b/>
            </w:rPr>
          </w:pPr>
        </w:p>
        <w:p w:rsidR="001374C8" w:rsidP="00EE3C0F">
          <w:pPr>
            <w:pStyle w:val="Header"/>
          </w:pPr>
        </w:p>
        <w:p w:rsidR="001374C8" w:rsidP="00EE3C0F">
          <w:pPr>
            <w:pStyle w:val="Header"/>
          </w:pPr>
        </w:p>
        <w:p w:rsidR="001374C8" w:rsidP="00EE3C0F">
          <w:pPr>
            <w:pStyle w:val="Header"/>
          </w:pPr>
        </w:p>
        <w:sdt>
          <w:sdtPr>
            <w:alias w:val="Dnr"/>
            <w:tag w:val="ccRKShow_Dnr"/>
            <w:id w:val="-829283628"/>
            <w:placeholder>
              <w:docPart w:val="2979A6D3E64A42F4AC7DFC433EBDDC92"/>
            </w:placeholder>
            <w:dataBinding w:xpath="/ns0:DocumentInfo[1]/ns0:BaseInfo[1]/ns0:Dnr[1]" w:storeItemID="{A3CD9FD2-4A78-4924-8561-8F7E18D7152E}" w:prefixMappings="xmlns:ns0='http://lp/documentinfo/RK' "/>
            <w:text/>
          </w:sdtPr>
          <w:sdtContent>
            <w:p w:rsidR="001374C8" w:rsidP="00EE3C0F">
              <w:pPr>
                <w:pStyle w:val="Header"/>
              </w:pPr>
              <w:r>
                <w:t>I2022/01540</w:t>
              </w:r>
            </w:p>
          </w:sdtContent>
        </w:sdt>
        <w:sdt>
          <w:sdtPr>
            <w:alias w:val="DocNumber"/>
            <w:tag w:val="DocNumber"/>
            <w:id w:val="1726028884"/>
            <w:placeholder>
              <w:docPart w:val="BDC492F28924491595A7EED1475A37D2"/>
            </w:placeholder>
            <w:showingPlcHdr/>
            <w:dataBinding w:xpath="/ns0:DocumentInfo[1]/ns0:BaseInfo[1]/ns0:DocNumber[1]" w:storeItemID="{A3CD9FD2-4A78-4924-8561-8F7E18D7152E}" w:prefixMappings="xmlns:ns0='http://lp/documentinfo/RK' "/>
            <w:text/>
          </w:sdtPr>
          <w:sdtContent>
            <w:p w:rsidR="001374C8" w:rsidP="00EE3C0F">
              <w:pPr>
                <w:pStyle w:val="Header"/>
              </w:pPr>
              <w:r>
                <w:rPr>
                  <w:rStyle w:val="PlaceholderText"/>
                </w:rPr>
                <w:t xml:space="preserve"> </w:t>
              </w:r>
            </w:p>
          </w:sdtContent>
        </w:sdt>
        <w:p w:rsidR="001374C8" w:rsidP="00EE3C0F">
          <w:pPr>
            <w:pStyle w:val="Header"/>
          </w:pPr>
        </w:p>
      </w:tc>
      <w:tc>
        <w:tcPr>
          <w:tcW w:w="1134" w:type="dxa"/>
        </w:tcPr>
        <w:p w:rsidR="001374C8" w:rsidP="0094502D">
          <w:pPr>
            <w:pStyle w:val="Header"/>
          </w:pPr>
        </w:p>
        <w:p w:rsidR="001374C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1374C8" w:rsidRPr="001374C8" w:rsidP="00340DE0">
          <w:pPr>
            <w:pStyle w:val="Header"/>
            <w:rPr>
              <w:b/>
            </w:rPr>
          </w:pPr>
          <w:r w:rsidRPr="001374C8">
            <w:rPr>
              <w:b/>
            </w:rPr>
            <w:t>Infrastrukturdepartementet</w:t>
          </w:r>
        </w:p>
        <w:p w:rsidR="001374C8" w:rsidP="00340DE0">
          <w:pPr>
            <w:pStyle w:val="Header"/>
          </w:pPr>
          <w:r w:rsidRPr="001374C8">
            <w:t>Infrastrukturministern</w:t>
          </w:r>
        </w:p>
        <w:p w:rsidR="001A7EB3" w:rsidRPr="001A7EB3" w:rsidP="001A7EB3"/>
      </w:tc>
      <w:sdt>
        <w:sdtPr>
          <w:alias w:val="Recipient"/>
          <w:tag w:val="ccRKShow_Recipient"/>
          <w:id w:val="-28344517"/>
          <w:placeholder>
            <w:docPart w:val="46BBADCCFC0A493DA96BDAA5ACD28FF0"/>
          </w:placeholder>
          <w:dataBinding w:xpath="/ns0:DocumentInfo[1]/ns0:BaseInfo[1]/ns0:Recipient[1]" w:storeItemID="{A3CD9FD2-4A78-4924-8561-8F7E18D7152E}" w:prefixMappings="xmlns:ns0='http://lp/documentinfo/RK' "/>
          <w:text w:multiLine="1"/>
        </w:sdtPr>
        <w:sdtContent>
          <w:tc>
            <w:tcPr>
              <w:tcW w:w="3170" w:type="dxa"/>
            </w:tcPr>
            <w:p w:rsidR="001374C8" w:rsidP="00547B89">
              <w:pPr>
                <w:pStyle w:val="Header"/>
              </w:pPr>
              <w:r>
                <w:t>Till riksdagen</w:t>
              </w:r>
            </w:p>
          </w:tc>
        </w:sdtContent>
      </w:sdt>
      <w:tc>
        <w:tcPr>
          <w:tcW w:w="1134" w:type="dxa"/>
        </w:tcPr>
        <w:p w:rsidR="001374C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79A6D3E64A42F4AC7DFC433EBDDC92"/>
        <w:category>
          <w:name w:val="Allmänt"/>
          <w:gallery w:val="placeholder"/>
        </w:category>
        <w:types>
          <w:type w:val="bbPlcHdr"/>
        </w:types>
        <w:behaviors>
          <w:behavior w:val="content"/>
        </w:behaviors>
        <w:guid w:val="{796D78BD-DC5A-44EE-9E23-E1153021F9F7}"/>
      </w:docPartPr>
      <w:docPartBody>
        <w:p w:rsidR="001E2436" w:rsidP="00FB1791">
          <w:pPr>
            <w:pStyle w:val="2979A6D3E64A42F4AC7DFC433EBDDC92"/>
          </w:pPr>
          <w:r>
            <w:rPr>
              <w:rStyle w:val="PlaceholderText"/>
            </w:rPr>
            <w:t xml:space="preserve"> </w:t>
          </w:r>
        </w:p>
      </w:docPartBody>
    </w:docPart>
    <w:docPart>
      <w:docPartPr>
        <w:name w:val="BDC492F28924491595A7EED1475A37D2"/>
        <w:category>
          <w:name w:val="Allmänt"/>
          <w:gallery w:val="placeholder"/>
        </w:category>
        <w:types>
          <w:type w:val="bbPlcHdr"/>
        </w:types>
        <w:behaviors>
          <w:behavior w:val="content"/>
        </w:behaviors>
        <w:guid w:val="{C6091B0E-EE7B-4628-A82B-0EE7A59FD3C9}"/>
      </w:docPartPr>
      <w:docPartBody>
        <w:p w:rsidR="001E2436" w:rsidP="00FB1791">
          <w:pPr>
            <w:pStyle w:val="BDC492F28924491595A7EED1475A37D21"/>
          </w:pPr>
          <w:r>
            <w:rPr>
              <w:rStyle w:val="PlaceholderText"/>
            </w:rPr>
            <w:t xml:space="preserve"> </w:t>
          </w:r>
        </w:p>
      </w:docPartBody>
    </w:docPart>
    <w:docPart>
      <w:docPartPr>
        <w:name w:val="46BBADCCFC0A493DA96BDAA5ACD28FF0"/>
        <w:category>
          <w:name w:val="Allmänt"/>
          <w:gallery w:val="placeholder"/>
        </w:category>
        <w:types>
          <w:type w:val="bbPlcHdr"/>
        </w:types>
        <w:behaviors>
          <w:behavior w:val="content"/>
        </w:behaviors>
        <w:guid w:val="{4ABC9E5B-8D4F-4F27-86B5-259D9E82FC75}"/>
      </w:docPartPr>
      <w:docPartBody>
        <w:p w:rsidR="001E2436" w:rsidP="00FB1791">
          <w:pPr>
            <w:pStyle w:val="46BBADCCFC0A493DA96BDAA5ACD28FF0"/>
          </w:pPr>
          <w:r>
            <w:rPr>
              <w:rStyle w:val="PlaceholderText"/>
            </w:rPr>
            <w:t xml:space="preserve"> </w:t>
          </w:r>
        </w:p>
      </w:docPartBody>
    </w:docPart>
    <w:docPart>
      <w:docPartPr>
        <w:name w:val="AF869E611F514E14BA2B164F0A8080D3"/>
        <w:category>
          <w:name w:val="Allmänt"/>
          <w:gallery w:val="placeholder"/>
        </w:category>
        <w:types>
          <w:type w:val="bbPlcHdr"/>
        </w:types>
        <w:behaviors>
          <w:behavior w:val="content"/>
        </w:behaviors>
        <w:guid w:val="{9405E4FF-A68C-49FA-AFE2-557BA1A71DE6}"/>
      </w:docPartPr>
      <w:docPartBody>
        <w:p w:rsidR="001E2436" w:rsidP="00FB1791">
          <w:pPr>
            <w:pStyle w:val="AF869E611F514E14BA2B164F0A8080D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88F50A3154448AF9433D9292DEBE96C"/>
        <w:category>
          <w:name w:val="Allmänt"/>
          <w:gallery w:val="placeholder"/>
        </w:category>
        <w:types>
          <w:type w:val="bbPlcHdr"/>
        </w:types>
        <w:behaviors>
          <w:behavior w:val="content"/>
        </w:behaviors>
        <w:guid w:val="{BD134722-A90F-4DDC-B14C-4C47C5532AE6}"/>
      </w:docPartPr>
      <w:docPartBody>
        <w:p w:rsidR="001E2436" w:rsidP="00FB1791">
          <w:pPr>
            <w:pStyle w:val="688F50A3154448AF9433D9292DEBE96C"/>
          </w:pPr>
          <w:r>
            <w:t xml:space="preserve"> </w:t>
          </w:r>
          <w:r>
            <w:rPr>
              <w:rStyle w:val="PlaceholderText"/>
            </w:rPr>
            <w:t>Välj ett parti.</w:t>
          </w:r>
        </w:p>
      </w:docPartBody>
    </w:docPart>
    <w:docPart>
      <w:docPartPr>
        <w:name w:val="58A7F987880646FDAC4522BBCE0923E9"/>
        <w:category>
          <w:name w:val="Allmänt"/>
          <w:gallery w:val="placeholder"/>
        </w:category>
        <w:types>
          <w:type w:val="bbPlcHdr"/>
        </w:types>
        <w:behaviors>
          <w:behavior w:val="content"/>
        </w:behaviors>
        <w:guid w:val="{376097E8-B309-4538-8CC7-D25D110752F1}"/>
      </w:docPartPr>
      <w:docPartBody>
        <w:p w:rsidR="001E2436" w:rsidP="00FB1791">
          <w:pPr>
            <w:pStyle w:val="58A7F987880646FDAC4522BBCE0923E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1527FBE5F1847FDB4E964ED17A80173"/>
        <w:category>
          <w:name w:val="Allmänt"/>
          <w:gallery w:val="placeholder"/>
        </w:category>
        <w:types>
          <w:type w:val="bbPlcHdr"/>
        </w:types>
        <w:behaviors>
          <w:behavior w:val="content"/>
        </w:behaviors>
        <w:guid w:val="{07A880A7-1313-441B-83EA-79A0E471F33A}"/>
      </w:docPartPr>
      <w:docPartBody>
        <w:p w:rsidR="001E2436" w:rsidP="00FB1791">
          <w:pPr>
            <w:pStyle w:val="D1527FBE5F1847FDB4E964ED17A80173"/>
          </w:pPr>
          <w:r>
            <w:rPr>
              <w:rStyle w:val="PlaceholderText"/>
            </w:rPr>
            <w:t>Klicka här för att ange datum.</w:t>
          </w:r>
        </w:p>
      </w:docPartBody>
    </w:docPart>
    <w:docPart>
      <w:docPartPr>
        <w:name w:val="F445540A943448868C7D3A6979FB9EB3"/>
        <w:category>
          <w:name w:val="Allmänt"/>
          <w:gallery w:val="placeholder"/>
        </w:category>
        <w:types>
          <w:type w:val="bbPlcHdr"/>
        </w:types>
        <w:behaviors>
          <w:behavior w:val="content"/>
        </w:behaviors>
        <w:guid w:val="{6555CD47-709E-4D50-A459-8346FAF5F31B}"/>
      </w:docPartPr>
      <w:docPartBody>
        <w:p w:rsidR="001E2436" w:rsidP="00FB1791">
          <w:pPr>
            <w:pStyle w:val="F445540A943448868C7D3A6979FB9EB3"/>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791"/>
    <w:rPr>
      <w:noProof w:val="0"/>
      <w:color w:val="808080"/>
    </w:rPr>
  </w:style>
  <w:style w:type="paragraph" w:customStyle="1" w:styleId="2979A6D3E64A42F4AC7DFC433EBDDC92">
    <w:name w:val="2979A6D3E64A42F4AC7DFC433EBDDC92"/>
    <w:rsid w:val="00FB1791"/>
  </w:style>
  <w:style w:type="paragraph" w:customStyle="1" w:styleId="46BBADCCFC0A493DA96BDAA5ACD28FF0">
    <w:name w:val="46BBADCCFC0A493DA96BDAA5ACD28FF0"/>
    <w:rsid w:val="00FB1791"/>
  </w:style>
  <w:style w:type="paragraph" w:customStyle="1" w:styleId="BDC492F28924491595A7EED1475A37D21">
    <w:name w:val="BDC492F28924491595A7EED1475A37D21"/>
    <w:rsid w:val="00FB179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869E611F514E14BA2B164F0A8080D3">
    <w:name w:val="AF869E611F514E14BA2B164F0A8080D3"/>
    <w:rsid w:val="00FB1791"/>
  </w:style>
  <w:style w:type="paragraph" w:customStyle="1" w:styleId="688F50A3154448AF9433D9292DEBE96C">
    <w:name w:val="688F50A3154448AF9433D9292DEBE96C"/>
    <w:rsid w:val="00FB1791"/>
  </w:style>
  <w:style w:type="paragraph" w:customStyle="1" w:styleId="58A7F987880646FDAC4522BBCE0923E9">
    <w:name w:val="58A7F987880646FDAC4522BBCE0923E9"/>
    <w:rsid w:val="00FB1791"/>
  </w:style>
  <w:style w:type="paragraph" w:customStyle="1" w:styleId="D1527FBE5F1847FDB4E964ED17A80173">
    <w:name w:val="D1527FBE5F1847FDB4E964ED17A80173"/>
    <w:rsid w:val="00FB1791"/>
  </w:style>
  <w:style w:type="paragraph" w:customStyle="1" w:styleId="F445540A943448868C7D3A6979FB9EB3">
    <w:name w:val="F445540A943448868C7D3A6979FB9EB3"/>
    <w:rsid w:val="00FB179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2022-08-12T00:00:00</HeaderDate>
    <Office/>
    <Dnr>I2022/01540</Dnr>
    <ParagrafNr/>
    <DocumentTitle/>
    <VisitingAddress/>
    <Extra1/>
    <Extra2/>
    <Extra3>Patrik Jönsson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687c1057-0988-4185-8b60-7a97aed813bd</RD_Svarsid>
  </documentManagement>
</p:properties>
</file>

<file path=customXml/itemProps1.xml><?xml version="1.0" encoding="utf-8"?>
<ds:datastoreItem xmlns:ds="http://schemas.openxmlformats.org/officeDocument/2006/customXml" ds:itemID="{65D89021-3D18-4AB9-8B4B-5D8329CDB62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0BBFF3F-FD18-4734-B318-ECEA66903872}"/>
</file>

<file path=customXml/itemProps4.xml><?xml version="1.0" encoding="utf-8"?>
<ds:datastoreItem xmlns:ds="http://schemas.openxmlformats.org/officeDocument/2006/customXml" ds:itemID="{A3CD9FD2-4A78-4924-8561-8F7E18D7152E}"/>
</file>

<file path=customXml/itemProps5.xml><?xml version="1.0" encoding="utf-8"?>
<ds:datastoreItem xmlns:ds="http://schemas.openxmlformats.org/officeDocument/2006/customXml" ds:itemID="{3C14C5C9-4F47-4D48-A5CA-24B03AF5F5E7}"/>
</file>

<file path=docProps/app.xml><?xml version="1.0" encoding="utf-8"?>
<Properties xmlns="http://schemas.openxmlformats.org/officeDocument/2006/extended-properties" xmlns:vt="http://schemas.openxmlformats.org/officeDocument/2006/docPropsVTypes">
  <Template>RK Basmall</Template>
  <TotalTime>0</TotalTime>
  <Pages>1</Pages>
  <Words>224</Words>
  <Characters>1190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1815 av Patrik Jönsson (SD) Inställda tåg och sämre punktlighet.docx</dc:title>
  <cp:revision>15</cp:revision>
  <cp:lastPrinted>2022-07-25T14:11:00Z</cp:lastPrinted>
  <dcterms:created xsi:type="dcterms:W3CDTF">2022-07-26T06:21:00Z</dcterms:created>
  <dcterms:modified xsi:type="dcterms:W3CDTF">2022-08-01T07:06:00Z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