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B7231" w:rsidRDefault="001D47EA" w14:paraId="2409D220" w14:textId="77777777">
      <w:pPr>
        <w:pStyle w:val="Rubrik1"/>
        <w:spacing w:after="300"/>
      </w:pPr>
      <w:sdt>
        <w:sdtPr>
          <w:alias w:val="CC_Boilerplate_4"/>
          <w:tag w:val="CC_Boilerplate_4"/>
          <w:id w:val="-1644581176"/>
          <w:lock w:val="sdtLocked"/>
          <w:placeholder>
            <w:docPart w:val="39FF566013E04FDB8573C910987C9965"/>
          </w:placeholder>
          <w:text/>
        </w:sdtPr>
        <w:sdtEndPr/>
        <w:sdtContent>
          <w:r w:rsidRPr="009B062B" w:rsidR="00AF30DD">
            <w:t>Förslag till riksdagsbeslut</w:t>
          </w:r>
        </w:sdtContent>
      </w:sdt>
      <w:bookmarkEnd w:id="0"/>
      <w:bookmarkEnd w:id="1"/>
    </w:p>
    <w:sdt>
      <w:sdtPr>
        <w:alias w:val="Yrkande 1"/>
        <w:tag w:val="741bb2d4-dab5-4a89-89de-dd7422f5125e"/>
        <w:id w:val="-487329647"/>
        <w:lock w:val="sdtLocked"/>
      </w:sdtPr>
      <w:sdtEndPr/>
      <w:sdtContent>
        <w:p w:rsidR="00A53F38" w:rsidRDefault="003937DE" w14:paraId="18E3BC83" w14:textId="77777777">
          <w:pPr>
            <w:pStyle w:val="Frslagstext"/>
            <w:numPr>
              <w:ilvl w:val="0"/>
              <w:numId w:val="0"/>
            </w:numPr>
          </w:pPr>
          <w:r>
            <w:t>Riksdagen ställer sig bakom det som anförs i motionen om att se över möjligheterna att krav på kollektivavtal ska ställas vid offentlig upphandling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870FFC8E6B14D8F86FA83BAE386A878"/>
        </w:placeholder>
        <w:text/>
      </w:sdtPr>
      <w:sdtEndPr/>
      <w:sdtContent>
        <w:p w:rsidRPr="009B062B" w:rsidR="006D79C9" w:rsidP="00333E95" w:rsidRDefault="006D79C9" w14:paraId="45D17BEA" w14:textId="77777777">
          <w:pPr>
            <w:pStyle w:val="Rubrik1"/>
          </w:pPr>
          <w:r>
            <w:t>Motivering</w:t>
          </w:r>
        </w:p>
      </w:sdtContent>
    </w:sdt>
    <w:bookmarkEnd w:displacedByCustomXml="prev" w:id="3"/>
    <w:bookmarkEnd w:displacedByCustomXml="prev" w:id="4"/>
    <w:p w:rsidR="009165EF" w:rsidP="009165EF" w:rsidRDefault="009165EF" w14:paraId="1770A1CB" w14:textId="77777777">
      <w:pPr>
        <w:pStyle w:val="Normalutanindragellerluft"/>
      </w:pPr>
      <w:r>
        <w:t>Många svenska arbetsgivare har idag kollektivavtal som ger dig som anställd olika rättigheter i din anställning. Inte minst reglerar kollektivavtalen lönen för arbetsinsatsen.</w:t>
      </w:r>
    </w:p>
    <w:p w:rsidR="009165EF" w:rsidP="00EA695A" w:rsidRDefault="009165EF" w14:paraId="0CD611B2" w14:textId="65CD0226">
      <w:r>
        <w:t>Att teckna kollektivavtal mellan arbetsgivare och fackliga organisationer hindrar en osund konkurrens och lönedumpning på den svenska arbetsmarknaden. Detta är till gagn för såväl arbetstagare som arbetsgivare. Kollektivavtal bör därför främjas.</w:t>
      </w:r>
    </w:p>
    <w:p w:rsidR="009165EF" w:rsidP="009B7231" w:rsidRDefault="009165EF" w14:paraId="1CA8421E" w14:textId="7F9B03F2">
      <w:r>
        <w:t>Offentlig sektor gör upphandlingar för hundratals miljarder varje år. Att få ett kontrakt med en offentlig uppdragsgivare är ofta både lukrativt och ger en stabil och säker inkomstkälla för leverantören. När våra gemensamma samhällsfunktioner genom</w:t>
      </w:r>
      <w:r w:rsidR="00EA695A">
        <w:softHyphen/>
      </w:r>
      <w:r>
        <w:t>för dessa upphandlingar bör det därför vara en självklarhet att krav ställs på att de som levererar varor eller tjänster har kollektivavtal för sina anställda.</w:t>
      </w:r>
    </w:p>
    <w:p w:rsidR="009165EF" w:rsidP="009B7231" w:rsidRDefault="009165EF" w14:paraId="7DFD35A9" w14:textId="2B79D9F5">
      <w:r>
        <w:t>Ändå ställs inte alltid dessa krav idag. Detta leder i förlängningen till att myndig</w:t>
      </w:r>
      <w:r w:rsidR="00EA695A">
        <w:softHyphen/>
      </w:r>
      <w:r>
        <w:t>heter, kommuner, regioner med flera bidrar till att urholka den svenska modellen. Den svenska modellen utgår ifrån att parterna på arbetsmarknaden tecknar kollektivavtal som utöver den arbetsrättsliga lagstiftningen reglerar villkoren i anställningen, arbets</w:t>
      </w:r>
      <w:r w:rsidR="00EA695A">
        <w:softHyphen/>
      </w:r>
      <w:r>
        <w:t>miljön och relationen mellan arbetsgivare och arbetstagare.</w:t>
      </w:r>
    </w:p>
    <w:p w:rsidRPr="00422B9E" w:rsidR="00422B9E" w:rsidP="009B7231" w:rsidRDefault="009165EF" w14:paraId="108BA311" w14:textId="7CAB508F">
      <w:r>
        <w:t>För att motverka denna urholkning bör krav om kollektivavtal vid offentliga upp</w:t>
      </w:r>
      <w:r w:rsidR="00EA695A">
        <w:softHyphen/>
      </w:r>
      <w:r>
        <w:t xml:space="preserve">handlingar alltid ställas. Likaså bör samma krav ställas </w:t>
      </w:r>
      <w:r w:rsidR="003937DE">
        <w:t>på</w:t>
      </w:r>
      <w:r>
        <w:t xml:space="preserve"> arbetsgivare som genom olika arbetsmarknadspolitiska insatser får stöd för att anställa. Det offentliga ska vara en föregångare och värna den svenska modellen och kollektivavtalen på arbetsmarknaden.</w:t>
      </w:r>
    </w:p>
    <w:p w:rsidR="00BB6339" w:rsidP="008E0FE2" w:rsidRDefault="00BB6339" w14:paraId="57FB7B98" w14:textId="77777777">
      <w:pPr>
        <w:pStyle w:val="Normalutanindragellerluft"/>
      </w:pPr>
    </w:p>
    <w:sdt>
      <w:sdtPr>
        <w:alias w:val="CC_Underskrifter"/>
        <w:tag w:val="CC_Underskrifter"/>
        <w:id w:val="583496634"/>
        <w:lock w:val="sdtContentLocked"/>
        <w:placeholder>
          <w:docPart w:val="75DCF22586C74965919EE0A921B61AE0"/>
        </w:placeholder>
      </w:sdtPr>
      <w:sdtEndPr/>
      <w:sdtContent>
        <w:p w:rsidR="009B7231" w:rsidP="009B7231" w:rsidRDefault="009B7231" w14:paraId="6CA12908" w14:textId="77777777"/>
        <w:p w:rsidRPr="008E0FE2" w:rsidR="004801AC" w:rsidP="009B7231" w:rsidRDefault="001D47EA" w14:paraId="489E4DC7" w14:textId="12D77CE1"/>
      </w:sdtContent>
    </w:sdt>
    <w:tbl>
      <w:tblPr>
        <w:tblW w:w="5000" w:type="pct"/>
        <w:tblLook w:val="04A0" w:firstRow="1" w:lastRow="0" w:firstColumn="1" w:lastColumn="0" w:noHBand="0" w:noVBand="1"/>
        <w:tblCaption w:val="underskrifter"/>
      </w:tblPr>
      <w:tblGrid>
        <w:gridCol w:w="4252"/>
        <w:gridCol w:w="4252"/>
      </w:tblGrid>
      <w:tr w:rsidR="00A53F38" w14:paraId="4A8E138E" w14:textId="77777777">
        <w:trPr>
          <w:cantSplit/>
        </w:trPr>
        <w:tc>
          <w:tcPr>
            <w:tcW w:w="50" w:type="pct"/>
            <w:vAlign w:val="bottom"/>
          </w:tcPr>
          <w:p w:rsidR="00A53F38" w:rsidRDefault="003937DE" w14:paraId="33203A4E" w14:textId="77777777">
            <w:pPr>
              <w:pStyle w:val="Underskrifter"/>
              <w:spacing w:after="0"/>
            </w:pPr>
            <w:r>
              <w:t>Kristoffer Lindberg (S)</w:t>
            </w:r>
          </w:p>
        </w:tc>
        <w:tc>
          <w:tcPr>
            <w:tcW w:w="50" w:type="pct"/>
            <w:vAlign w:val="bottom"/>
          </w:tcPr>
          <w:p w:rsidR="00A53F38" w:rsidRDefault="00A53F38" w14:paraId="76698E89" w14:textId="77777777">
            <w:pPr>
              <w:pStyle w:val="Underskrifter"/>
              <w:spacing w:after="0"/>
            </w:pPr>
          </w:p>
        </w:tc>
      </w:tr>
      <w:tr w:rsidR="00A53F38" w14:paraId="6829CD47" w14:textId="77777777">
        <w:trPr>
          <w:cantSplit/>
        </w:trPr>
        <w:tc>
          <w:tcPr>
            <w:tcW w:w="50" w:type="pct"/>
            <w:vAlign w:val="bottom"/>
          </w:tcPr>
          <w:p w:rsidR="00A53F38" w:rsidRDefault="003937DE" w14:paraId="47911D1B" w14:textId="77777777">
            <w:pPr>
              <w:pStyle w:val="Underskrifter"/>
              <w:spacing w:after="0"/>
            </w:pPr>
            <w:r>
              <w:t>Linnéa Wickman (S)</w:t>
            </w:r>
          </w:p>
        </w:tc>
        <w:tc>
          <w:tcPr>
            <w:tcW w:w="50" w:type="pct"/>
            <w:vAlign w:val="bottom"/>
          </w:tcPr>
          <w:p w:rsidR="00A53F38" w:rsidRDefault="003937DE" w14:paraId="25166B94" w14:textId="77777777">
            <w:pPr>
              <w:pStyle w:val="Underskrifter"/>
              <w:spacing w:after="0"/>
            </w:pPr>
            <w:r>
              <w:t>Sanna Backeskog (S)</w:t>
            </w:r>
          </w:p>
        </w:tc>
      </w:tr>
    </w:tbl>
    <w:p w:rsidR="00AF5858" w:rsidRDefault="00AF5858" w14:paraId="545524A0" w14:textId="77777777"/>
    <w:sectPr w:rsidR="00AF585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3320A" w14:textId="77777777" w:rsidR="001B267F" w:rsidRDefault="001B267F" w:rsidP="000C1CAD">
      <w:pPr>
        <w:spacing w:line="240" w:lineRule="auto"/>
      </w:pPr>
      <w:r>
        <w:separator/>
      </w:r>
    </w:p>
  </w:endnote>
  <w:endnote w:type="continuationSeparator" w:id="0">
    <w:p w14:paraId="5802F54E" w14:textId="77777777" w:rsidR="001B267F" w:rsidRDefault="001B26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E1C6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CFCE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34699" w14:textId="09BA739A" w:rsidR="00262EA3" w:rsidRPr="009B7231" w:rsidRDefault="00262EA3" w:rsidP="009B723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39A29" w14:textId="77777777" w:rsidR="001B267F" w:rsidRDefault="001B267F" w:rsidP="000C1CAD">
      <w:pPr>
        <w:spacing w:line="240" w:lineRule="auto"/>
      </w:pPr>
      <w:r>
        <w:separator/>
      </w:r>
    </w:p>
  </w:footnote>
  <w:footnote w:type="continuationSeparator" w:id="0">
    <w:p w14:paraId="53451506" w14:textId="77777777" w:rsidR="001B267F" w:rsidRDefault="001B267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39A6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B50E492" wp14:editId="695DBBC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0304B3B" w14:textId="1D9B18E0" w:rsidR="00262EA3" w:rsidRDefault="001D47EA" w:rsidP="008103B5">
                          <w:pPr>
                            <w:jc w:val="right"/>
                          </w:pPr>
                          <w:sdt>
                            <w:sdtPr>
                              <w:alias w:val="CC_Noformat_Partikod"/>
                              <w:tag w:val="CC_Noformat_Partikod"/>
                              <w:id w:val="-53464382"/>
                              <w:text/>
                            </w:sdtPr>
                            <w:sdtEndPr/>
                            <w:sdtContent>
                              <w:r w:rsidR="009165EF">
                                <w:t>S</w:t>
                              </w:r>
                            </w:sdtContent>
                          </w:sdt>
                          <w:sdt>
                            <w:sdtPr>
                              <w:alias w:val="CC_Noformat_Partinummer"/>
                              <w:tag w:val="CC_Noformat_Partinummer"/>
                              <w:id w:val="-1709555926"/>
                              <w:text/>
                            </w:sdtPr>
                            <w:sdtEndPr/>
                            <w:sdtContent>
                              <w:r w:rsidR="009165EF">
                                <w:t>1425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50E49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0304B3B" w14:textId="1D9B18E0" w:rsidR="00262EA3" w:rsidRDefault="001D47EA" w:rsidP="008103B5">
                    <w:pPr>
                      <w:jc w:val="right"/>
                    </w:pPr>
                    <w:sdt>
                      <w:sdtPr>
                        <w:alias w:val="CC_Noformat_Partikod"/>
                        <w:tag w:val="CC_Noformat_Partikod"/>
                        <w:id w:val="-53464382"/>
                        <w:text/>
                      </w:sdtPr>
                      <w:sdtEndPr/>
                      <w:sdtContent>
                        <w:r w:rsidR="009165EF">
                          <w:t>S</w:t>
                        </w:r>
                      </w:sdtContent>
                    </w:sdt>
                    <w:sdt>
                      <w:sdtPr>
                        <w:alias w:val="CC_Noformat_Partinummer"/>
                        <w:tag w:val="CC_Noformat_Partinummer"/>
                        <w:id w:val="-1709555926"/>
                        <w:text/>
                      </w:sdtPr>
                      <w:sdtEndPr/>
                      <w:sdtContent>
                        <w:r w:rsidR="009165EF">
                          <w:t>1425</w:t>
                        </w:r>
                      </w:sdtContent>
                    </w:sdt>
                  </w:p>
                </w:txbxContent>
              </v:textbox>
              <w10:wrap anchorx="page"/>
            </v:shape>
          </w:pict>
        </mc:Fallback>
      </mc:AlternateContent>
    </w:r>
  </w:p>
  <w:p w14:paraId="4CF709A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CD9F3" w14:textId="77777777" w:rsidR="00262EA3" w:rsidRDefault="00262EA3" w:rsidP="008563AC">
    <w:pPr>
      <w:jc w:val="right"/>
    </w:pPr>
  </w:p>
  <w:p w14:paraId="53A1F78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876DA" w14:textId="77777777" w:rsidR="00262EA3" w:rsidRDefault="001D47E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F8F218" wp14:editId="286C5CC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BD44B35" w14:textId="009D885B" w:rsidR="00262EA3" w:rsidRDefault="001D47EA" w:rsidP="00A314CF">
    <w:pPr>
      <w:pStyle w:val="FSHNormal"/>
      <w:spacing w:before="40"/>
    </w:pPr>
    <w:sdt>
      <w:sdtPr>
        <w:alias w:val="CC_Noformat_Motionstyp"/>
        <w:tag w:val="CC_Noformat_Motionstyp"/>
        <w:id w:val="1162973129"/>
        <w:lock w:val="sdtContentLocked"/>
        <w15:appearance w15:val="hidden"/>
        <w:text/>
      </w:sdtPr>
      <w:sdtEndPr/>
      <w:sdtContent>
        <w:r w:rsidR="009B7231">
          <w:t>Enskild motion</w:t>
        </w:r>
      </w:sdtContent>
    </w:sdt>
    <w:r w:rsidR="00821B36">
      <w:t xml:space="preserve"> </w:t>
    </w:r>
    <w:sdt>
      <w:sdtPr>
        <w:alias w:val="CC_Noformat_Partikod"/>
        <w:tag w:val="CC_Noformat_Partikod"/>
        <w:id w:val="1471015553"/>
        <w:text/>
      </w:sdtPr>
      <w:sdtEndPr/>
      <w:sdtContent>
        <w:r w:rsidR="009165EF">
          <w:t>S</w:t>
        </w:r>
      </w:sdtContent>
    </w:sdt>
    <w:sdt>
      <w:sdtPr>
        <w:alias w:val="CC_Noformat_Partinummer"/>
        <w:tag w:val="CC_Noformat_Partinummer"/>
        <w:id w:val="-2014525982"/>
        <w:text/>
      </w:sdtPr>
      <w:sdtEndPr/>
      <w:sdtContent>
        <w:r w:rsidR="009165EF">
          <w:t>1425</w:t>
        </w:r>
      </w:sdtContent>
    </w:sdt>
  </w:p>
  <w:p w14:paraId="0A560B12" w14:textId="77777777" w:rsidR="00262EA3" w:rsidRPr="008227B3" w:rsidRDefault="001D47E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1F36AB6" w14:textId="2F03E344" w:rsidR="00262EA3" w:rsidRPr="008227B3" w:rsidRDefault="001D47E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B723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B7231">
          <w:t>:2060</w:t>
        </w:r>
      </w:sdtContent>
    </w:sdt>
  </w:p>
  <w:p w14:paraId="1251924D" w14:textId="4DB802AA" w:rsidR="00262EA3" w:rsidRDefault="001D47EA" w:rsidP="00E03A3D">
    <w:pPr>
      <w:pStyle w:val="Motionr"/>
    </w:pPr>
    <w:sdt>
      <w:sdtPr>
        <w:alias w:val="CC_Noformat_Avtext"/>
        <w:tag w:val="CC_Noformat_Avtext"/>
        <w:id w:val="-2020768203"/>
        <w:lock w:val="sdtContentLocked"/>
        <w15:appearance w15:val="hidden"/>
        <w:text/>
      </w:sdtPr>
      <w:sdtEndPr/>
      <w:sdtContent>
        <w:r w:rsidR="009B7231">
          <w:t>av Kristoffer Lindberg m.fl. (S)</w:t>
        </w:r>
      </w:sdtContent>
    </w:sdt>
  </w:p>
  <w:sdt>
    <w:sdtPr>
      <w:alias w:val="CC_Noformat_Rubtext"/>
      <w:tag w:val="CC_Noformat_Rubtext"/>
      <w:id w:val="-218060500"/>
      <w:lock w:val="sdtLocked"/>
      <w:text/>
    </w:sdtPr>
    <w:sdtEndPr/>
    <w:sdtContent>
      <w:p w14:paraId="5E6640B4" w14:textId="3C3099B7" w:rsidR="00262EA3" w:rsidRDefault="009165EF" w:rsidP="00283E0F">
        <w:pPr>
          <w:pStyle w:val="FSHRub2"/>
        </w:pPr>
        <w:r>
          <w:t>Offentlig upphandling och krav på kollektivavtal</w:t>
        </w:r>
      </w:p>
    </w:sdtContent>
  </w:sdt>
  <w:sdt>
    <w:sdtPr>
      <w:alias w:val="CC_Boilerplate_3"/>
      <w:tag w:val="CC_Boilerplate_3"/>
      <w:id w:val="1606463544"/>
      <w:lock w:val="sdtContentLocked"/>
      <w15:appearance w15:val="hidden"/>
      <w:text w:multiLine="1"/>
    </w:sdtPr>
    <w:sdtEndPr/>
    <w:sdtContent>
      <w:p w14:paraId="13CD241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165E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67F"/>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7EA"/>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7DE"/>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5EF"/>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231"/>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3F38"/>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858"/>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95A"/>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F0B721C"/>
  <w15:chartTrackingRefBased/>
  <w15:docId w15:val="{2BAF35BC-1FB6-4076-881E-0BC2EBA59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9FF566013E04FDB8573C910987C9965"/>
        <w:category>
          <w:name w:val="Allmänt"/>
          <w:gallery w:val="placeholder"/>
        </w:category>
        <w:types>
          <w:type w:val="bbPlcHdr"/>
        </w:types>
        <w:behaviors>
          <w:behavior w:val="content"/>
        </w:behaviors>
        <w:guid w:val="{791A46DE-E741-4F5E-8F18-AC7D8887DDC0}"/>
      </w:docPartPr>
      <w:docPartBody>
        <w:p w:rsidR="0005021A" w:rsidRDefault="003026C2">
          <w:pPr>
            <w:pStyle w:val="39FF566013E04FDB8573C910987C9965"/>
          </w:pPr>
          <w:r w:rsidRPr="005A0A93">
            <w:rPr>
              <w:rStyle w:val="Platshllartext"/>
            </w:rPr>
            <w:t>Förslag till riksdagsbeslut</w:t>
          </w:r>
        </w:p>
      </w:docPartBody>
    </w:docPart>
    <w:docPart>
      <w:docPartPr>
        <w:name w:val="B870FFC8E6B14D8F86FA83BAE386A878"/>
        <w:category>
          <w:name w:val="Allmänt"/>
          <w:gallery w:val="placeholder"/>
        </w:category>
        <w:types>
          <w:type w:val="bbPlcHdr"/>
        </w:types>
        <w:behaviors>
          <w:behavior w:val="content"/>
        </w:behaviors>
        <w:guid w:val="{08DDF6F3-7125-4703-BFED-14EC4D9E2283}"/>
      </w:docPartPr>
      <w:docPartBody>
        <w:p w:rsidR="0005021A" w:rsidRDefault="003026C2">
          <w:pPr>
            <w:pStyle w:val="B870FFC8E6B14D8F86FA83BAE386A878"/>
          </w:pPr>
          <w:r w:rsidRPr="005A0A93">
            <w:rPr>
              <w:rStyle w:val="Platshllartext"/>
            </w:rPr>
            <w:t>Motivering</w:t>
          </w:r>
        </w:p>
      </w:docPartBody>
    </w:docPart>
    <w:docPart>
      <w:docPartPr>
        <w:name w:val="75DCF22586C74965919EE0A921B61AE0"/>
        <w:category>
          <w:name w:val="Allmänt"/>
          <w:gallery w:val="placeholder"/>
        </w:category>
        <w:types>
          <w:type w:val="bbPlcHdr"/>
        </w:types>
        <w:behaviors>
          <w:behavior w:val="content"/>
        </w:behaviors>
        <w:guid w:val="{A479D1F1-FF27-47AE-869E-C030CE705B45}"/>
      </w:docPartPr>
      <w:docPartBody>
        <w:p w:rsidR="00687AED" w:rsidRDefault="00687AE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6C2"/>
    <w:rsid w:val="0005021A"/>
    <w:rsid w:val="003026C2"/>
    <w:rsid w:val="00687A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9FF566013E04FDB8573C910987C9965">
    <w:name w:val="39FF566013E04FDB8573C910987C9965"/>
  </w:style>
  <w:style w:type="paragraph" w:customStyle="1" w:styleId="B870FFC8E6B14D8F86FA83BAE386A878">
    <w:name w:val="B870FFC8E6B14D8F86FA83BAE386A8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CDD0B8-6E20-4BB8-88F4-8C0454DC60CA}"/>
</file>

<file path=customXml/itemProps2.xml><?xml version="1.0" encoding="utf-8"?>
<ds:datastoreItem xmlns:ds="http://schemas.openxmlformats.org/officeDocument/2006/customXml" ds:itemID="{CFE4151F-8C7A-454D-BE53-17D74A160602}"/>
</file>

<file path=customXml/itemProps3.xml><?xml version="1.0" encoding="utf-8"?>
<ds:datastoreItem xmlns:ds="http://schemas.openxmlformats.org/officeDocument/2006/customXml" ds:itemID="{4A291FD8-7C7F-4933-9017-F429CB9DA64F}"/>
</file>

<file path=docProps/app.xml><?xml version="1.0" encoding="utf-8"?>
<Properties xmlns="http://schemas.openxmlformats.org/officeDocument/2006/extended-properties" xmlns:vt="http://schemas.openxmlformats.org/officeDocument/2006/docPropsVTypes">
  <Template>Normal</Template>
  <TotalTime>8</TotalTime>
  <Pages>2</Pages>
  <Words>254</Words>
  <Characters>1625</Characters>
  <Application>Microsoft Office Word</Application>
  <DocSecurity>0</DocSecurity>
  <Lines>32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