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2C4" w:rsidRPr="006B75DA" w:rsidRDefault="00B942C4" w:rsidP="009C609A">
      <w:pPr>
        <w:pStyle w:val="Hemstlrubrik"/>
      </w:pPr>
      <w:r w:rsidRPr="006B75DA">
        <w:t>Förslag till riksdagsbeslut</w:t>
      </w:r>
    </w:p>
    <w:p w:rsidR="00C900CF" w:rsidRPr="006B75DA" w:rsidRDefault="00C900CF">
      <w:pPr>
        <w:pStyle w:val="Hemstlatt"/>
        <w:ind w:left="0"/>
      </w:pPr>
      <w:r w:rsidRPr="006B75DA">
        <w:t>Riksdagen tillkännager för regeringen som sin mening vad i motionen anförs om att förbjuda grytjakt.</w:t>
      </w:r>
    </w:p>
    <w:p w:rsidR="00E84F25" w:rsidRPr="006B75DA" w:rsidRDefault="007C6092" w:rsidP="00E22893">
      <w:pPr>
        <w:pStyle w:val="Rubrik1"/>
      </w:pPr>
      <w:r w:rsidRPr="006B75DA">
        <w:t>Motivering</w:t>
      </w:r>
    </w:p>
    <w:p w:rsidR="00B942C4" w:rsidRPr="006B75DA" w:rsidRDefault="00B942C4" w:rsidP="00B942C4">
      <w:r w:rsidRPr="006B75DA">
        <w:t>Grundläggande för svensk djurskyddslagstiftning är att djur skall behandlas väl och få sina arttypiska behov och beteenden väl tillgodosedda. Detta sta</w:t>
      </w:r>
      <w:r w:rsidRPr="006B75DA">
        <w:t>d</w:t>
      </w:r>
      <w:r w:rsidRPr="006B75DA">
        <w:t>gas tydligt i svenska djurskyddslagens portalparagrafer: ”att djuren inte ska utsättas för onödigt lidande” (2 §) och ”att djuren ska kunna leva ett arttypiskt beteende” (4 §). I dag ingår inte vilda djur som jagas i Sverige i djurskydds</w:t>
      </w:r>
      <w:r w:rsidR="00854A62" w:rsidRPr="006B75DA">
        <w:softHyphen/>
      </w:r>
      <w:r w:rsidRPr="006B75DA">
        <w:t>lagen. Därför har de ej rätten till grundläggande skydd. I Norge däremot o</w:t>
      </w:r>
      <w:r w:rsidRPr="006B75DA">
        <w:t>m</w:t>
      </w:r>
      <w:r w:rsidRPr="006B75DA">
        <w:t xml:space="preserve">fattar även djurskyddslagen de vilda djuren. Men alla djur som jagas i Sverige kan inte kategoriseras som vilda djur. Vissa djur rör sig i gränslandet. De jagas, men är inte fria och vilda djur; se </w:t>
      </w:r>
      <w:r w:rsidR="00217401" w:rsidRPr="006B75DA">
        <w:t xml:space="preserve">även min motion </w:t>
      </w:r>
      <w:r w:rsidR="004C476C" w:rsidRPr="006B75DA">
        <w:t>om godsjakten med</w:t>
      </w:r>
      <w:r w:rsidR="00217401" w:rsidRPr="006B75DA">
        <w:t xml:space="preserve"> fåglar</w:t>
      </w:r>
      <w:r w:rsidRPr="006B75DA">
        <w:t xml:space="preserve">. </w:t>
      </w:r>
    </w:p>
    <w:p w:rsidR="00B942C4" w:rsidRPr="006B75DA" w:rsidRDefault="00B942C4" w:rsidP="00B942C4">
      <w:pPr>
        <w:pStyle w:val="Normaltindrag"/>
      </w:pPr>
      <w:r w:rsidRPr="006B75DA">
        <w:t>Grytjakt är en grym företeelse som går ut på att jakthundar skall lära sig att driva ut räv ur gryt eller markera var grävlingar gömmer sig. Hundar tränas på levande grävlingar. Det finns heller inga lagar för hur djuren ska behandlas. Trots att de inte är vilda, utan befinner sig i fångenskap</w:t>
      </w:r>
      <w:r w:rsidR="00854A62" w:rsidRPr="006B75DA">
        <w:t>,</w:t>
      </w:r>
      <w:r w:rsidRPr="006B75DA">
        <w:t xml:space="preserve"> omfattas de inte av djurskyddslagen. I över hundra år har Svenska Kennelklubben genom sin avdelning Svenska Grythundsklubben bedrivit detta djurplågeri. Fram till 1937 höll man även rävar, vilket upphörde av djurskyddshänsyn. </w:t>
      </w:r>
    </w:p>
    <w:p w:rsidR="00B942C4" w:rsidRPr="006B75DA" w:rsidRDefault="00B942C4" w:rsidP="00B942C4">
      <w:pPr>
        <w:pStyle w:val="Normaltindrag"/>
      </w:pPr>
      <w:r w:rsidRPr="006B75DA">
        <w:t>Svenska Veterinärförbundet har fördömt denna grymma fritidssysselsät</w:t>
      </w:r>
      <w:r w:rsidRPr="006B75DA">
        <w:t>t</w:t>
      </w:r>
      <w:r w:rsidRPr="006B75DA">
        <w:t>ning och de ställer sig principiellt emot en verksamhet där två djur hetsas mot varandra och anser att denna verksamhet inte är förenlig med djurskydds</w:t>
      </w:r>
      <w:r w:rsidR="00854A62" w:rsidRPr="006B75DA">
        <w:softHyphen/>
      </w:r>
      <w:r w:rsidRPr="006B75DA">
        <w:t>lagen. Stundom skadas även deltagande hundar. Även Jordbruksverket har uttryckt sig negativt. Delar av jägarkåren ställer sig också negativa till gry</w:t>
      </w:r>
      <w:r w:rsidRPr="006B75DA">
        <w:t>t</w:t>
      </w:r>
      <w:r w:rsidRPr="006B75DA">
        <w:t>jakten. Denna form av djurplågeri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5DA">
        <w:trPr>
          <w:cantSplit/>
        </w:trPr>
        <w:tc>
          <w:tcPr>
            <w:tcW w:w="3046" w:type="dxa"/>
          </w:tcPr>
          <w:p w:rsidR="00C900CF" w:rsidRPr="006B75DA" w:rsidRDefault="00C900CF">
            <w:pPr>
              <w:pStyle w:val="UnderskriftDatum"/>
              <w:spacing w:before="240"/>
            </w:pPr>
            <w:r w:rsidRPr="006B75DA">
              <w:lastRenderedPageBreak/>
              <w:t>Stockholm den 26 oktober 2006</w:t>
            </w:r>
          </w:p>
        </w:tc>
        <w:tc>
          <w:tcPr>
            <w:tcW w:w="3047" w:type="dxa"/>
          </w:tcPr>
          <w:p w:rsidR="00C900CF" w:rsidRPr="006B75DA" w:rsidRDefault="00C900CF">
            <w:pPr>
              <w:pStyle w:val="Underskrifter"/>
              <w:spacing w:before="240"/>
            </w:pPr>
          </w:p>
        </w:tc>
      </w:tr>
      <w:tr w:rsidR="00000000" w:rsidRPr="006B75DA">
        <w:trPr>
          <w:cantSplit/>
        </w:trPr>
        <w:tc>
          <w:tcPr>
            <w:tcW w:w="3046" w:type="dxa"/>
          </w:tcPr>
          <w:p w:rsidR="00C900CF" w:rsidRPr="006B75DA" w:rsidRDefault="00C900CF">
            <w:pPr>
              <w:pStyle w:val="Underskrifter"/>
            </w:pPr>
            <w:r w:rsidRPr="006B75DA">
              <w:t>Birgitta Ohlsson (fp)</w:t>
            </w:r>
          </w:p>
        </w:tc>
        <w:tc>
          <w:tcPr>
            <w:tcW w:w="3046" w:type="dxa"/>
          </w:tcPr>
          <w:p w:rsidR="00C900CF" w:rsidRPr="006B75DA" w:rsidRDefault="00C900CF">
            <w:pPr>
              <w:pStyle w:val="Underskrifter"/>
            </w:pPr>
          </w:p>
        </w:tc>
      </w:tr>
    </w:tbl>
    <w:p w:rsidR="00B942C4" w:rsidRPr="006B75DA" w:rsidRDefault="00B942C4" w:rsidP="00854A62">
      <w:pPr>
        <w:pStyle w:val="Normaltindrag"/>
      </w:pPr>
    </w:p>
    <w:sectPr w:rsidR="00B942C4" w:rsidRPr="006B75DA" w:rsidSect="00854A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0CF" w:rsidRPr="006B75DA" w:rsidRDefault="00C900CF">
      <w:r w:rsidRPr="006B75DA">
        <w:separator/>
      </w:r>
    </w:p>
  </w:endnote>
  <w:endnote w:type="continuationSeparator" w:id="0">
    <w:p w:rsidR="00C900CF" w:rsidRPr="006B75DA" w:rsidRDefault="00C900CF">
      <w:r w:rsidRPr="006B7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62" w:rsidRPr="006B75DA" w:rsidRDefault="006B75DA" w:rsidP="00854A62">
    <w:pPr>
      <w:pStyle w:val="Sidfot"/>
    </w:pPr>
    <w:r w:rsidRPr="006B7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622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62" w:rsidRDefault="00C900CF">
                          <w:pPr>
                            <w:pStyle w:val="NormalS5sidnrV"/>
                          </w:pPr>
                          <w:r>
                            <w:fldChar w:fldCharType="begin"/>
                          </w:r>
                          <w:r w:rsidR="00854A6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A62" w:rsidRDefault="00C900CF">
                    <w:pPr>
                      <w:pStyle w:val="NormalS5sidnrV"/>
                    </w:pPr>
                    <w:r>
                      <w:fldChar w:fldCharType="begin"/>
                    </w:r>
                    <w:r w:rsidR="00854A6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09A" w:rsidRPr="006B75DA" w:rsidRDefault="006B75DA" w:rsidP="00854A62">
    <w:pPr>
      <w:pStyle w:val="Sidfot"/>
    </w:pPr>
    <w:r w:rsidRPr="006B7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770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62" w:rsidRDefault="00C900CF">
                          <w:pPr>
                            <w:pStyle w:val="NormalS5sidnrH"/>
                            <w:ind w:right="0"/>
                          </w:pPr>
                          <w:r>
                            <w:fldChar w:fldCharType="begin"/>
                          </w:r>
                          <w:r w:rsidR="00854A62">
                            <w:instrText xml:space="preserve"> PAGE *\charformat</w:instrText>
                          </w:r>
                          <w:r>
                            <w:fldChar w:fldCharType="separate"/>
                          </w:r>
                          <w:r w:rsidR="00854A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A62" w:rsidRDefault="00C900CF">
                    <w:pPr>
                      <w:pStyle w:val="NormalS5sidnrH"/>
                      <w:ind w:right="0"/>
                    </w:pPr>
                    <w:r>
                      <w:fldChar w:fldCharType="begin"/>
                    </w:r>
                    <w:r w:rsidR="00854A62">
                      <w:instrText xml:space="preserve"> PAGE *\charformat</w:instrText>
                    </w:r>
                    <w:r>
                      <w:fldChar w:fldCharType="separate"/>
                    </w:r>
                    <w:r w:rsidR="00854A6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09A" w:rsidRPr="006B75DA" w:rsidRDefault="006B75DA" w:rsidP="00854A62">
    <w:pPr>
      <w:pStyle w:val="Sidfot"/>
    </w:pPr>
    <w:r w:rsidRPr="006B7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951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62" w:rsidRDefault="00C900CF">
                          <w:pPr>
                            <w:pStyle w:val="NormalS5sidnrH"/>
                            <w:ind w:right="0"/>
                          </w:pPr>
                          <w:r>
                            <w:fldChar w:fldCharType="begin"/>
                          </w:r>
                          <w:r w:rsidR="00854A6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A62" w:rsidRDefault="00C900CF">
                    <w:pPr>
                      <w:pStyle w:val="NormalS5sidnrH"/>
                      <w:ind w:right="0"/>
                    </w:pPr>
                    <w:r>
                      <w:fldChar w:fldCharType="begin"/>
                    </w:r>
                    <w:r w:rsidR="00854A6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0CF" w:rsidRPr="006B75DA" w:rsidRDefault="00C900CF">
      <w:r w:rsidRPr="006B75DA">
        <w:separator/>
      </w:r>
    </w:p>
  </w:footnote>
  <w:footnote w:type="continuationSeparator" w:id="0">
    <w:p w:rsidR="00C900CF" w:rsidRPr="006B75DA" w:rsidRDefault="00C900CF">
      <w:r w:rsidRPr="006B7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62" w:rsidRPr="006B75DA" w:rsidRDefault="006B75DA" w:rsidP="00854A62">
    <w:pPr>
      <w:pStyle w:val="Sidhuvud"/>
    </w:pPr>
    <w:r w:rsidRPr="006B7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758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62" w:rsidRDefault="00C900CF">
                          <w:pPr>
                            <w:pStyle w:val="KantRubrikS5V"/>
                          </w:pPr>
                          <w:r>
                            <w:fldChar w:fldCharType="begin"/>
                          </w:r>
                          <w:r w:rsidR="00854A62">
                            <w:instrText xml:space="preserve"> DOCPROPERTY "YearUser" *\charformat </w:instrText>
                          </w:r>
                          <w:r>
                            <w:fldChar w:fldCharType="separate"/>
                          </w:r>
                          <w:r w:rsidR="00CB3598">
                            <w:t>2006/07</w:t>
                          </w:r>
                          <w:r>
                            <w:fldChar w:fldCharType="end"/>
                          </w:r>
                          <w:r w:rsidR="00854A62">
                            <w:t>:</w:t>
                          </w:r>
                          <w:r>
                            <w:fldChar w:fldCharType="begin"/>
                          </w:r>
                          <w:r w:rsidR="00854A62">
                            <w:instrText xml:space="preserve"> DOCPROPERTY "Motionsnummer" *\charformat </w:instrText>
                          </w:r>
                          <w:r>
                            <w:fldChar w:fldCharType="separate"/>
                          </w:r>
                          <w:r w:rsidR="00CB3598">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A62" w:rsidRDefault="00C900CF">
                    <w:pPr>
                      <w:pStyle w:val="KantRubrikS5V"/>
                    </w:pPr>
                    <w:r>
                      <w:fldChar w:fldCharType="begin"/>
                    </w:r>
                    <w:r w:rsidR="00854A62">
                      <w:instrText xml:space="preserve"> DOCPROPERTY "YearUser" *\charformat </w:instrText>
                    </w:r>
                    <w:r>
                      <w:fldChar w:fldCharType="separate"/>
                    </w:r>
                    <w:r w:rsidR="00CB3598">
                      <w:t>2006/07</w:t>
                    </w:r>
                    <w:r>
                      <w:fldChar w:fldCharType="end"/>
                    </w:r>
                    <w:r w:rsidR="00854A62">
                      <w:t>:</w:t>
                    </w:r>
                    <w:r>
                      <w:fldChar w:fldCharType="begin"/>
                    </w:r>
                    <w:r w:rsidR="00854A62">
                      <w:instrText xml:space="preserve"> DOCPROPERTY "Motionsnummer" *\charformat </w:instrText>
                    </w:r>
                    <w:r>
                      <w:fldChar w:fldCharType="separate"/>
                    </w:r>
                    <w:r w:rsidR="00CB3598">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09A" w:rsidRPr="006B75DA" w:rsidRDefault="006B75DA" w:rsidP="00854A62">
    <w:pPr>
      <w:pStyle w:val="Sidhuvud"/>
    </w:pPr>
    <w:r w:rsidRPr="006B7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441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62" w:rsidRDefault="00C900CF">
                          <w:pPr>
                            <w:pStyle w:val="KantRubrikS5H"/>
                            <w:ind w:right="0"/>
                          </w:pPr>
                          <w:r>
                            <w:fldChar w:fldCharType="begin"/>
                          </w:r>
                          <w:r w:rsidR="00854A62">
                            <w:instrText xml:space="preserve"> DOCPROPERTY "YearUser" *\charformat </w:instrText>
                          </w:r>
                          <w:r>
                            <w:fldChar w:fldCharType="separate"/>
                          </w:r>
                          <w:r w:rsidR="00CB3598">
                            <w:t>2006/07</w:t>
                          </w:r>
                          <w:r>
                            <w:fldChar w:fldCharType="end"/>
                          </w:r>
                          <w:r w:rsidR="00854A62">
                            <w:t>:</w:t>
                          </w:r>
                          <w:r>
                            <w:fldChar w:fldCharType="begin"/>
                          </w:r>
                          <w:r w:rsidR="00854A62">
                            <w:instrText xml:space="preserve"> DOCPROPERTY "Motionsnummer" *\charformat </w:instrText>
                          </w:r>
                          <w:r>
                            <w:fldChar w:fldCharType="separate"/>
                          </w:r>
                          <w:r w:rsidR="00CB3598">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A62" w:rsidRDefault="00C900CF">
                    <w:pPr>
                      <w:pStyle w:val="KantRubrikS5H"/>
                      <w:ind w:right="0"/>
                    </w:pPr>
                    <w:r>
                      <w:fldChar w:fldCharType="begin"/>
                    </w:r>
                    <w:r w:rsidR="00854A62">
                      <w:instrText xml:space="preserve"> DOCPROPERTY "YearUser" *\charformat </w:instrText>
                    </w:r>
                    <w:r>
                      <w:fldChar w:fldCharType="separate"/>
                    </w:r>
                    <w:r w:rsidR="00CB3598">
                      <w:t>2006/07</w:t>
                    </w:r>
                    <w:r>
                      <w:fldChar w:fldCharType="end"/>
                    </w:r>
                    <w:r w:rsidR="00854A62">
                      <w:t>:</w:t>
                    </w:r>
                    <w:r>
                      <w:fldChar w:fldCharType="begin"/>
                    </w:r>
                    <w:r w:rsidR="00854A62">
                      <w:instrText xml:space="preserve"> DOCPROPERTY "Motionsnummer" *\charformat </w:instrText>
                    </w:r>
                    <w:r>
                      <w:fldChar w:fldCharType="separate"/>
                    </w:r>
                    <w:r w:rsidR="00CB3598">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0CF" w:rsidRPr="006B75DA" w:rsidRDefault="00C900CF">
    <w:pPr>
      <w:pStyle w:val="FSHNormal"/>
      <w:tabs>
        <w:tab w:val="right" w:pos="5840"/>
      </w:tabs>
    </w:pPr>
    <w:r w:rsidRPr="006B75DA">
      <w:br/>
    </w:r>
    <w:r w:rsidRPr="006B75DA">
      <w:fldChar w:fldCharType="begin" w:fldLock="1"/>
    </w:r>
    <w:r w:rsidRPr="006B75DA">
      <w:instrText xml:space="preserve"> DOCPROPERTY</w:instrText>
    </w:r>
    <w:r w:rsidRPr="006B75DA">
      <w:rPr>
        <w:sz w:val="18"/>
      </w:rPr>
      <w:instrText xml:space="preserve"> "YearUser" *\charformat </w:instrText>
    </w:r>
    <w:r w:rsidRPr="006B75DA">
      <w:fldChar w:fldCharType="separate"/>
    </w:r>
    <w:r w:rsidRPr="006B75DA">
      <w:t>2006/07</w:t>
    </w:r>
    <w:r w:rsidRPr="006B75DA">
      <w:fldChar w:fldCharType="end"/>
    </w:r>
    <w:r w:rsidRPr="006B75DA">
      <w:t xml:space="preserve"> </w:t>
    </w:r>
    <w:r w:rsidRPr="006B75DA">
      <w:tab/>
      <w:t xml:space="preserve">mnr: </w:t>
    </w:r>
    <w:r w:rsidRPr="006B75DA">
      <w:fldChar w:fldCharType="begin" w:fldLock="1"/>
    </w:r>
    <w:r w:rsidRPr="006B75DA">
      <w:instrText xml:space="preserve"> DOCPROPERTY</w:instrText>
    </w:r>
    <w:r w:rsidRPr="006B75DA">
      <w:rPr>
        <w:sz w:val="18"/>
      </w:rPr>
      <w:instrText xml:space="preserve"> "Motionsnummer" *\charformat </w:instrText>
    </w:r>
    <w:r w:rsidRPr="006B75DA">
      <w:fldChar w:fldCharType="separate"/>
    </w:r>
    <w:r w:rsidRPr="006B75DA">
      <w:t>MJ325</w:t>
    </w:r>
    <w:r w:rsidRPr="006B75DA">
      <w:fldChar w:fldCharType="end"/>
    </w:r>
    <w:r w:rsidRPr="006B75DA">
      <w:br/>
    </w:r>
    <w:r w:rsidRPr="006B75DA">
      <w:fldChar w:fldCharType="begin" w:fldLock="1"/>
    </w:r>
    <w:r w:rsidRPr="006B75DA">
      <w:instrText xml:space="preserve"> DOCPROPERTY</w:instrText>
    </w:r>
    <w:r w:rsidRPr="006B75DA">
      <w:rPr>
        <w:sz w:val="18"/>
      </w:rPr>
      <w:instrText xml:space="preserve"> "Samling" *\charformat </w:instrText>
    </w:r>
    <w:r w:rsidRPr="006B75DA">
      <w:fldChar w:fldCharType="end"/>
    </w:r>
    <w:r w:rsidRPr="006B75DA">
      <w:tab/>
      <w:t xml:space="preserve">pnr: </w:t>
    </w:r>
    <w:r w:rsidRPr="006B75DA">
      <w:fldChar w:fldCharType="begin" w:fldLock="1"/>
    </w:r>
    <w:r w:rsidRPr="006B75DA">
      <w:instrText xml:space="preserve"> DOCPROPERTY</w:instrText>
    </w:r>
    <w:r w:rsidRPr="006B75DA">
      <w:rPr>
        <w:sz w:val="18"/>
      </w:rPr>
      <w:instrText xml:space="preserve"> "Partinummer" *\charformat </w:instrText>
    </w:r>
    <w:r w:rsidRPr="006B75DA">
      <w:fldChar w:fldCharType="separate"/>
    </w:r>
    <w:r w:rsidRPr="006B75DA">
      <w:t>fp1638</w:t>
    </w:r>
    <w:r w:rsidRPr="006B75DA">
      <w:fldChar w:fldCharType="end"/>
    </w:r>
  </w:p>
  <w:p w:rsidR="00C900CF" w:rsidRPr="006B75DA" w:rsidRDefault="00C900CF">
    <w:pPr>
      <w:pStyle w:val="FSHRub1"/>
    </w:pPr>
    <w:r w:rsidRPr="006B75DA">
      <w:t>Motion till riksdagen</w:t>
    </w:r>
    <w:r w:rsidRPr="006B75DA">
      <w:br/>
    </w:r>
    <w:r w:rsidRPr="006B75DA">
      <w:fldChar w:fldCharType="begin" w:fldLock="1"/>
    </w:r>
    <w:r w:rsidRPr="006B75DA">
      <w:instrText xml:space="preserve"> DOCPROPERTY "YearUser" *\charformat </w:instrText>
    </w:r>
    <w:r w:rsidRPr="006B75DA">
      <w:fldChar w:fldCharType="separate"/>
    </w:r>
    <w:r w:rsidRPr="006B75DA">
      <w:t>2006/07</w:t>
    </w:r>
    <w:r w:rsidRPr="006B75DA">
      <w:fldChar w:fldCharType="end"/>
    </w:r>
    <w:r w:rsidRPr="006B75DA">
      <w:t>:</w:t>
    </w:r>
    <w:r w:rsidRPr="006B75DA">
      <w:fldChar w:fldCharType="begin" w:fldLock="1"/>
    </w:r>
    <w:r w:rsidRPr="006B75DA">
      <w:instrText xml:space="preserve"> DOCPROPERTY "Motionsnummer" *\charformat </w:instrText>
    </w:r>
    <w:r w:rsidRPr="006B75DA">
      <w:fldChar w:fldCharType="separate"/>
    </w:r>
    <w:r w:rsidRPr="006B75DA">
      <w:t>MJ325</w:t>
    </w:r>
    <w:r w:rsidRPr="006B75DA">
      <w:fldChar w:fldCharType="end"/>
    </w:r>
  </w:p>
  <w:p w:rsidR="00C900CF" w:rsidRPr="006B75DA" w:rsidRDefault="00C900CF">
    <w:pPr>
      <w:pStyle w:val="FSHNormalS5"/>
    </w:pPr>
    <w:r w:rsidRPr="006B75DA">
      <w:fldChar w:fldCharType="begin" w:fldLock="1"/>
    </w:r>
    <w:r w:rsidRPr="006B75DA">
      <w:instrText xml:space="preserve"> DOCPROPERTY "MotionarText" *\charformat </w:instrText>
    </w:r>
    <w:r w:rsidRPr="006B75DA">
      <w:fldChar w:fldCharType="separate"/>
    </w:r>
    <w:r w:rsidRPr="006B75DA">
      <w:t>av Birgitta Ohlsson (fp)</w:t>
    </w:r>
    <w:r w:rsidRPr="006B75DA">
      <w:fldChar w:fldCharType="end"/>
    </w:r>
    <w:r w:rsidRPr="006B75DA">
      <w:br/>
    </w:r>
    <w:r w:rsidRPr="006B75DA">
      <w:fldChar w:fldCharType="begin" w:fldLock="1"/>
    </w:r>
    <w:r w:rsidRPr="006B75DA">
      <w:instrText xml:space="preserve"> DOCPROPERTY "SvarFrasKort" *\charformat </w:instrText>
    </w:r>
    <w:r w:rsidRPr="006B75DA">
      <w:fldChar w:fldCharType="end"/>
    </w:r>
  </w:p>
  <w:p w:rsidR="00C900CF" w:rsidRPr="006B75DA" w:rsidRDefault="00C900CF">
    <w:pPr>
      <w:pStyle w:val="FSHTitel"/>
    </w:pPr>
    <w:r w:rsidRPr="006B75DA">
      <w:fldChar w:fldCharType="begin" w:fldLock="1"/>
    </w:r>
    <w:r w:rsidRPr="006B75DA">
      <w:instrText xml:space="preserve"> DOCPROPERTY</w:instrText>
    </w:r>
    <w:r w:rsidRPr="006B75DA">
      <w:rPr>
        <w:sz w:val="18"/>
      </w:rPr>
      <w:instrText xml:space="preserve"> "RubrikSvar" *\charformat </w:instrText>
    </w:r>
    <w:r w:rsidRPr="006B75DA">
      <w:fldChar w:fldCharType="separate"/>
    </w:r>
    <w:r w:rsidRPr="006B75DA">
      <w:t>Förbud mot grytjakt</w:t>
    </w:r>
    <w:r w:rsidRPr="006B75DA">
      <w:fldChar w:fldCharType="end"/>
    </w:r>
  </w:p>
  <w:p w:rsidR="00C900CF" w:rsidRPr="006B75DA" w:rsidRDefault="00C900CF">
    <w:pPr>
      <w:pStyle w:val="Normal00"/>
    </w:pPr>
  </w:p>
  <w:p w:rsidR="00854A62" w:rsidRPr="006B75DA" w:rsidRDefault="00854A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8058224">
    <w:abstractNumId w:val="13"/>
  </w:num>
  <w:num w:numId="2" w16cid:durableId="588390062">
    <w:abstractNumId w:val="10"/>
  </w:num>
  <w:num w:numId="3" w16cid:durableId="742293384">
    <w:abstractNumId w:val="11"/>
  </w:num>
  <w:num w:numId="4" w16cid:durableId="1777601481">
    <w:abstractNumId w:val="12"/>
  </w:num>
  <w:num w:numId="5" w16cid:durableId="1157259644">
    <w:abstractNumId w:val="8"/>
  </w:num>
  <w:num w:numId="6" w16cid:durableId="752241825">
    <w:abstractNumId w:val="3"/>
  </w:num>
  <w:num w:numId="7" w16cid:durableId="1989891888">
    <w:abstractNumId w:val="2"/>
  </w:num>
  <w:num w:numId="8" w16cid:durableId="94055738">
    <w:abstractNumId w:val="1"/>
  </w:num>
  <w:num w:numId="9" w16cid:durableId="1349912937">
    <w:abstractNumId w:val="0"/>
  </w:num>
  <w:num w:numId="10" w16cid:durableId="832181227">
    <w:abstractNumId w:val="9"/>
  </w:num>
  <w:num w:numId="11" w16cid:durableId="1498887515">
    <w:abstractNumId w:val="7"/>
  </w:num>
  <w:num w:numId="12" w16cid:durableId="833958153">
    <w:abstractNumId w:val="6"/>
  </w:num>
  <w:num w:numId="13" w16cid:durableId="1861970380">
    <w:abstractNumId w:val="5"/>
  </w:num>
  <w:num w:numId="14" w16cid:durableId="372458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6B75D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740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76C"/>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176A"/>
    <w:rsid w:val="006B6262"/>
    <w:rsid w:val="006B75DA"/>
    <w:rsid w:val="00727C6F"/>
    <w:rsid w:val="00740D6D"/>
    <w:rsid w:val="00743F76"/>
    <w:rsid w:val="00770030"/>
    <w:rsid w:val="00774959"/>
    <w:rsid w:val="007852B2"/>
    <w:rsid w:val="00794149"/>
    <w:rsid w:val="007B67A7"/>
    <w:rsid w:val="007C6092"/>
    <w:rsid w:val="007E119E"/>
    <w:rsid w:val="00846903"/>
    <w:rsid w:val="00854A62"/>
    <w:rsid w:val="008F0A96"/>
    <w:rsid w:val="009062A0"/>
    <w:rsid w:val="009451E7"/>
    <w:rsid w:val="00956E7F"/>
    <w:rsid w:val="00970D4F"/>
    <w:rsid w:val="00971D70"/>
    <w:rsid w:val="009A4377"/>
    <w:rsid w:val="009A6043"/>
    <w:rsid w:val="009C609A"/>
    <w:rsid w:val="009D0673"/>
    <w:rsid w:val="00A013AE"/>
    <w:rsid w:val="00A053C6"/>
    <w:rsid w:val="00A055B3"/>
    <w:rsid w:val="00A15D71"/>
    <w:rsid w:val="00A21BC5"/>
    <w:rsid w:val="00A736FF"/>
    <w:rsid w:val="00AA1434"/>
    <w:rsid w:val="00AB5000"/>
    <w:rsid w:val="00AC4310"/>
    <w:rsid w:val="00AC63D9"/>
    <w:rsid w:val="00AC680C"/>
    <w:rsid w:val="00AE2EF8"/>
    <w:rsid w:val="00AF5881"/>
    <w:rsid w:val="00B13BF0"/>
    <w:rsid w:val="00B33C81"/>
    <w:rsid w:val="00B34666"/>
    <w:rsid w:val="00B67E5B"/>
    <w:rsid w:val="00B942C4"/>
    <w:rsid w:val="00B957CA"/>
    <w:rsid w:val="00BA4894"/>
    <w:rsid w:val="00BA6BE0"/>
    <w:rsid w:val="00BB6D75"/>
    <w:rsid w:val="00BD43A8"/>
    <w:rsid w:val="00C1285C"/>
    <w:rsid w:val="00C27B7D"/>
    <w:rsid w:val="00C32A06"/>
    <w:rsid w:val="00C44394"/>
    <w:rsid w:val="00C533BA"/>
    <w:rsid w:val="00C900CF"/>
    <w:rsid w:val="00C902E9"/>
    <w:rsid w:val="00C92208"/>
    <w:rsid w:val="00CB3598"/>
    <w:rsid w:val="00CB5B24"/>
    <w:rsid w:val="00CD4B2B"/>
    <w:rsid w:val="00CE3037"/>
    <w:rsid w:val="00CF7A43"/>
    <w:rsid w:val="00D01775"/>
    <w:rsid w:val="00D1174F"/>
    <w:rsid w:val="00D1289C"/>
    <w:rsid w:val="00D44527"/>
    <w:rsid w:val="00D46200"/>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5E0E"/>
    <w:rsid w:val="00F21B30"/>
    <w:rsid w:val="00F273EA"/>
    <w:rsid w:val="00F42CB9"/>
    <w:rsid w:val="00F57CBD"/>
    <w:rsid w:val="00F73E9E"/>
    <w:rsid w:val="00F847FB"/>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BF108-098A-47CB-8403-2484AEE9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1566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fp1638</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fp1638</dc:title>
  <dc:subject>fp1638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2007-01-11T12:23:00Z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Förbud mot 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20062007000001020112000016380069</vt:lpwstr>
  </property>
  <property fmtid="{D5CDD505-2E9C-101B-9397-08002B2CF9AE}" pid="50" name="nummer">
    <vt:lpwstr>325</vt:lpwstr>
  </property>
  <property fmtid="{D5CDD505-2E9C-101B-9397-08002B2CF9AE}" pid="51" name="utskottsbeteckning">
    <vt:lpwstr>MJ</vt:lpwstr>
  </property>
  <property fmtid="{D5CDD505-2E9C-101B-9397-08002B2CF9AE}" pid="52" name="GlobalUID">
    <vt:lpwstr>{80EAD9FB-4738-4E73-94A6-BF4A827403A4}</vt:lpwstr>
  </property>
  <property fmtid="{D5CDD505-2E9C-101B-9397-08002B2CF9AE}" pid="53" name="Överföringar">
    <vt:i4>0</vt:i4>
  </property>
  <property fmtid="{D5CDD505-2E9C-101B-9397-08002B2CF9AE}" pid="54" name="Checksum">
    <vt:lpwstr>*1000562633158*</vt:lpwstr>
  </property>
  <property fmtid="{D5CDD505-2E9C-101B-9397-08002B2CF9AE}" pid="55" name="skuggnummer">
    <vt:lpwstr>1301</vt:lpwstr>
  </property>
  <property fmtid="{D5CDD505-2E9C-101B-9397-08002B2CF9AE}" pid="56" name="urixVersion">
    <vt:lpwstr>3.1.4.4</vt:lpwstr>
  </property>
  <property fmtid="{D5CDD505-2E9C-101B-9397-08002B2CF9AE}" pid="57" name="urixOrigin">
    <vt:lpwstr>070215 16:29:58.811</vt:lpwstr>
  </property>
  <property fmtid="{D5CDD505-2E9C-101B-9397-08002B2CF9AE}" pid="58" name="urixGuid">
    <vt:lpwstr>{157DB2FB-3264-4C17-9307-6F251C3BB259}</vt:lpwstr>
  </property>
</Properties>
</file>