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1696" w:rsidRPr="00661696" w:rsidRDefault="00661696">
      <w:pPr>
        <w:pStyle w:val="Frslagsrubrik"/>
      </w:pPr>
      <w:r w:rsidRPr="00661696">
        <w:t>Förslag till riksdagsbeslut</w:t>
      </w:r>
    </w:p>
    <w:p w:rsidR="00661696" w:rsidRPr="00661696" w:rsidRDefault="00661696">
      <w:pPr>
        <w:pStyle w:val="Hemstlatt"/>
        <w:ind w:left="0"/>
      </w:pPr>
      <w:r w:rsidRPr="00661696">
        <w:t xml:space="preserve">Riksdagen tillkännager för regeringen som sin mening vad som anförs i motionen om </w:t>
      </w:r>
      <w:r w:rsidRPr="00661696">
        <w:rPr>
          <w:color w:val="000000"/>
        </w:rPr>
        <w:t>att ansluta det svenska fäbodbruket som världsarv.</w:t>
      </w:r>
    </w:p>
    <w:p w:rsidR="00661696" w:rsidRPr="00661696" w:rsidRDefault="00661696">
      <w:pPr>
        <w:pStyle w:val="Rubrik1"/>
      </w:pPr>
      <w:r w:rsidRPr="00661696">
        <w:t>Motivering</w:t>
      </w:r>
    </w:p>
    <w:p w:rsidR="00661696" w:rsidRPr="00661696" w:rsidRDefault="00661696">
      <w:r w:rsidRPr="00661696">
        <w:t>Det svenska fäbodbruket har anor långt tillbaka i historien och är ett kulturarv som fortfarande har livskraft, även om det är i en liten skala. Bara i Gävl</w:t>
      </w:r>
      <w:r w:rsidRPr="00661696">
        <w:t>e</w:t>
      </w:r>
      <w:r w:rsidRPr="00661696">
        <w:t>borgs län fanns en gång i tiden 18 000 fäbodar, medan det nu finns ungefär 230 brukare i hela landet.</w:t>
      </w:r>
    </w:p>
    <w:p w:rsidR="00661696" w:rsidRPr="00661696" w:rsidRDefault="00661696">
      <w:pPr>
        <w:pStyle w:val="Normaltindrag"/>
      </w:pPr>
      <w:r w:rsidRPr="00661696">
        <w:t>Dessa är dock mycket aktiva i arbetet för att hålla det unika kulturarvet l</w:t>
      </w:r>
      <w:r w:rsidRPr="00661696">
        <w:t>e</w:t>
      </w:r>
      <w:r w:rsidRPr="00661696">
        <w:t>vande. Detta gör de bland annat genom de nationella fäbodriksdagarna där de aktiva brukarna får en chans att utbyta erfarenheter och visa upp sina ver</w:t>
      </w:r>
      <w:r w:rsidRPr="00661696">
        <w:t>k</w:t>
      </w:r>
      <w:r w:rsidRPr="00661696">
        <w:t>samheter för varandra.</w:t>
      </w:r>
    </w:p>
    <w:p w:rsidR="00661696" w:rsidRPr="00661696" w:rsidRDefault="00661696">
      <w:pPr>
        <w:pStyle w:val="Normaltindrag"/>
      </w:pPr>
      <w:r w:rsidRPr="00661696">
        <w:t>Fäbodbruket är dock inte något som bara angår de som är aktiva brukare. Det är också en del av det svenska kulturarvet och dessutom en omistlig del av turismen, då de levande fäbodarna årligen lockar många både svenska och utländska turister.</w:t>
      </w:r>
    </w:p>
    <w:p w:rsidR="00661696" w:rsidRPr="00661696" w:rsidRDefault="00661696">
      <w:pPr>
        <w:pStyle w:val="Normaltindrag"/>
      </w:pPr>
      <w:r w:rsidRPr="00661696">
        <w:t>För att ytterligare betona fäbodbrukets värde att bevara och utveckla finns ett stort intresse att ansluta det till Unescos världsarvslista. Idag arbetar flera svenska myndigheter med att undersöka möjligheterna att uppnå detta mål.</w:t>
      </w:r>
    </w:p>
    <w:p w:rsidR="00661696" w:rsidRPr="00661696" w:rsidRDefault="00661696">
      <w:pPr>
        <w:pStyle w:val="Normaltindrag"/>
      </w:pPr>
      <w:r w:rsidRPr="00661696">
        <w:t>Vi önskar att fäbodbrukets bevarande och utveckling, liksom i slutändan en anslutning till världsarvslistan, ska stödjas aktivt av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1696">
        <w:trPr>
          <w:cantSplit/>
        </w:trPr>
        <w:tc>
          <w:tcPr>
            <w:tcW w:w="3046" w:type="dxa"/>
          </w:tcPr>
          <w:p w:rsidR="00661696" w:rsidRPr="00661696" w:rsidRDefault="00661696">
            <w:pPr>
              <w:pStyle w:val="UnderskriftDatum"/>
              <w:spacing w:before="240"/>
            </w:pPr>
            <w:r w:rsidRPr="00661696">
              <w:t>Stockholm den 30 september 2009</w:t>
            </w:r>
          </w:p>
        </w:tc>
        <w:tc>
          <w:tcPr>
            <w:tcW w:w="3047" w:type="dxa"/>
          </w:tcPr>
          <w:p w:rsidR="00661696" w:rsidRPr="00661696" w:rsidRDefault="00661696">
            <w:pPr>
              <w:pStyle w:val="Underskrifter"/>
              <w:spacing w:before="240"/>
            </w:pPr>
          </w:p>
        </w:tc>
      </w:tr>
      <w:tr w:rsidR="00000000" w:rsidRPr="00661696">
        <w:trPr>
          <w:cantSplit/>
        </w:trPr>
        <w:tc>
          <w:tcPr>
            <w:tcW w:w="3046" w:type="dxa"/>
          </w:tcPr>
          <w:p w:rsidR="00661696" w:rsidRPr="00661696" w:rsidRDefault="00661696">
            <w:pPr>
              <w:pStyle w:val="Underskrifter"/>
            </w:pPr>
            <w:r w:rsidRPr="00661696">
              <w:t>Per Svedberg (s)</w:t>
            </w:r>
          </w:p>
        </w:tc>
        <w:tc>
          <w:tcPr>
            <w:tcW w:w="3046" w:type="dxa"/>
          </w:tcPr>
          <w:p w:rsidR="00661696" w:rsidRPr="00661696" w:rsidRDefault="00661696">
            <w:pPr>
              <w:pStyle w:val="Underskrifter"/>
            </w:pPr>
            <w:r w:rsidRPr="00661696">
              <w:t>Sinikka Bohlin (s)</w:t>
            </w:r>
          </w:p>
        </w:tc>
      </w:tr>
    </w:tbl>
    <w:p w:rsidR="00661696" w:rsidRPr="00661696" w:rsidRDefault="00661696">
      <w:pPr>
        <w:pStyle w:val="Normaltindrag"/>
      </w:pPr>
    </w:p>
    <w:sectPr w:rsidR="00000000" w:rsidRPr="006616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1696" w:rsidRPr="00661696" w:rsidRDefault="00661696">
      <w:r w:rsidRPr="00661696">
        <w:separator/>
      </w:r>
    </w:p>
  </w:endnote>
  <w:endnote w:type="continuationSeparator" w:id="0">
    <w:p w:rsidR="00661696" w:rsidRPr="00661696" w:rsidRDefault="00661696">
      <w:r w:rsidRPr="006616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696" w:rsidRPr="00661696" w:rsidRDefault="00661696">
    <w:pPr>
      <w:pStyle w:val="Sidfot"/>
    </w:pPr>
    <w:r w:rsidRPr="006616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96426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696" w:rsidRDefault="0066169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1696" w:rsidRDefault="0066169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696" w:rsidRPr="00661696" w:rsidRDefault="00661696">
    <w:pPr>
      <w:pStyle w:val="Sidfot"/>
    </w:pPr>
    <w:r w:rsidRPr="006616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93417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696" w:rsidRDefault="006616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1696" w:rsidRDefault="006616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696" w:rsidRPr="00661696" w:rsidRDefault="00661696">
    <w:pPr>
      <w:pStyle w:val="Sidfot"/>
    </w:pPr>
    <w:r w:rsidRPr="006616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51320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696" w:rsidRDefault="006616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1696" w:rsidRDefault="006616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1696" w:rsidRPr="00661696" w:rsidRDefault="00661696">
      <w:r w:rsidRPr="00661696">
        <w:separator/>
      </w:r>
    </w:p>
  </w:footnote>
  <w:footnote w:type="continuationSeparator" w:id="0">
    <w:p w:rsidR="00661696" w:rsidRPr="00661696" w:rsidRDefault="00661696">
      <w:r w:rsidRPr="006616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696" w:rsidRPr="00661696" w:rsidRDefault="00661696">
    <w:pPr>
      <w:pStyle w:val="Sidhuvud"/>
    </w:pPr>
    <w:r w:rsidRPr="006616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68332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696" w:rsidRDefault="0066169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1696" w:rsidRDefault="0066169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696" w:rsidRPr="00661696" w:rsidRDefault="00661696">
    <w:pPr>
      <w:pStyle w:val="Sidhuvud"/>
    </w:pPr>
    <w:r w:rsidRPr="006616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82744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696" w:rsidRDefault="0066169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1696" w:rsidRDefault="0066169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696" w:rsidRPr="00661696" w:rsidRDefault="00661696">
    <w:pPr>
      <w:pStyle w:val="FSHNormal"/>
      <w:tabs>
        <w:tab w:val="right" w:pos="5840"/>
      </w:tabs>
    </w:pPr>
    <w:r w:rsidRPr="00661696">
      <w:br/>
    </w:r>
    <w:r w:rsidRPr="00661696">
      <w:fldChar w:fldCharType="begin" w:fldLock="1"/>
    </w:r>
    <w:r w:rsidRPr="00661696">
      <w:instrText xml:space="preserve"> DOCPROPERTY</w:instrText>
    </w:r>
    <w:r w:rsidRPr="00661696">
      <w:rPr>
        <w:sz w:val="18"/>
      </w:rPr>
      <w:instrText xml:space="preserve"> "YearUser" *\charformat </w:instrText>
    </w:r>
    <w:r w:rsidRPr="00661696">
      <w:fldChar w:fldCharType="separate"/>
    </w:r>
    <w:r w:rsidRPr="00661696">
      <w:t>2009/10</w:t>
    </w:r>
    <w:r w:rsidRPr="00661696">
      <w:fldChar w:fldCharType="end"/>
    </w:r>
    <w:r w:rsidRPr="00661696">
      <w:t xml:space="preserve"> </w:t>
    </w:r>
    <w:r w:rsidRPr="00661696">
      <w:tab/>
      <w:t xml:space="preserve">mnr: </w:t>
    </w:r>
    <w:r w:rsidRPr="00661696">
      <w:fldChar w:fldCharType="begin" w:fldLock="1"/>
    </w:r>
    <w:r w:rsidRPr="00661696">
      <w:instrText xml:space="preserve"> DOCPROPERTY</w:instrText>
    </w:r>
    <w:r w:rsidRPr="00661696">
      <w:rPr>
        <w:sz w:val="18"/>
      </w:rPr>
      <w:instrText xml:space="preserve"> "Motionsnummer" *\charformat </w:instrText>
    </w:r>
    <w:r w:rsidRPr="00661696">
      <w:fldChar w:fldCharType="separate"/>
    </w:r>
    <w:r w:rsidRPr="00661696">
      <w:t>Kr237</w:t>
    </w:r>
    <w:r w:rsidRPr="00661696">
      <w:fldChar w:fldCharType="end"/>
    </w:r>
    <w:r w:rsidRPr="00661696">
      <w:br/>
    </w:r>
    <w:r w:rsidRPr="00661696">
      <w:fldChar w:fldCharType="begin" w:fldLock="1"/>
    </w:r>
    <w:r w:rsidRPr="00661696">
      <w:instrText xml:space="preserve"> DOCPROPERTY</w:instrText>
    </w:r>
    <w:r w:rsidRPr="00661696">
      <w:rPr>
        <w:sz w:val="18"/>
      </w:rPr>
      <w:instrText xml:space="preserve"> "Samling" *\charformat </w:instrText>
    </w:r>
    <w:r w:rsidRPr="00661696">
      <w:fldChar w:fldCharType="end"/>
    </w:r>
    <w:r w:rsidRPr="00661696">
      <w:tab/>
      <w:t xml:space="preserve">pnr: </w:t>
    </w:r>
    <w:r w:rsidRPr="00661696">
      <w:fldChar w:fldCharType="begin" w:fldLock="1"/>
    </w:r>
    <w:r w:rsidRPr="00661696">
      <w:instrText xml:space="preserve"> DOCPROPERTY</w:instrText>
    </w:r>
    <w:r w:rsidRPr="00661696">
      <w:rPr>
        <w:sz w:val="18"/>
      </w:rPr>
      <w:instrText xml:space="preserve"> "Partinummer" *\charformat </w:instrText>
    </w:r>
    <w:r w:rsidRPr="00661696">
      <w:fldChar w:fldCharType="separate"/>
    </w:r>
    <w:r w:rsidRPr="00661696">
      <w:t>s28079</w:t>
    </w:r>
    <w:r w:rsidRPr="00661696">
      <w:fldChar w:fldCharType="end"/>
    </w:r>
  </w:p>
  <w:p w:rsidR="00661696" w:rsidRPr="00661696" w:rsidRDefault="00661696">
    <w:pPr>
      <w:pStyle w:val="FSHRub1"/>
    </w:pPr>
    <w:r w:rsidRPr="00661696">
      <w:t>Motion till riksdagen</w:t>
    </w:r>
    <w:r w:rsidRPr="00661696">
      <w:br/>
    </w:r>
    <w:r w:rsidRPr="00661696">
      <w:fldChar w:fldCharType="begin" w:fldLock="1"/>
    </w:r>
    <w:r w:rsidRPr="00661696">
      <w:instrText xml:space="preserve"> DOCPROPERTY "YearUser" *\charformat </w:instrText>
    </w:r>
    <w:r w:rsidRPr="00661696">
      <w:fldChar w:fldCharType="separate"/>
    </w:r>
    <w:r w:rsidRPr="00661696">
      <w:t>2009/10</w:t>
    </w:r>
    <w:r w:rsidRPr="00661696">
      <w:fldChar w:fldCharType="end"/>
    </w:r>
    <w:r w:rsidRPr="00661696">
      <w:t>:</w:t>
    </w:r>
    <w:r w:rsidRPr="00661696">
      <w:fldChar w:fldCharType="begin" w:fldLock="1"/>
    </w:r>
    <w:r w:rsidRPr="00661696">
      <w:instrText xml:space="preserve"> DOCPROPERTY "Motionsnummer" *\charformat </w:instrText>
    </w:r>
    <w:r w:rsidRPr="00661696">
      <w:fldChar w:fldCharType="separate"/>
    </w:r>
    <w:r w:rsidRPr="00661696">
      <w:t>Kr237</w:t>
    </w:r>
    <w:r w:rsidRPr="00661696">
      <w:fldChar w:fldCharType="end"/>
    </w:r>
  </w:p>
  <w:p w:rsidR="00661696" w:rsidRPr="00661696" w:rsidRDefault="00661696">
    <w:pPr>
      <w:pStyle w:val="FSHNormalS5"/>
    </w:pPr>
    <w:r w:rsidRPr="00661696">
      <w:fldChar w:fldCharType="begin" w:fldLock="1"/>
    </w:r>
    <w:r w:rsidRPr="00661696">
      <w:instrText xml:space="preserve"> DOCPROPERTY "MotionarText" *\charformat </w:instrText>
    </w:r>
    <w:r w:rsidRPr="00661696">
      <w:fldChar w:fldCharType="separate"/>
    </w:r>
    <w:r w:rsidRPr="00661696">
      <w:t>av Per Svedberg och Sinikka Bohlin (s)</w:t>
    </w:r>
    <w:r w:rsidRPr="00661696">
      <w:fldChar w:fldCharType="end"/>
    </w:r>
    <w:r w:rsidRPr="00661696">
      <w:br/>
    </w:r>
    <w:r w:rsidRPr="00661696">
      <w:fldChar w:fldCharType="begin" w:fldLock="1"/>
    </w:r>
    <w:r w:rsidRPr="00661696">
      <w:instrText xml:space="preserve"> DOCPROPERTY "SvarFrasKort" *\charformat </w:instrText>
    </w:r>
    <w:r w:rsidRPr="00661696">
      <w:fldChar w:fldCharType="end"/>
    </w:r>
  </w:p>
  <w:p w:rsidR="00661696" w:rsidRPr="00661696" w:rsidRDefault="00661696">
    <w:pPr>
      <w:pStyle w:val="FSHTitel"/>
    </w:pPr>
    <w:r w:rsidRPr="00661696">
      <w:fldChar w:fldCharType="begin" w:fldLock="1"/>
    </w:r>
    <w:r w:rsidRPr="00661696">
      <w:instrText xml:space="preserve"> DOCPROPERTY</w:instrText>
    </w:r>
    <w:r w:rsidRPr="00661696">
      <w:rPr>
        <w:sz w:val="18"/>
      </w:rPr>
      <w:instrText xml:space="preserve"> "RubrikSvar" *\charformat </w:instrText>
    </w:r>
    <w:r w:rsidRPr="00661696">
      <w:fldChar w:fldCharType="separate"/>
    </w:r>
    <w:r w:rsidRPr="00661696">
      <w:t>Fäbodbruk som världsarv</w:t>
    </w:r>
    <w:r w:rsidRPr="00661696">
      <w:fldChar w:fldCharType="end"/>
    </w:r>
  </w:p>
  <w:p w:rsidR="00661696" w:rsidRPr="00661696" w:rsidRDefault="00661696">
    <w:pPr>
      <w:pStyle w:val="Normal00"/>
    </w:pPr>
  </w:p>
  <w:p w:rsidR="00661696" w:rsidRPr="00661696" w:rsidRDefault="006616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84593798">
    <w:abstractNumId w:val="8"/>
  </w:num>
  <w:num w:numId="2" w16cid:durableId="411197113">
    <w:abstractNumId w:val="9"/>
  </w:num>
  <w:num w:numId="3" w16cid:durableId="743455799">
    <w:abstractNumId w:val="8"/>
  </w:num>
  <w:num w:numId="4" w16cid:durableId="1364288058">
    <w:abstractNumId w:val="9"/>
  </w:num>
  <w:num w:numId="5" w16cid:durableId="557284733">
    <w:abstractNumId w:val="13"/>
  </w:num>
  <w:num w:numId="6" w16cid:durableId="30811525">
    <w:abstractNumId w:val="10"/>
  </w:num>
  <w:num w:numId="7" w16cid:durableId="390268925">
    <w:abstractNumId w:val="11"/>
  </w:num>
  <w:num w:numId="8" w16cid:durableId="781649654">
    <w:abstractNumId w:val="12"/>
  </w:num>
  <w:num w:numId="9" w16cid:durableId="1054036951">
    <w:abstractNumId w:val="8"/>
  </w:num>
  <w:num w:numId="10" w16cid:durableId="505705485">
    <w:abstractNumId w:val="3"/>
  </w:num>
  <w:num w:numId="11" w16cid:durableId="1554267056">
    <w:abstractNumId w:val="2"/>
  </w:num>
  <w:num w:numId="12" w16cid:durableId="147596204">
    <w:abstractNumId w:val="1"/>
  </w:num>
  <w:num w:numId="13" w16cid:durableId="997151125">
    <w:abstractNumId w:val="0"/>
  </w:num>
  <w:num w:numId="14" w16cid:durableId="378285089">
    <w:abstractNumId w:val="9"/>
  </w:num>
  <w:num w:numId="15" w16cid:durableId="844173846">
    <w:abstractNumId w:val="7"/>
  </w:num>
  <w:num w:numId="16" w16cid:durableId="2072381570">
    <w:abstractNumId w:val="6"/>
  </w:num>
  <w:num w:numId="17" w16cid:durableId="461967262">
    <w:abstractNumId w:val="5"/>
  </w:num>
  <w:num w:numId="18" w16cid:durableId="1684237187">
    <w:abstractNumId w:val="4"/>
  </w:num>
  <w:num w:numId="19" w16cid:durableId="1557661416">
    <w:abstractNumId w:val="11"/>
  </w:num>
  <w:num w:numId="20" w16cid:durableId="736706003">
    <w:abstractNumId w:val="10"/>
  </w:num>
  <w:num w:numId="21" w16cid:durableId="19879330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66904F58-C650-47D9-AAF5-864ED4C07794},{A84252AD-74F7-4D5E-861A-3F95269FC5C7}"/>
  </w:docVars>
  <w:rsids>
    <w:rsidRoot w:val="00CE23AC"/>
    <w:rsid w:val="00661696"/>
    <w:rsid w:val="00CE23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DB8E907-29CE-44B6-96B6-73BBF3987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1157</Characters>
  <Application>Microsoft Office Word</Application>
  <DocSecurity>4</DocSecurity>
  <Lines>25</Lines>
  <Paragraphs>13</Paragraphs>
  <ScaleCrop>false</ScaleCrop>
  <HeadingPairs>
    <vt:vector size="2" baseType="variant">
      <vt:variant>
        <vt:lpstr>Rubrik</vt:lpstr>
      </vt:variant>
      <vt:variant>
        <vt:i4>1</vt:i4>
      </vt:variant>
    </vt:vector>
  </HeadingPairs>
  <TitlesOfParts>
    <vt:vector size="1" baseType="lpstr">
      <vt:lpstr>s28079</vt:lpstr>
    </vt:vector>
  </TitlesOfParts>
  <Company>Riksdagen</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s28079</dc:title>
  <dc:subject>s28079</dc:subject>
  <dc:creator>Riksdagen</dc:creator>
  <cp:keywords>Riksdagen</cp:keywords>
  <dc:description>Nya formatmallshantering för förslag+urix bakåtkomp+könamn</dc:description>
  <cp:lastModifiedBy>Lars Brink</cp:lastModifiedBy>
  <cp:revision>2</cp:revision>
  <cp:lastPrinted>2009-11-27T10:11:00Z</cp:lastPrinted>
  <dcterms:created xsi:type="dcterms:W3CDTF">2025-12-17T20:24:00Z</dcterms:created>
  <dcterms:modified xsi:type="dcterms:W3CDTF">2025-12-17T20:24:00Z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Fäbodbruk som världsarv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Fäbodbruk som världsarv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s28079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Svedberg och Sinikka Bohlin (s)</vt:lpwstr>
  </property>
  <property fmtid="{D5CDD505-2E9C-101B-9397-08002B2CF9AE}" pid="26" name="MotionarLista">
    <vt:lpwstr>Svedberg, Per (s)\Bohlin,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Svedberg (s), Sinikka Bohlin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Kr237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20092010000000000115000280790069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20092010000000000115000280790069</vt:lpwstr>
  </property>
  <property fmtid="{D5CDD505-2E9C-101B-9397-08002B2CF9AE}" pid="50" name="nummer">
    <vt:lpwstr>237</vt:lpwstr>
  </property>
  <property fmtid="{D5CDD505-2E9C-101B-9397-08002B2CF9AE}" pid="51" name="utskottsbeteckning">
    <vt:lpwstr>Kr</vt:lpwstr>
  </property>
  <property fmtid="{D5CDD505-2E9C-101B-9397-08002B2CF9AE}" pid="52" name="GlobalUID">
    <vt:lpwstr>{51A25736-FEC2-43D9-A004-40BBA51DB74A}</vt:lpwstr>
  </property>
  <property fmtid="{D5CDD505-2E9C-101B-9397-08002B2CF9AE}" pid="53" name="Överföringar">
    <vt:i4>0</vt:i4>
  </property>
  <property fmtid="{D5CDD505-2E9C-101B-9397-08002B2CF9AE}" pid="54" name="Checksum">
    <vt:lpwstr>*0019530716824*</vt:lpwstr>
  </property>
  <property fmtid="{D5CDD505-2E9C-101B-9397-08002B2CF9AE}" pid="55" name="skuggnummer">
    <vt:lpwstr>1050</vt:lpwstr>
  </property>
  <property fmtid="{D5CDD505-2E9C-101B-9397-08002B2CF9AE}" pid="56" name="urixVersion">
    <vt:lpwstr>4.0.0.9</vt:lpwstr>
  </property>
  <property fmtid="{D5CDD505-2E9C-101B-9397-08002B2CF9AE}" pid="57" name="urixOrigin">
    <vt:lpwstr>091127 11:11:47.122</vt:lpwstr>
  </property>
  <property fmtid="{D5CDD505-2E9C-101B-9397-08002B2CF9AE}" pid="58" name="urixGuid">
    <vt:lpwstr>{B7EEFE41-C380-42FB-B84D-7E743CFEDA5A}</vt:lpwstr>
  </property>
</Properties>
</file>