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1208" w:rsidRPr="00601208" w:rsidRDefault="00601208">
      <w:pPr>
        <w:pStyle w:val="Frslagsrubrik"/>
      </w:pPr>
      <w:r w:rsidRPr="00601208">
        <w:t>Förslag till riksdagsbeslut</w:t>
      </w:r>
    </w:p>
    <w:p w:rsidR="00601208" w:rsidRPr="00601208" w:rsidRDefault="00601208">
      <w:pPr>
        <w:pStyle w:val="Hemstlatt"/>
      </w:pPr>
      <w:r w:rsidRPr="00601208">
        <w:t>Riksdagen tillkännager för regeringen som sin mening vad som anförs i motionen om lagstadgad rätt till he</w:t>
      </w:r>
      <w:r w:rsidRPr="00601208">
        <w:t>l</w:t>
      </w:r>
      <w:r w:rsidRPr="00601208">
        <w:t>tid.</w:t>
      </w:r>
    </w:p>
    <w:p w:rsidR="00601208" w:rsidRPr="00601208" w:rsidRDefault="00601208">
      <w:pPr>
        <w:pStyle w:val="Rubrik1"/>
      </w:pPr>
      <w:r w:rsidRPr="00601208">
        <w:t>Motivering</w:t>
      </w:r>
    </w:p>
    <w:p w:rsidR="00601208" w:rsidRPr="00601208" w:rsidRDefault="00601208">
      <w:r w:rsidRPr="00601208">
        <w:t>Den senaste socialdemokratiska regeringen förberedde en lag för att stärka rätten till heltid. ”Deltid möjlighet, heltid rättighet” kallades initiativet som syftade till att ge den enskilde större inflytande över sin arbetstid och möjli</w:t>
      </w:r>
      <w:r w:rsidRPr="00601208">
        <w:t>g</w:t>
      </w:r>
      <w:r w:rsidRPr="00601208">
        <w:t>het till en högre lön. Den borgerliga regeringen har skrotat förslaget.</w:t>
      </w:r>
    </w:p>
    <w:p w:rsidR="00601208" w:rsidRPr="00601208" w:rsidRDefault="00601208">
      <w:pPr>
        <w:pStyle w:val="Normaltindrag"/>
      </w:pPr>
      <w:r w:rsidRPr="00601208">
        <w:t>Bland de ofrivilligt deltidsarbetslösa är en överväldigande majoritet kvi</w:t>
      </w:r>
      <w:r w:rsidRPr="00601208">
        <w:t>n</w:t>
      </w:r>
      <w:r w:rsidRPr="00601208">
        <w:t>nor. Många jobbar i offentlig sektor och inom handel, hotell och restaurang.</w:t>
      </w:r>
    </w:p>
    <w:p w:rsidR="00601208" w:rsidRPr="00601208" w:rsidRDefault="00601208">
      <w:pPr>
        <w:pStyle w:val="Normaltindrag"/>
      </w:pPr>
      <w:r w:rsidRPr="00601208">
        <w:t>Regeringens politik har hittills fått negativa effekter för landets deltidsa</w:t>
      </w:r>
      <w:r w:rsidRPr="00601208">
        <w:t>r</w:t>
      </w:r>
      <w:r w:rsidRPr="00601208">
        <w:t>betslösa. Förutom chockhöjd a-kasseavgift har många förlorat rätten till e</w:t>
      </w:r>
      <w:r w:rsidRPr="00601208">
        <w:t>r</w:t>
      </w:r>
      <w:r w:rsidRPr="00601208">
        <w:t>sättning vid arbetslöshet.</w:t>
      </w:r>
    </w:p>
    <w:p w:rsidR="00601208" w:rsidRPr="00601208" w:rsidRDefault="00601208">
      <w:pPr>
        <w:pStyle w:val="Normaltindrag"/>
      </w:pPr>
      <w:r w:rsidRPr="00601208">
        <w:t>De deltidsarbetslösa kvinnorna har bara fått en liten del av regeringens skattesänkningar. Huvuddelen av regeringens skattesänkningar har gått till män, och detta samtidigt som inkomstgapet mellan män och kvinnor har vuxit ytterligare.</w:t>
      </w:r>
    </w:p>
    <w:p w:rsidR="00601208" w:rsidRPr="00601208" w:rsidRDefault="00601208">
      <w:pPr>
        <w:pStyle w:val="Normaltindrag"/>
      </w:pPr>
      <w:r w:rsidRPr="00601208">
        <w:t>Möjligheten att deltidsstämpla har reducerats till att gälla högst 75 dagar. Därmed riskerar många kvinnor att hamna i en betydligt värre ekonomisk knipa än de redan är i. Det finns nämligen ingen garanti för att arbetsgivarna verkligen kommer att erbjuda heltid bara för att deras anställda får svårare att försörja sig. Redan i dag betraktas kvinnors låga löner som ett mindre pr</w:t>
      </w:r>
      <w:r w:rsidRPr="00601208">
        <w:t>o</w:t>
      </w:r>
      <w:r w:rsidRPr="00601208">
        <w:t>blem av många arbetsgivare, eftersom deras män ofta har betydligt bättre lön. Risken med det nya förslaget är att ännu fler kvinnor hamnar i ekonomisk beroendeställning till sina män.</w:t>
      </w:r>
    </w:p>
    <w:p w:rsidR="00601208" w:rsidRPr="00601208" w:rsidRDefault="00601208">
      <w:pPr>
        <w:pStyle w:val="Normaltindrag"/>
      </w:pPr>
      <w:r w:rsidRPr="00601208">
        <w:t>De ensamstående deltidsarbetslösa kvinnorna riskerar att få så låg inkomst att de måste säga upp sig och leva på försörjningsstöd för att överleva ek</w:t>
      </w:r>
      <w:r w:rsidRPr="00601208">
        <w:t>o</w:t>
      </w:r>
      <w:r w:rsidRPr="00601208">
        <w:lastRenderedPageBreak/>
        <w:t>nomiskt. Därmed blir resultatet det motsatta mot vad regeringen säger: Det ska alltid vara mer lönsamt att arbeta än att inte arbeta.</w:t>
      </w:r>
    </w:p>
    <w:p w:rsidR="00601208" w:rsidRPr="00601208" w:rsidRDefault="00601208">
      <w:pPr>
        <w:pStyle w:val="Normaltindrag"/>
      </w:pPr>
      <w:r w:rsidRPr="00601208">
        <w:t>Istället för att straffa de deltidsarbetslösa borde regeringen ställa krav på arbetsgivarna när det gäller att erbjuda de anställda möjlighet till heltidstjän</w:t>
      </w:r>
      <w:r w:rsidRPr="00601208">
        <w:t>s</w:t>
      </w:r>
      <w:r w:rsidRPr="00601208">
        <w:t xml:space="preserve">ter och löner som går att leva på. Lagstadgad rätt till heltid vore ett viktigt steg för att hjälpa Sveriges deltidsarbetslösa!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1208">
        <w:trPr>
          <w:cantSplit/>
        </w:trPr>
        <w:tc>
          <w:tcPr>
            <w:tcW w:w="3046" w:type="dxa"/>
          </w:tcPr>
          <w:p w:rsidR="00601208" w:rsidRPr="00601208" w:rsidRDefault="00601208">
            <w:pPr>
              <w:pStyle w:val="UnderskriftDatum"/>
              <w:spacing w:before="240"/>
            </w:pPr>
            <w:r w:rsidRPr="00601208">
              <w:t>Stockholm den 20 oktober 2010</w:t>
            </w:r>
          </w:p>
        </w:tc>
        <w:tc>
          <w:tcPr>
            <w:tcW w:w="3047" w:type="dxa"/>
          </w:tcPr>
          <w:p w:rsidR="00601208" w:rsidRPr="00601208" w:rsidRDefault="00601208">
            <w:pPr>
              <w:pStyle w:val="Underskrifter"/>
              <w:spacing w:before="240"/>
            </w:pPr>
          </w:p>
        </w:tc>
      </w:tr>
      <w:tr w:rsidR="00000000" w:rsidRPr="00601208">
        <w:trPr>
          <w:cantSplit/>
        </w:trPr>
        <w:tc>
          <w:tcPr>
            <w:tcW w:w="3046" w:type="dxa"/>
          </w:tcPr>
          <w:p w:rsidR="00601208" w:rsidRPr="00601208" w:rsidRDefault="00601208">
            <w:pPr>
              <w:pStyle w:val="Underskrifter"/>
            </w:pPr>
            <w:r w:rsidRPr="00601208">
              <w:t>Hillevi Larsson (S)</w:t>
            </w:r>
          </w:p>
        </w:tc>
        <w:tc>
          <w:tcPr>
            <w:tcW w:w="3046" w:type="dxa"/>
          </w:tcPr>
          <w:p w:rsidR="00601208" w:rsidRPr="00601208" w:rsidRDefault="00601208">
            <w:pPr>
              <w:pStyle w:val="Underskrifter"/>
            </w:pPr>
          </w:p>
        </w:tc>
      </w:tr>
    </w:tbl>
    <w:p w:rsidR="00601208" w:rsidRPr="00601208" w:rsidRDefault="00601208">
      <w:pPr>
        <w:pStyle w:val="Normaltindrag"/>
      </w:pPr>
    </w:p>
    <w:sectPr w:rsidR="00000000" w:rsidRPr="006012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1208" w:rsidRPr="00601208" w:rsidRDefault="00601208">
      <w:r w:rsidRPr="00601208">
        <w:separator/>
      </w:r>
    </w:p>
  </w:endnote>
  <w:endnote w:type="continuationSeparator" w:id="0">
    <w:p w:rsidR="00601208" w:rsidRPr="00601208" w:rsidRDefault="00601208">
      <w:r w:rsidRPr="006012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208" w:rsidRPr="00601208" w:rsidRDefault="00601208">
    <w:pPr>
      <w:pStyle w:val="Sidfot"/>
    </w:pPr>
    <w:r w:rsidRPr="006012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88232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208" w:rsidRDefault="006012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1208" w:rsidRDefault="006012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208" w:rsidRPr="00601208" w:rsidRDefault="00601208">
    <w:pPr>
      <w:pStyle w:val="Sidfot"/>
    </w:pPr>
    <w:r w:rsidRPr="006012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39312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208" w:rsidRDefault="0060120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1208" w:rsidRDefault="0060120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208" w:rsidRPr="00601208" w:rsidRDefault="00601208">
    <w:pPr>
      <w:pStyle w:val="Sidfot"/>
    </w:pPr>
    <w:r w:rsidRPr="006012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35653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208" w:rsidRDefault="006012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1208" w:rsidRDefault="006012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1208" w:rsidRPr="00601208" w:rsidRDefault="00601208">
      <w:r w:rsidRPr="00601208">
        <w:separator/>
      </w:r>
    </w:p>
  </w:footnote>
  <w:footnote w:type="continuationSeparator" w:id="0">
    <w:p w:rsidR="00601208" w:rsidRPr="00601208" w:rsidRDefault="00601208">
      <w:r w:rsidRPr="006012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208" w:rsidRPr="00601208" w:rsidRDefault="00601208">
    <w:pPr>
      <w:pStyle w:val="Sidhuvud"/>
    </w:pPr>
    <w:r w:rsidRPr="006012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58173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208" w:rsidRDefault="0060120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1208" w:rsidRDefault="0060120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208" w:rsidRPr="00601208" w:rsidRDefault="00601208">
    <w:pPr>
      <w:pStyle w:val="Sidhuvud"/>
    </w:pPr>
    <w:r w:rsidRPr="006012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94824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208" w:rsidRDefault="0060120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1208" w:rsidRDefault="0060120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208" w:rsidRPr="00601208" w:rsidRDefault="00601208">
    <w:pPr>
      <w:pStyle w:val="FSHNormal"/>
      <w:tabs>
        <w:tab w:val="right" w:pos="5840"/>
      </w:tabs>
    </w:pPr>
    <w:r w:rsidRPr="00601208">
      <w:br/>
    </w:r>
    <w:r w:rsidRPr="00601208">
      <w:fldChar w:fldCharType="begin" w:fldLock="1"/>
    </w:r>
    <w:r w:rsidRPr="00601208">
      <w:instrText xml:space="preserve"> DOCPROPERTY</w:instrText>
    </w:r>
    <w:r w:rsidRPr="00601208">
      <w:rPr>
        <w:sz w:val="18"/>
      </w:rPr>
      <w:instrText xml:space="preserve"> "YearUser" *\charformat </w:instrText>
    </w:r>
    <w:r w:rsidRPr="00601208">
      <w:fldChar w:fldCharType="separate"/>
    </w:r>
    <w:r w:rsidRPr="00601208">
      <w:t>2010/11</w:t>
    </w:r>
    <w:r w:rsidRPr="00601208">
      <w:fldChar w:fldCharType="end"/>
    </w:r>
    <w:r w:rsidRPr="00601208">
      <w:t xml:space="preserve"> </w:t>
    </w:r>
    <w:r w:rsidRPr="00601208">
      <w:tab/>
      <w:t xml:space="preserve">mnr: </w:t>
    </w:r>
    <w:r w:rsidRPr="00601208">
      <w:fldChar w:fldCharType="begin" w:fldLock="1"/>
    </w:r>
    <w:r w:rsidRPr="00601208">
      <w:instrText xml:space="preserve"> DOCPROPERTY</w:instrText>
    </w:r>
    <w:r w:rsidRPr="00601208">
      <w:rPr>
        <w:sz w:val="18"/>
      </w:rPr>
      <w:instrText xml:space="preserve"> "Motionsnummer" *\charformat </w:instrText>
    </w:r>
    <w:r w:rsidRPr="00601208">
      <w:fldChar w:fldCharType="separate"/>
    </w:r>
    <w:r w:rsidRPr="00601208">
      <w:t>A347</w:t>
    </w:r>
    <w:r w:rsidRPr="00601208">
      <w:fldChar w:fldCharType="end"/>
    </w:r>
    <w:r w:rsidRPr="00601208">
      <w:br/>
    </w:r>
    <w:r w:rsidRPr="00601208">
      <w:fldChar w:fldCharType="begin" w:fldLock="1"/>
    </w:r>
    <w:r w:rsidRPr="00601208">
      <w:instrText xml:space="preserve"> DOCPROPERTY</w:instrText>
    </w:r>
    <w:r w:rsidRPr="00601208">
      <w:rPr>
        <w:sz w:val="18"/>
      </w:rPr>
      <w:instrText xml:space="preserve"> "Samling" *\charformat </w:instrText>
    </w:r>
    <w:r w:rsidRPr="00601208">
      <w:fldChar w:fldCharType="end"/>
    </w:r>
    <w:r w:rsidRPr="00601208">
      <w:tab/>
      <w:t xml:space="preserve">pnr: </w:t>
    </w:r>
    <w:r w:rsidRPr="00601208">
      <w:fldChar w:fldCharType="begin" w:fldLock="1"/>
    </w:r>
    <w:r w:rsidRPr="00601208">
      <w:instrText xml:space="preserve"> DOCPROPERTY</w:instrText>
    </w:r>
    <w:r w:rsidRPr="00601208">
      <w:rPr>
        <w:sz w:val="18"/>
      </w:rPr>
      <w:instrText xml:space="preserve"> "Partinummer" *\charformat </w:instrText>
    </w:r>
    <w:r w:rsidRPr="00601208">
      <w:fldChar w:fldCharType="separate"/>
    </w:r>
    <w:r w:rsidRPr="00601208">
      <w:t>S27097</w:t>
    </w:r>
    <w:r w:rsidRPr="00601208">
      <w:fldChar w:fldCharType="end"/>
    </w:r>
  </w:p>
  <w:p w:rsidR="00601208" w:rsidRPr="00601208" w:rsidRDefault="00601208">
    <w:pPr>
      <w:pStyle w:val="FSHRub1"/>
    </w:pPr>
    <w:r w:rsidRPr="00601208">
      <w:t>Motion till riksdagen</w:t>
    </w:r>
    <w:r w:rsidRPr="00601208">
      <w:br/>
    </w:r>
    <w:r w:rsidRPr="00601208">
      <w:fldChar w:fldCharType="begin" w:fldLock="1"/>
    </w:r>
    <w:r w:rsidRPr="00601208">
      <w:instrText xml:space="preserve"> DOCPROPERTY "YearUser" *\charformat </w:instrText>
    </w:r>
    <w:r w:rsidRPr="00601208">
      <w:fldChar w:fldCharType="separate"/>
    </w:r>
    <w:r w:rsidRPr="00601208">
      <w:t>2010/11</w:t>
    </w:r>
    <w:r w:rsidRPr="00601208">
      <w:fldChar w:fldCharType="end"/>
    </w:r>
    <w:r w:rsidRPr="00601208">
      <w:t>:</w:t>
    </w:r>
    <w:r w:rsidRPr="00601208">
      <w:fldChar w:fldCharType="begin" w:fldLock="1"/>
    </w:r>
    <w:r w:rsidRPr="00601208">
      <w:instrText xml:space="preserve"> DOCPROPERTY "Motionsnummer" *\charformat </w:instrText>
    </w:r>
    <w:r w:rsidRPr="00601208">
      <w:fldChar w:fldCharType="separate"/>
    </w:r>
    <w:r w:rsidRPr="00601208">
      <w:t>A347</w:t>
    </w:r>
    <w:r w:rsidRPr="00601208">
      <w:fldChar w:fldCharType="end"/>
    </w:r>
  </w:p>
  <w:p w:rsidR="00601208" w:rsidRPr="00601208" w:rsidRDefault="00601208">
    <w:pPr>
      <w:pStyle w:val="FSHNormalS5"/>
    </w:pPr>
    <w:r w:rsidRPr="00601208">
      <w:fldChar w:fldCharType="begin" w:fldLock="1"/>
    </w:r>
    <w:r w:rsidRPr="00601208">
      <w:instrText xml:space="preserve"> DOCPROPERTY "MotionarText" *\charformat </w:instrText>
    </w:r>
    <w:r w:rsidRPr="00601208">
      <w:fldChar w:fldCharType="separate"/>
    </w:r>
    <w:r w:rsidRPr="00601208">
      <w:t>av Hillevi Larsson (S)</w:t>
    </w:r>
    <w:r w:rsidRPr="00601208">
      <w:fldChar w:fldCharType="end"/>
    </w:r>
    <w:r w:rsidRPr="00601208">
      <w:br/>
    </w:r>
    <w:r w:rsidRPr="00601208">
      <w:fldChar w:fldCharType="begin" w:fldLock="1"/>
    </w:r>
    <w:r w:rsidRPr="00601208">
      <w:instrText xml:space="preserve"> DOCPROPERTY "SvarFrasKort" *\charformat </w:instrText>
    </w:r>
    <w:r w:rsidRPr="00601208">
      <w:fldChar w:fldCharType="end"/>
    </w:r>
  </w:p>
  <w:p w:rsidR="00601208" w:rsidRPr="00601208" w:rsidRDefault="00601208">
    <w:pPr>
      <w:pStyle w:val="FSHTitel"/>
    </w:pPr>
    <w:r w:rsidRPr="00601208">
      <w:fldChar w:fldCharType="begin" w:fldLock="1"/>
    </w:r>
    <w:r w:rsidRPr="00601208">
      <w:instrText xml:space="preserve"> DOCPROPERTY</w:instrText>
    </w:r>
    <w:r w:rsidRPr="00601208">
      <w:rPr>
        <w:sz w:val="18"/>
      </w:rPr>
      <w:instrText xml:space="preserve"> "RubrikSvar" *\charformat </w:instrText>
    </w:r>
    <w:r w:rsidRPr="00601208">
      <w:fldChar w:fldCharType="separate"/>
    </w:r>
    <w:r w:rsidRPr="00601208">
      <w:t>Rätt till heltid</w:t>
    </w:r>
    <w:r w:rsidRPr="00601208">
      <w:fldChar w:fldCharType="end"/>
    </w:r>
  </w:p>
  <w:p w:rsidR="00601208" w:rsidRPr="00601208" w:rsidRDefault="00601208">
    <w:pPr>
      <w:pStyle w:val="Normal00"/>
    </w:pPr>
  </w:p>
  <w:p w:rsidR="00601208" w:rsidRPr="00601208" w:rsidRDefault="006012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94605575">
    <w:abstractNumId w:val="3"/>
  </w:num>
  <w:num w:numId="2" w16cid:durableId="791284772">
    <w:abstractNumId w:val="2"/>
  </w:num>
  <w:num w:numId="3" w16cid:durableId="19867264">
    <w:abstractNumId w:val="1"/>
  </w:num>
  <w:num w:numId="4" w16cid:durableId="945119439">
    <w:abstractNumId w:val="0"/>
  </w:num>
  <w:num w:numId="5" w16cid:durableId="828520371">
    <w:abstractNumId w:val="7"/>
  </w:num>
  <w:num w:numId="6" w16cid:durableId="404963079">
    <w:abstractNumId w:val="6"/>
  </w:num>
  <w:num w:numId="7" w16cid:durableId="747843769">
    <w:abstractNumId w:val="5"/>
  </w:num>
  <w:num w:numId="8" w16cid:durableId="1455715253">
    <w:abstractNumId w:val="4"/>
  </w:num>
  <w:num w:numId="9" w16cid:durableId="704140934">
    <w:abstractNumId w:val="8"/>
  </w:num>
  <w:num w:numId="10" w16cid:durableId="696076922">
    <w:abstractNumId w:val="9"/>
  </w:num>
  <w:num w:numId="11" w16cid:durableId="1669625841">
    <w:abstractNumId w:val="10"/>
  </w:num>
  <w:num w:numId="12" w16cid:durableId="844170688">
    <w:abstractNumId w:val="13"/>
  </w:num>
  <w:num w:numId="13" w16cid:durableId="878326023">
    <w:abstractNumId w:val="15"/>
  </w:num>
  <w:num w:numId="14" w16cid:durableId="623123307">
    <w:abstractNumId w:val="16"/>
  </w:num>
  <w:num w:numId="15" w16cid:durableId="369689078">
    <w:abstractNumId w:val="11"/>
  </w:num>
  <w:num w:numId="16" w16cid:durableId="1794864141">
    <w:abstractNumId w:val="18"/>
  </w:num>
  <w:num w:numId="17" w16cid:durableId="2052878144">
    <w:abstractNumId w:val="17"/>
  </w:num>
  <w:num w:numId="18" w16cid:durableId="966473512">
    <w:abstractNumId w:val="14"/>
  </w:num>
  <w:num w:numId="19" w16cid:durableId="11628153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CFFF80BD-BBB8-47EC-A839-C0631728A435}"/>
  </w:docVars>
  <w:rsids>
    <w:rsidRoot w:val="009F1F40"/>
    <w:rsid w:val="00601208"/>
    <w:rsid w:val="009F1F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4E1AE68-9A9C-431E-A0B7-2B313DC0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1895</Characters>
  <Application>Microsoft Office Word</Application>
  <DocSecurity>4</DocSecurity>
  <Lines>37</Lines>
  <Paragraphs>14</Paragraphs>
  <ScaleCrop>false</ScaleCrop>
  <HeadingPairs>
    <vt:vector size="2" baseType="variant">
      <vt:variant>
        <vt:lpstr>Rubrik</vt:lpstr>
      </vt:variant>
      <vt:variant>
        <vt:i4>1</vt:i4>
      </vt:variant>
    </vt:vector>
  </HeadingPairs>
  <TitlesOfParts>
    <vt:vector size="1" baseType="lpstr">
      <vt:lpstr>s27097</vt:lpstr>
    </vt:vector>
  </TitlesOfParts>
  <Company>Riksdagen</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s27097</dc:title>
  <dc:subject>s27097</dc:subject>
  <dc:creator>Riksdagen</dc:creator>
  <cp:keywords>Riksdagen</cp:keywords>
  <dc:description>Versal/gemen i partibeteckning. Gemen i tryck för 0910, versal för 1011 och nyare</dc:description>
  <cp:lastModifiedBy>Lars Brink</cp:lastModifiedBy>
  <cp:revision>2</cp:revision>
  <cp:lastPrinted>2010-12-12T08:25:00Z</cp:lastPrinted>
  <dcterms:created xsi:type="dcterms:W3CDTF">2025-12-18T00:20:00Z</dcterms:created>
  <dcterms:modified xsi:type="dcterms:W3CDTF">2025-12-18T00:20:00Z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Rätt till heltid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heltid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S27097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20102011000000000115000270970069</vt:lpwstr>
  </property>
  <property fmtid="{D5CDD505-2E9C-101B-9397-08002B2CF9AE}" pid="47" name="datum">
    <vt:lpwstr>101020</vt:lpwstr>
  </property>
  <property fmtid="{D5CDD505-2E9C-101B-9397-08002B2CF9AE}" pid="48" name="avsändar-e-post">
    <vt:lpwstr>magdalena.emreus@riksdagen.se</vt:lpwstr>
  </property>
  <property fmtid="{D5CDD505-2E9C-101B-9397-08002B2CF9AE}" pid="49" name="id">
    <vt:lpwstr>20102011000000000115000270970069</vt:lpwstr>
  </property>
  <property fmtid="{D5CDD505-2E9C-101B-9397-08002B2CF9AE}" pid="50" name="nummer">
    <vt:lpwstr>347</vt:lpwstr>
  </property>
  <property fmtid="{D5CDD505-2E9C-101B-9397-08002B2CF9AE}" pid="51" name="utskottsbeteckning">
    <vt:lpwstr>A</vt:lpwstr>
  </property>
  <property fmtid="{D5CDD505-2E9C-101B-9397-08002B2CF9AE}" pid="52" name="GlobalUID">
    <vt:lpwstr>{FB914AA5-5E8E-41CF-AFAA-E376538FCDBD}</vt:lpwstr>
  </property>
  <property fmtid="{D5CDD505-2E9C-101B-9397-08002B2CF9AE}" pid="53" name="Överföringar">
    <vt:i4>0</vt:i4>
  </property>
  <property fmtid="{D5CDD505-2E9C-101B-9397-08002B2CF9AE}" pid="54" name="Checksum">
    <vt:lpwstr>*0018702955252*</vt:lpwstr>
  </property>
  <property fmtid="{D5CDD505-2E9C-101B-9397-08002B2CF9AE}" pid="55" name="skuggnummer">
    <vt:lpwstr>2046</vt:lpwstr>
  </property>
  <property fmtid="{D5CDD505-2E9C-101B-9397-08002B2CF9AE}" pid="56" name="urixVersion">
    <vt:lpwstr>4.3.2.0</vt:lpwstr>
  </property>
  <property fmtid="{D5CDD505-2E9C-101B-9397-08002B2CF9AE}" pid="57" name="urixOrigin">
    <vt:lpwstr>101212 09:25:46.880</vt:lpwstr>
  </property>
  <property fmtid="{D5CDD505-2E9C-101B-9397-08002B2CF9AE}" pid="58" name="urixGuid">
    <vt:lpwstr>{A2FA76AE-2881-46C0-AC20-735C824A0028}</vt:lpwstr>
  </property>
</Properties>
</file>